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3FF" w:rsidRDefault="002A33FF" w:rsidP="002A33FF">
      <w:pPr>
        <w:spacing w:before="0" w:after="0" w:line="288" w:lineRule="auto"/>
        <w:jc w:val="center"/>
        <w:rPr>
          <w:rFonts w:ascii="Times New Roman" w:eastAsia="Times New Roman" w:hAnsi="Times New Roman"/>
          <w:b/>
          <w:sz w:val="22"/>
          <w:szCs w:val="30"/>
        </w:rPr>
      </w:pPr>
      <w:bookmarkStart w:id="0" w:name="_Toc373686004"/>
      <w:bookmarkStart w:id="1" w:name="_Toc388430049"/>
      <w:bookmarkStart w:id="2" w:name="_Toc388431632"/>
      <w:bookmarkStart w:id="3" w:name="_Toc373686011"/>
      <w:bookmarkStart w:id="4" w:name="_Toc373686015"/>
      <w:r>
        <w:rPr>
          <w:rFonts w:ascii="Times New Roman" w:eastAsia="Times New Roman" w:hAnsi="Times New Roman"/>
          <w:b/>
          <w:sz w:val="22"/>
          <w:szCs w:val="30"/>
        </w:rPr>
        <w:t>ĐẠI HỌC QUỐC GIA HÀ NỘI</w:t>
      </w:r>
    </w:p>
    <w:p w:rsidR="002A33FF" w:rsidRPr="002A33FF" w:rsidRDefault="002A33FF" w:rsidP="002A33FF">
      <w:pPr>
        <w:spacing w:before="0" w:after="0" w:line="288" w:lineRule="auto"/>
        <w:jc w:val="center"/>
        <w:rPr>
          <w:rFonts w:ascii="Times New Roman" w:eastAsia="Times New Roman" w:hAnsi="Times New Roman"/>
          <w:b/>
          <w:sz w:val="22"/>
          <w:szCs w:val="30"/>
        </w:rPr>
      </w:pPr>
      <w:r>
        <w:rPr>
          <w:rFonts w:ascii="Times New Roman" w:eastAsia="Times New Roman" w:hAnsi="Times New Roman"/>
          <w:b/>
          <w:sz w:val="22"/>
          <w:szCs w:val="30"/>
        </w:rPr>
        <w:t>TRƯỜNG ĐẠI HỌC KHOA HỌC XÃ HỘI VÀ NHÂN VĂN</w:t>
      </w:r>
    </w:p>
    <w:p w:rsidR="002A33FF" w:rsidRPr="002A33FF" w:rsidRDefault="002A33FF" w:rsidP="002A33FF">
      <w:pPr>
        <w:spacing w:before="0" w:after="0"/>
        <w:jc w:val="center"/>
        <w:rPr>
          <w:rFonts w:ascii="Times New Roman" w:eastAsia="Times New Roman" w:hAnsi="Times New Roman"/>
          <w:b/>
          <w:sz w:val="20"/>
          <w:szCs w:val="30"/>
          <w:vertAlign w:val="superscript"/>
        </w:rPr>
      </w:pPr>
      <w:r w:rsidRPr="002A33FF">
        <w:rPr>
          <w:rFonts w:ascii="Times New Roman" w:eastAsia="Times New Roman" w:hAnsi="Times New Roman"/>
          <w:b/>
          <w:sz w:val="20"/>
          <w:szCs w:val="30"/>
          <w:vertAlign w:val="superscript"/>
        </w:rPr>
        <w:t>________________________________</w:t>
      </w:r>
    </w:p>
    <w:p w:rsidR="002A33FF" w:rsidRPr="002A33FF" w:rsidRDefault="002A33FF" w:rsidP="002A33FF">
      <w:pPr>
        <w:jc w:val="center"/>
        <w:rPr>
          <w:rFonts w:ascii="Times New Roman" w:eastAsia="Times New Roman" w:hAnsi="Times New Roman"/>
          <w:sz w:val="20"/>
          <w:szCs w:val="30"/>
        </w:rPr>
      </w:pPr>
    </w:p>
    <w:p w:rsidR="002A33FF" w:rsidRPr="002A33FF" w:rsidRDefault="002A33FF" w:rsidP="002A33FF">
      <w:pPr>
        <w:rPr>
          <w:rFonts w:ascii="Times New Roman" w:eastAsia="Times New Roman" w:hAnsi="Times New Roman"/>
          <w:b/>
          <w:sz w:val="20"/>
          <w:szCs w:val="30"/>
        </w:rPr>
      </w:pPr>
    </w:p>
    <w:p w:rsidR="002A33FF" w:rsidRPr="002A33FF" w:rsidRDefault="002A33FF" w:rsidP="002A33FF">
      <w:pPr>
        <w:jc w:val="center"/>
        <w:rPr>
          <w:rFonts w:ascii="Times New Roman" w:eastAsia="Times New Roman" w:hAnsi="Times New Roman"/>
          <w:b/>
          <w:sz w:val="26"/>
          <w:szCs w:val="32"/>
        </w:rPr>
      </w:pPr>
      <w:r w:rsidRPr="002A33FF">
        <w:rPr>
          <w:rFonts w:ascii="Times New Roman" w:eastAsia="Times New Roman" w:hAnsi="Times New Roman"/>
          <w:b/>
          <w:sz w:val="26"/>
          <w:szCs w:val="32"/>
        </w:rPr>
        <w:t>NGUYỄN VĂN THÔNG</w:t>
      </w:r>
    </w:p>
    <w:p w:rsidR="002A33FF" w:rsidRPr="002A33FF" w:rsidRDefault="002A33FF" w:rsidP="002A33FF">
      <w:pPr>
        <w:rPr>
          <w:rFonts w:ascii="Times New Roman" w:eastAsia="Times New Roman" w:hAnsi="Times New Roman"/>
          <w:b/>
          <w:sz w:val="20"/>
          <w:szCs w:val="30"/>
        </w:rPr>
      </w:pPr>
      <w:r w:rsidRPr="002A33FF">
        <w:rPr>
          <w:rFonts w:ascii="Times New Roman" w:eastAsia="Times New Roman" w:hAnsi="Times New Roman"/>
          <w:b/>
          <w:sz w:val="20"/>
          <w:szCs w:val="30"/>
        </w:rPr>
        <w:tab/>
      </w:r>
    </w:p>
    <w:p w:rsidR="002A33FF" w:rsidRPr="002A33FF" w:rsidRDefault="002A33FF" w:rsidP="002A33FF">
      <w:pPr>
        <w:tabs>
          <w:tab w:val="left" w:pos="2025"/>
        </w:tabs>
        <w:jc w:val="center"/>
        <w:rPr>
          <w:rFonts w:ascii="Times New Roman" w:eastAsia="Times New Roman" w:hAnsi="Times New Roman"/>
          <w:b/>
          <w:spacing w:val="-2"/>
          <w:sz w:val="20"/>
          <w:szCs w:val="30"/>
        </w:rPr>
      </w:pPr>
    </w:p>
    <w:p w:rsidR="002A33FF" w:rsidRPr="002A33FF" w:rsidRDefault="002A33FF" w:rsidP="002A33FF">
      <w:pPr>
        <w:spacing w:before="120" w:line="288" w:lineRule="auto"/>
        <w:jc w:val="center"/>
        <w:rPr>
          <w:rFonts w:ascii="Times New Roman" w:eastAsia="Times New Roman" w:hAnsi="Times New Roman"/>
          <w:b/>
          <w:sz w:val="34"/>
          <w:szCs w:val="30"/>
        </w:rPr>
      </w:pPr>
      <w:r w:rsidRPr="002A33FF">
        <w:rPr>
          <w:rFonts w:ascii="Times New Roman" w:eastAsia="Times New Roman" w:hAnsi="Times New Roman"/>
          <w:b/>
          <w:sz w:val="34"/>
          <w:szCs w:val="30"/>
        </w:rPr>
        <w:t>ĐẢNG BỘ THÀNH PHỐ HẢI PHÒNG LÃNH ĐẠO KINH TẾ NÔNG NGHIỆP TỪ NĂM 1996 ĐẾN NĂM 2010</w:t>
      </w:r>
    </w:p>
    <w:p w:rsidR="002A33FF" w:rsidRPr="002A33FF" w:rsidRDefault="002A33FF" w:rsidP="002A33FF">
      <w:pPr>
        <w:jc w:val="center"/>
        <w:rPr>
          <w:rFonts w:ascii="Times New Roman" w:eastAsia="Times New Roman" w:hAnsi="Times New Roman"/>
          <w:b/>
          <w:sz w:val="24"/>
          <w:szCs w:val="30"/>
        </w:rPr>
      </w:pPr>
    </w:p>
    <w:p w:rsidR="002A33FF" w:rsidRPr="002A33FF" w:rsidRDefault="002A33FF" w:rsidP="002A33FF">
      <w:pPr>
        <w:rPr>
          <w:rFonts w:ascii="Times New Roman" w:eastAsia="Times New Roman" w:hAnsi="Times New Roman"/>
          <w:sz w:val="20"/>
          <w:szCs w:val="30"/>
        </w:rPr>
      </w:pPr>
    </w:p>
    <w:p w:rsidR="002A33FF" w:rsidRPr="002A33FF" w:rsidRDefault="002A33FF" w:rsidP="002A33FF">
      <w:pPr>
        <w:rPr>
          <w:rFonts w:ascii="Times New Roman" w:eastAsia="Times New Roman" w:hAnsi="Times New Roman"/>
          <w:sz w:val="20"/>
          <w:szCs w:val="30"/>
        </w:rPr>
      </w:pPr>
    </w:p>
    <w:p w:rsidR="002A33FF" w:rsidRPr="002A33FF" w:rsidRDefault="002A33FF" w:rsidP="002A33FF">
      <w:pPr>
        <w:jc w:val="center"/>
        <w:rPr>
          <w:rFonts w:ascii="Times New Roman" w:eastAsia="Times New Roman" w:hAnsi="Times New Roman"/>
          <w:b/>
          <w:sz w:val="22"/>
        </w:rPr>
      </w:pPr>
      <w:r w:rsidRPr="002A33FF">
        <w:rPr>
          <w:rFonts w:ascii="Times New Roman" w:eastAsia="Times New Roman" w:hAnsi="Times New Roman"/>
          <w:b/>
          <w:sz w:val="22"/>
        </w:rPr>
        <w:t>Chuyên ngành: Lịch sử Đảng Cộng sản Việt Nam</w:t>
      </w:r>
    </w:p>
    <w:p w:rsidR="002A33FF" w:rsidRPr="002A33FF" w:rsidRDefault="002A33FF" w:rsidP="002A33FF">
      <w:pPr>
        <w:jc w:val="center"/>
        <w:rPr>
          <w:rFonts w:ascii="Times New Roman" w:eastAsia="Times New Roman" w:hAnsi="Times New Roman"/>
          <w:sz w:val="22"/>
        </w:rPr>
      </w:pPr>
      <w:r w:rsidRPr="002A33FF">
        <w:rPr>
          <w:rFonts w:ascii="Times New Roman" w:eastAsia="Times New Roman" w:hAnsi="Times New Roman"/>
          <w:b/>
          <w:sz w:val="22"/>
        </w:rPr>
        <w:t>Mã số: 62 22 56 01</w:t>
      </w:r>
    </w:p>
    <w:p w:rsidR="002A33FF" w:rsidRPr="002A33FF" w:rsidRDefault="002A33FF" w:rsidP="002A33FF">
      <w:pPr>
        <w:rPr>
          <w:rFonts w:ascii="Times New Roman" w:eastAsia="Times New Roman" w:hAnsi="Times New Roman"/>
          <w:sz w:val="20"/>
          <w:szCs w:val="30"/>
        </w:rPr>
      </w:pPr>
    </w:p>
    <w:p w:rsidR="002A33FF" w:rsidRPr="002A33FF" w:rsidRDefault="002A33FF" w:rsidP="002A33FF">
      <w:pPr>
        <w:jc w:val="center"/>
        <w:rPr>
          <w:rFonts w:ascii="Times New Roman" w:eastAsia="Times New Roman" w:hAnsi="Times New Roman"/>
          <w:b/>
          <w:sz w:val="24"/>
          <w:szCs w:val="32"/>
        </w:rPr>
      </w:pPr>
      <w:r>
        <w:rPr>
          <w:rFonts w:ascii="Times New Roman" w:eastAsia="Times New Roman" w:hAnsi="Times New Roman"/>
          <w:b/>
          <w:sz w:val="24"/>
          <w:szCs w:val="32"/>
        </w:rPr>
        <w:t>TÓM TẮT LUẬN ÁN TIẾN SĨ LỊCH SỬ</w:t>
      </w:r>
    </w:p>
    <w:p w:rsidR="002A33FF" w:rsidRPr="002A33FF" w:rsidRDefault="002A33FF" w:rsidP="002A33FF">
      <w:pPr>
        <w:rPr>
          <w:rFonts w:ascii="Times New Roman" w:eastAsia="Times New Roman" w:hAnsi="Times New Roman"/>
          <w:sz w:val="20"/>
          <w:szCs w:val="30"/>
        </w:rPr>
      </w:pPr>
    </w:p>
    <w:p w:rsidR="002A33FF" w:rsidRPr="002A33FF" w:rsidRDefault="002A33FF" w:rsidP="002A33FF">
      <w:pPr>
        <w:rPr>
          <w:rFonts w:ascii="Times New Roman" w:eastAsia="Times New Roman" w:hAnsi="Times New Roman"/>
          <w:sz w:val="20"/>
          <w:szCs w:val="30"/>
        </w:rPr>
      </w:pPr>
    </w:p>
    <w:p w:rsidR="002A33FF" w:rsidRPr="002A33FF" w:rsidRDefault="002A33FF" w:rsidP="002A33FF">
      <w:pPr>
        <w:rPr>
          <w:rFonts w:ascii="Times New Roman" w:eastAsia="Times New Roman" w:hAnsi="Times New Roman"/>
          <w:sz w:val="20"/>
          <w:szCs w:val="30"/>
        </w:rPr>
      </w:pPr>
    </w:p>
    <w:p w:rsidR="002A33FF" w:rsidRPr="002A33FF" w:rsidRDefault="002A33FF" w:rsidP="002A33FF">
      <w:pPr>
        <w:rPr>
          <w:rFonts w:ascii="Times New Roman" w:eastAsia="Times New Roman" w:hAnsi="Times New Roman"/>
          <w:sz w:val="2"/>
          <w:szCs w:val="30"/>
        </w:rPr>
      </w:pPr>
    </w:p>
    <w:p w:rsidR="00CA1EF0" w:rsidRPr="007B1F6F" w:rsidRDefault="002A33FF" w:rsidP="002A33FF">
      <w:pPr>
        <w:jc w:val="center"/>
        <w:rPr>
          <w:sz w:val="22"/>
          <w:szCs w:val="32"/>
        </w:rPr>
      </w:pPr>
      <w:r w:rsidRPr="002A33FF">
        <w:rPr>
          <w:rFonts w:ascii="Times New Roman" w:eastAsia="Times New Roman" w:hAnsi="Times New Roman"/>
          <w:b/>
          <w:sz w:val="20"/>
        </w:rPr>
        <w:t xml:space="preserve">Hà Nội </w:t>
      </w:r>
      <w:r w:rsidRPr="002A33FF">
        <w:rPr>
          <w:rFonts w:ascii="Times New Roman" w:eastAsia="Times New Roman" w:hAnsi="Times New Roman"/>
          <w:sz w:val="20"/>
        </w:rPr>
        <w:t>-</w:t>
      </w:r>
      <w:r w:rsidRPr="002A33FF">
        <w:rPr>
          <w:rFonts w:ascii="Times New Roman" w:eastAsia="Times New Roman" w:hAnsi="Times New Roman"/>
          <w:b/>
          <w:sz w:val="20"/>
        </w:rPr>
        <w:t xml:space="preserve"> 2015</w:t>
      </w:r>
      <w:r w:rsidR="00CA1EF0">
        <w:rPr>
          <w:rFonts w:ascii="Times New Roman" w:hAnsi="Times New Roman"/>
          <w:sz w:val="22"/>
          <w:szCs w:val="22"/>
          <w:lang w:val="vi-VN"/>
        </w:rPr>
        <w:br w:type="page"/>
      </w:r>
      <w:r w:rsidR="00CA1EF0" w:rsidRPr="00727968">
        <w:rPr>
          <w:rFonts w:ascii="Times New Roman" w:hAnsi="Times New Roman"/>
          <w:sz w:val="24"/>
          <w:szCs w:val="22"/>
          <w:lang w:val="vi-VN"/>
        </w:rPr>
        <w:lastRenderedPageBreak/>
        <w:t>Công trình được hoàn thành tại:</w:t>
      </w:r>
    </w:p>
    <w:p w:rsidR="00CA1EF0" w:rsidRPr="00727968" w:rsidRDefault="00CA1EF0" w:rsidP="00CA1EF0">
      <w:pPr>
        <w:spacing w:line="312" w:lineRule="auto"/>
        <w:jc w:val="center"/>
        <w:rPr>
          <w:rFonts w:ascii="Times New Roman" w:hAnsi="Times New Roman"/>
          <w:sz w:val="24"/>
          <w:szCs w:val="22"/>
          <w:lang w:val="vi-VN"/>
        </w:rPr>
      </w:pPr>
      <w:r w:rsidRPr="00727968">
        <w:rPr>
          <w:rFonts w:ascii="Times New Roman" w:hAnsi="Times New Roman"/>
          <w:sz w:val="24"/>
          <w:szCs w:val="22"/>
          <w:lang w:val="vi-VN"/>
        </w:rPr>
        <w:t xml:space="preserve">Trường Đại học Khoa học xã hội và Nhân văn </w:t>
      </w:r>
    </w:p>
    <w:p w:rsidR="00CA1EF0" w:rsidRPr="00727968" w:rsidRDefault="00CA1EF0" w:rsidP="00CA1EF0">
      <w:pPr>
        <w:spacing w:line="312" w:lineRule="auto"/>
        <w:jc w:val="center"/>
        <w:rPr>
          <w:rFonts w:ascii="Times New Roman" w:hAnsi="Times New Roman"/>
          <w:sz w:val="24"/>
          <w:szCs w:val="22"/>
          <w:lang w:val="vi-VN"/>
        </w:rPr>
      </w:pPr>
      <w:r w:rsidRPr="00727968">
        <w:rPr>
          <w:rFonts w:ascii="Times New Roman" w:hAnsi="Times New Roman"/>
          <w:sz w:val="24"/>
          <w:szCs w:val="22"/>
          <w:lang w:val="vi-VN"/>
        </w:rPr>
        <w:t>Đại học Quốc gia Hà Nội</w:t>
      </w:r>
    </w:p>
    <w:p w:rsidR="00CA1EF0" w:rsidRPr="00293EFB" w:rsidRDefault="00CA1EF0" w:rsidP="00CA1EF0">
      <w:pPr>
        <w:rPr>
          <w:rFonts w:ascii="Times New Roman" w:hAnsi="Times New Roman"/>
          <w:sz w:val="22"/>
          <w:szCs w:val="22"/>
          <w:lang w:val="vi-VN"/>
        </w:rPr>
      </w:pPr>
    </w:p>
    <w:p w:rsidR="00CA1EF0" w:rsidRPr="00293EFB" w:rsidRDefault="00CA1EF0" w:rsidP="00CA1EF0">
      <w:pPr>
        <w:rPr>
          <w:rFonts w:ascii="Times New Roman" w:hAnsi="Times New Roman"/>
          <w:sz w:val="22"/>
          <w:szCs w:val="22"/>
          <w:lang w:val="vi-VN"/>
        </w:rPr>
      </w:pPr>
    </w:p>
    <w:p w:rsidR="00CA1EF0" w:rsidRPr="00293EFB" w:rsidRDefault="00CA1EF0" w:rsidP="00CA1EF0">
      <w:pPr>
        <w:rPr>
          <w:rFonts w:ascii="Times New Roman" w:hAnsi="Times New Roman"/>
          <w:sz w:val="22"/>
          <w:szCs w:val="22"/>
          <w:lang w:val="vi-VN"/>
        </w:rPr>
      </w:pPr>
    </w:p>
    <w:p w:rsidR="00CA1EF0" w:rsidRPr="002744BE" w:rsidRDefault="00CA1EF0" w:rsidP="00CA1EF0">
      <w:pPr>
        <w:spacing w:before="180" w:after="225" w:line="312" w:lineRule="auto"/>
        <w:rPr>
          <w:rFonts w:ascii="Times New Roman" w:hAnsi="Times New Roman"/>
          <w:b/>
          <w:bCs/>
          <w:sz w:val="22"/>
          <w:szCs w:val="22"/>
          <w:lang w:val="vi-VN"/>
        </w:rPr>
      </w:pPr>
      <w:r w:rsidRPr="00293EFB">
        <w:rPr>
          <w:rFonts w:ascii="Times New Roman" w:hAnsi="Times New Roman"/>
          <w:sz w:val="22"/>
          <w:szCs w:val="22"/>
          <w:lang w:val="vi-VN"/>
        </w:rPr>
        <w:t xml:space="preserve">Người hướng dẫn khoa học: </w:t>
      </w:r>
    </w:p>
    <w:p w:rsidR="00CA1EF0" w:rsidRPr="002744BE" w:rsidRDefault="00CA1EF0" w:rsidP="00CA1EF0">
      <w:pPr>
        <w:tabs>
          <w:tab w:val="right" w:leader="dot" w:pos="6237"/>
        </w:tabs>
        <w:spacing w:before="180" w:after="225" w:line="312" w:lineRule="auto"/>
        <w:rPr>
          <w:rFonts w:ascii="Times New Roman" w:hAnsi="Times New Roman"/>
          <w:b/>
          <w:sz w:val="22"/>
          <w:szCs w:val="22"/>
          <w:lang w:val="vi-VN"/>
        </w:rPr>
      </w:pPr>
      <w:r w:rsidRPr="002744BE">
        <w:rPr>
          <w:rFonts w:ascii="Times New Roman" w:hAnsi="Times New Roman"/>
          <w:sz w:val="22"/>
          <w:szCs w:val="22"/>
          <w:lang w:val="vi-VN"/>
        </w:rPr>
        <w:t>Giới thiệu</w:t>
      </w:r>
      <w:r>
        <w:rPr>
          <w:rFonts w:ascii="Times New Roman" w:hAnsi="Times New Roman"/>
          <w:sz w:val="22"/>
          <w:szCs w:val="22"/>
          <w:lang w:val="vi-VN"/>
        </w:rPr>
        <w:t xml:space="preserve"> 1:</w:t>
      </w:r>
      <w:r w:rsidRPr="00531B73">
        <w:rPr>
          <w:rFonts w:ascii="Times New Roman" w:hAnsi="Times New Roman"/>
          <w:b/>
          <w:sz w:val="22"/>
          <w:szCs w:val="22"/>
          <w:lang w:val="vi-VN"/>
        </w:rPr>
        <w:t>PG</w:t>
      </w:r>
      <w:r w:rsidRPr="002744BE">
        <w:rPr>
          <w:rFonts w:ascii="Times New Roman" w:hAnsi="Times New Roman"/>
          <w:b/>
          <w:sz w:val="22"/>
          <w:szCs w:val="22"/>
          <w:lang w:val="vi-VN"/>
        </w:rPr>
        <w:t>S</w:t>
      </w:r>
      <w:r w:rsidRPr="00531B73">
        <w:rPr>
          <w:rFonts w:ascii="Times New Roman" w:hAnsi="Times New Roman"/>
          <w:b/>
          <w:sz w:val="22"/>
          <w:szCs w:val="22"/>
          <w:lang w:val="vi-VN"/>
        </w:rPr>
        <w:t>, TS.</w:t>
      </w:r>
      <w:r w:rsidRPr="002744BE">
        <w:rPr>
          <w:rFonts w:ascii="Times New Roman" w:hAnsi="Times New Roman"/>
          <w:b/>
          <w:sz w:val="22"/>
          <w:szCs w:val="22"/>
          <w:lang w:val="vi-VN"/>
        </w:rPr>
        <w:t xml:space="preserve"> Trương Thị Tiến</w:t>
      </w:r>
    </w:p>
    <w:p w:rsidR="00CA1EF0" w:rsidRPr="00531B73" w:rsidRDefault="00CA1EF0" w:rsidP="00CA1EF0">
      <w:pPr>
        <w:tabs>
          <w:tab w:val="right" w:leader="dot" w:pos="6237"/>
        </w:tabs>
        <w:spacing w:before="180" w:after="225" w:line="312" w:lineRule="auto"/>
        <w:rPr>
          <w:rFonts w:ascii="Times New Roman" w:hAnsi="Times New Roman"/>
          <w:sz w:val="22"/>
          <w:szCs w:val="22"/>
          <w:lang w:val="pt-BR"/>
        </w:rPr>
      </w:pPr>
      <w:r>
        <w:rPr>
          <w:rFonts w:ascii="Times New Roman" w:hAnsi="Times New Roman"/>
          <w:sz w:val="22"/>
          <w:szCs w:val="22"/>
          <w:lang w:val="pt-BR"/>
        </w:rPr>
        <w:t xml:space="preserve">Giới thiệu 2: </w:t>
      </w:r>
      <w:r w:rsidRPr="00531B73">
        <w:rPr>
          <w:rFonts w:ascii="Times New Roman" w:hAnsi="Times New Roman"/>
          <w:b/>
          <w:sz w:val="22"/>
          <w:szCs w:val="22"/>
          <w:lang w:val="pt-BR"/>
        </w:rPr>
        <w:t>PGS, TS. Nguyễn Ngọc Hà</w:t>
      </w:r>
    </w:p>
    <w:p w:rsidR="00CA1EF0" w:rsidRPr="00293EFB" w:rsidRDefault="00CA1EF0" w:rsidP="00CA1EF0">
      <w:pPr>
        <w:tabs>
          <w:tab w:val="right" w:leader="dot" w:pos="6237"/>
        </w:tabs>
        <w:rPr>
          <w:rFonts w:ascii="Times New Roman" w:hAnsi="Times New Roman"/>
          <w:sz w:val="22"/>
          <w:szCs w:val="22"/>
          <w:lang w:val="pt-BR"/>
        </w:rPr>
      </w:pPr>
    </w:p>
    <w:p w:rsidR="00CA1EF0" w:rsidRDefault="00CA1EF0" w:rsidP="00CA1EF0">
      <w:pPr>
        <w:tabs>
          <w:tab w:val="right" w:leader="dot" w:pos="6237"/>
        </w:tabs>
        <w:rPr>
          <w:rFonts w:ascii="Times New Roman" w:hAnsi="Times New Roman"/>
          <w:sz w:val="22"/>
          <w:szCs w:val="22"/>
          <w:lang w:val="pt-BR"/>
        </w:rPr>
      </w:pPr>
    </w:p>
    <w:p w:rsidR="00CA1EF0" w:rsidRPr="00293EFB" w:rsidRDefault="00CA1EF0" w:rsidP="00CA1EF0">
      <w:pPr>
        <w:tabs>
          <w:tab w:val="right" w:leader="dot" w:pos="6237"/>
        </w:tabs>
        <w:rPr>
          <w:rFonts w:ascii="Times New Roman" w:hAnsi="Times New Roman"/>
          <w:sz w:val="22"/>
          <w:szCs w:val="22"/>
          <w:lang w:val="pt-BR"/>
        </w:rPr>
      </w:pPr>
    </w:p>
    <w:p w:rsidR="00CA1EF0" w:rsidRPr="00293EFB" w:rsidRDefault="00CA1EF0" w:rsidP="00CA1EF0">
      <w:pPr>
        <w:tabs>
          <w:tab w:val="right" w:leader="dot" w:pos="6237"/>
        </w:tabs>
        <w:rPr>
          <w:rFonts w:ascii="Times New Roman" w:hAnsi="Times New Roman"/>
          <w:sz w:val="22"/>
          <w:szCs w:val="22"/>
          <w:lang w:val="pt-BR"/>
        </w:rPr>
      </w:pPr>
    </w:p>
    <w:p w:rsidR="00CA1EF0" w:rsidRPr="00293EFB" w:rsidRDefault="00CA1EF0" w:rsidP="00CA1EF0">
      <w:pPr>
        <w:tabs>
          <w:tab w:val="right" w:leader="dot" w:pos="6237"/>
        </w:tabs>
        <w:spacing w:line="312" w:lineRule="auto"/>
        <w:ind w:left="-170" w:right="-170"/>
        <w:jc w:val="center"/>
        <w:rPr>
          <w:rFonts w:ascii="Times New Roman" w:hAnsi="Times New Roman"/>
          <w:sz w:val="22"/>
          <w:szCs w:val="22"/>
          <w:lang w:val="pt-BR"/>
        </w:rPr>
      </w:pPr>
      <w:r w:rsidRPr="00293EFB">
        <w:rPr>
          <w:rFonts w:ascii="Times New Roman" w:hAnsi="Times New Roman"/>
          <w:sz w:val="22"/>
          <w:szCs w:val="22"/>
          <w:lang w:val="pt-BR"/>
        </w:rPr>
        <w:t xml:space="preserve">Luận án được bảo vệ tại Hội đồng cấp </w:t>
      </w:r>
      <w:r>
        <w:rPr>
          <w:rFonts w:ascii="Times New Roman" w:hAnsi="Times New Roman"/>
          <w:sz w:val="22"/>
          <w:szCs w:val="22"/>
          <w:lang w:val="pt-BR"/>
        </w:rPr>
        <w:t>cơ sở</w:t>
      </w:r>
      <w:r w:rsidRPr="00293EFB">
        <w:rPr>
          <w:rFonts w:ascii="Times New Roman" w:hAnsi="Times New Roman"/>
          <w:sz w:val="22"/>
          <w:szCs w:val="22"/>
          <w:lang w:val="pt-BR"/>
        </w:rPr>
        <w:t xml:space="preserve"> chấm luận án tiến sĩ họp tại: Trường Đại học Khoa học xã hội và Nhân văn - Đại học Quốc gia Hà Nội vào hồi ...... giờ ...... ngày ...... tháng ..... năm 20.....</w:t>
      </w:r>
    </w:p>
    <w:p w:rsidR="00CA1EF0" w:rsidRPr="00293EFB" w:rsidRDefault="00CA1EF0" w:rsidP="00CA1EF0">
      <w:pPr>
        <w:tabs>
          <w:tab w:val="right" w:leader="dot" w:pos="6237"/>
        </w:tabs>
        <w:spacing w:line="312" w:lineRule="auto"/>
        <w:rPr>
          <w:rFonts w:ascii="Times New Roman" w:hAnsi="Times New Roman"/>
          <w:sz w:val="22"/>
          <w:szCs w:val="22"/>
          <w:lang w:val="pt-BR"/>
        </w:rPr>
      </w:pPr>
    </w:p>
    <w:p w:rsidR="00CA1EF0" w:rsidRPr="002744BE" w:rsidRDefault="00CA1EF0" w:rsidP="00CA1EF0">
      <w:pPr>
        <w:tabs>
          <w:tab w:val="right" w:leader="dot" w:pos="6237"/>
        </w:tabs>
        <w:rPr>
          <w:rFonts w:ascii="Times New Roman" w:hAnsi="Times New Roman"/>
          <w:sz w:val="22"/>
          <w:szCs w:val="22"/>
          <w:lang w:val="pt-BR"/>
        </w:rPr>
      </w:pPr>
    </w:p>
    <w:p w:rsidR="00CA1EF0" w:rsidRPr="00293EFB" w:rsidRDefault="00CA1EF0" w:rsidP="00CA1EF0">
      <w:pPr>
        <w:tabs>
          <w:tab w:val="right" w:leader="dot" w:pos="6237"/>
        </w:tabs>
        <w:rPr>
          <w:rFonts w:ascii="Times New Roman" w:hAnsi="Times New Roman"/>
          <w:sz w:val="22"/>
          <w:szCs w:val="22"/>
          <w:lang w:val="vi-VN"/>
        </w:rPr>
      </w:pPr>
      <w:r w:rsidRPr="00293EFB">
        <w:rPr>
          <w:rFonts w:ascii="Times New Roman" w:hAnsi="Times New Roman"/>
          <w:sz w:val="22"/>
          <w:szCs w:val="22"/>
          <w:lang w:val="vi-VN"/>
        </w:rPr>
        <w:t xml:space="preserve">Có thể tìm hiểu luận án tại: </w:t>
      </w:r>
    </w:p>
    <w:p w:rsidR="00CA1EF0" w:rsidRPr="00293EFB" w:rsidRDefault="00CA1EF0" w:rsidP="00CA1EF0">
      <w:pPr>
        <w:tabs>
          <w:tab w:val="right" w:leader="dot" w:pos="6237"/>
        </w:tabs>
        <w:ind w:left="720"/>
        <w:rPr>
          <w:rFonts w:ascii="Times New Roman" w:hAnsi="Times New Roman"/>
          <w:sz w:val="22"/>
          <w:szCs w:val="22"/>
          <w:lang w:val="vi-VN"/>
        </w:rPr>
      </w:pPr>
      <w:r w:rsidRPr="00293EFB">
        <w:rPr>
          <w:rFonts w:ascii="Times New Roman" w:hAnsi="Times New Roman"/>
          <w:sz w:val="22"/>
          <w:szCs w:val="22"/>
          <w:lang w:val="vi-VN"/>
        </w:rPr>
        <w:t>- Thư viện Quốc gia Việt Nam</w:t>
      </w:r>
    </w:p>
    <w:p w:rsidR="00CA1EF0" w:rsidRPr="002744BE" w:rsidRDefault="00CA1EF0" w:rsidP="00CA1EF0">
      <w:pPr>
        <w:tabs>
          <w:tab w:val="right" w:leader="dot" w:pos="6237"/>
        </w:tabs>
        <w:ind w:left="720"/>
        <w:rPr>
          <w:rFonts w:ascii="Times New Roman" w:hAnsi="Times New Roman"/>
          <w:sz w:val="22"/>
          <w:szCs w:val="22"/>
          <w:lang w:val="vi-VN"/>
        </w:rPr>
      </w:pPr>
      <w:r w:rsidRPr="00293EFB">
        <w:rPr>
          <w:rFonts w:ascii="Times New Roman" w:hAnsi="Times New Roman"/>
          <w:sz w:val="22"/>
          <w:szCs w:val="22"/>
          <w:lang w:val="vi-VN"/>
        </w:rPr>
        <w:t>- Trung tâm Thông tin Thư viện, Đại học Quốc gia Hà Nội</w:t>
      </w:r>
    </w:p>
    <w:p w:rsidR="003632F4" w:rsidRPr="002744BE" w:rsidRDefault="003632F4" w:rsidP="006B02E3">
      <w:pPr>
        <w:pStyle w:val="Heading1"/>
        <w:spacing w:before="60" w:after="60" w:line="312" w:lineRule="auto"/>
        <w:ind w:firstLine="720"/>
        <w:jc w:val="center"/>
        <w:rPr>
          <w:rFonts w:ascii="Times New Roman" w:hAnsi="Times New Roman"/>
          <w:color w:val="auto"/>
          <w:sz w:val="22"/>
          <w:szCs w:val="22"/>
          <w:lang w:val="vi-VN"/>
        </w:rPr>
        <w:sectPr w:rsidR="003632F4" w:rsidRPr="002744BE" w:rsidSect="00F53232">
          <w:pgSz w:w="8420" w:h="11907" w:orient="landscape" w:code="9"/>
          <w:pgMar w:top="1134" w:right="1134" w:bottom="1134" w:left="1134" w:header="454" w:footer="454" w:gutter="0"/>
          <w:pgBorders w:zOrder="back" w:display="firstPage">
            <w:top w:val="double" w:sz="12" w:space="1" w:color="auto"/>
            <w:left w:val="double" w:sz="12" w:space="6" w:color="auto"/>
            <w:bottom w:val="double" w:sz="12" w:space="1" w:color="auto"/>
            <w:right w:val="double" w:sz="12" w:space="5" w:color="auto"/>
          </w:pgBorders>
          <w:cols w:space="720"/>
          <w:docGrid w:linePitch="360"/>
        </w:sectPr>
      </w:pPr>
    </w:p>
    <w:p w:rsidR="009E4894" w:rsidRDefault="009E4894" w:rsidP="006B02E3">
      <w:pPr>
        <w:pStyle w:val="Heading1"/>
        <w:spacing w:before="60" w:after="60" w:line="312" w:lineRule="auto"/>
        <w:ind w:firstLine="720"/>
        <w:jc w:val="center"/>
        <w:rPr>
          <w:rFonts w:ascii="Times New Roman" w:hAnsi="Times New Roman"/>
          <w:color w:val="auto"/>
          <w:sz w:val="22"/>
          <w:szCs w:val="22"/>
        </w:rPr>
      </w:pPr>
      <w:r w:rsidRPr="005E41C8">
        <w:rPr>
          <w:rFonts w:ascii="Times New Roman" w:hAnsi="Times New Roman"/>
          <w:color w:val="auto"/>
          <w:sz w:val="22"/>
          <w:szCs w:val="22"/>
        </w:rPr>
        <w:lastRenderedPageBreak/>
        <w:t>M</w:t>
      </w:r>
      <w:r w:rsidRPr="005E41C8">
        <w:rPr>
          <w:rFonts w:ascii="Times New Roman" w:hAnsi="Times New Roman"/>
          <w:b w:val="0"/>
          <w:color w:val="auto"/>
          <w:sz w:val="22"/>
          <w:szCs w:val="22"/>
        </w:rPr>
        <w:t>Ở</w:t>
      </w:r>
      <w:r w:rsidRPr="005E41C8">
        <w:rPr>
          <w:rFonts w:ascii="Times New Roman" w:hAnsi="Times New Roman"/>
          <w:color w:val="auto"/>
          <w:sz w:val="22"/>
          <w:szCs w:val="22"/>
        </w:rPr>
        <w:t xml:space="preserve"> ĐẦU</w:t>
      </w:r>
      <w:bookmarkEnd w:id="0"/>
      <w:bookmarkEnd w:id="1"/>
      <w:bookmarkEnd w:id="2"/>
    </w:p>
    <w:p w:rsidR="00D644E1" w:rsidRPr="00D644E1" w:rsidRDefault="00D644E1" w:rsidP="006B02E3">
      <w:pPr>
        <w:spacing w:before="60" w:after="60" w:line="312" w:lineRule="auto"/>
        <w:ind w:firstLine="720"/>
        <w:rPr>
          <w:sz w:val="8"/>
        </w:rPr>
      </w:pPr>
    </w:p>
    <w:p w:rsidR="009E4894" w:rsidRDefault="002476AC" w:rsidP="006B02E3">
      <w:pPr>
        <w:pStyle w:val="Heading2"/>
        <w:spacing w:before="60" w:after="60" w:line="312" w:lineRule="auto"/>
        <w:ind w:firstLine="720"/>
        <w:rPr>
          <w:rFonts w:ascii="Times New Roman" w:hAnsi="Times New Roman"/>
          <w:color w:val="auto"/>
          <w:sz w:val="22"/>
          <w:szCs w:val="22"/>
        </w:rPr>
      </w:pPr>
      <w:r>
        <w:rPr>
          <w:rFonts w:ascii="Times New Roman" w:hAnsi="Times New Roman"/>
          <w:color w:val="auto"/>
          <w:sz w:val="22"/>
          <w:szCs w:val="22"/>
        </w:rPr>
        <w:t xml:space="preserve">1. </w:t>
      </w:r>
      <w:r w:rsidR="009E4894" w:rsidRPr="005E41C8">
        <w:rPr>
          <w:rFonts w:ascii="Times New Roman" w:hAnsi="Times New Roman"/>
          <w:color w:val="auto"/>
          <w:sz w:val="22"/>
          <w:szCs w:val="22"/>
        </w:rPr>
        <w:t>Tính cấp thiết của đề tài</w:t>
      </w:r>
    </w:p>
    <w:p w:rsidR="002476AC" w:rsidRPr="005E41C8" w:rsidRDefault="002476AC" w:rsidP="006B02E3">
      <w:pPr>
        <w:spacing w:before="60" w:after="60" w:line="312" w:lineRule="auto"/>
        <w:ind w:firstLine="720"/>
        <w:rPr>
          <w:rFonts w:ascii="Times New Roman" w:hAnsi="Times New Roman"/>
          <w:sz w:val="22"/>
          <w:szCs w:val="22"/>
        </w:rPr>
      </w:pPr>
      <w:r w:rsidRPr="005E41C8">
        <w:rPr>
          <w:rFonts w:ascii="Times New Roman" w:hAnsi="Times New Roman"/>
          <w:sz w:val="22"/>
          <w:szCs w:val="22"/>
        </w:rPr>
        <w:t xml:space="preserve">Việt Nam là nước nông nghiệp, trong tiến trình phát triển đất nước, nông nghiệp luôn giữ vị trí, vai trò quan trọng của nền kinh tế quốc dân. Từ khi thành lập đến nay, Đảng Cộng sản Việt Nam luôn khẳng định tầm quan trọng của kinh tế nông nghiệp. Đặc biệt, trong thời kỳ đổi mới, với đường lối đúng đắn của mình, Đảng đã tập trung lãnh đạo phát triển kinh tế nông nghiệp, xây dựng nông thôn mới và đạt nhiều thành tựu.  </w:t>
      </w:r>
    </w:p>
    <w:p w:rsidR="002476AC" w:rsidRPr="005E41C8" w:rsidRDefault="002476AC" w:rsidP="006B02E3">
      <w:pPr>
        <w:spacing w:before="60" w:after="60" w:line="312" w:lineRule="auto"/>
        <w:ind w:firstLine="720"/>
        <w:rPr>
          <w:rFonts w:ascii="Times New Roman" w:hAnsi="Times New Roman"/>
          <w:sz w:val="22"/>
          <w:szCs w:val="22"/>
        </w:rPr>
      </w:pPr>
      <w:r w:rsidRPr="005E41C8">
        <w:rPr>
          <w:rFonts w:ascii="Times New Roman" w:hAnsi="Times New Roman"/>
          <w:sz w:val="22"/>
          <w:szCs w:val="22"/>
        </w:rPr>
        <w:t>Hải Phòng là tỉnh có vị trí địa chính trị và địa kinh tế thuận lợi: đất rộng, người đông, có cả đồng bằng, trung du miền núi, hải đảo, đường biển dài với nguồn tài nguyên thiên nhiên phong phú, lực lượng lao động đông và có trình độ cao. Đặc biệt, Hải phòng là thành phố cảng, công nghiệp, thương mại và dịch vụ du lịch lớn ở miền Bắc nước ta, một đầu mối giao thông quan trọng với hệ thống giao thông đa dạng gồm: đường thuỷ, đường bộ, đường sắt, hàng không nối liền các tỉnh trong nước và quốc tế, là cửa chính ra biển của thủ đô Hà Nội và các tỉnh phía Bắc. Điều kiện tự nhiên đó tạo thuận lợi cho Hải Phòng phát triển kinh tế với một cơ cấu đa dạng gồm: công nghiệp, nông nghiệp, dịch vụ cảng biển và du lịch…</w:t>
      </w:r>
    </w:p>
    <w:p w:rsidR="002476AC" w:rsidRPr="005E41C8" w:rsidRDefault="002476AC" w:rsidP="006B02E3">
      <w:pPr>
        <w:spacing w:before="60" w:after="60" w:line="312" w:lineRule="auto"/>
        <w:ind w:firstLine="720"/>
        <w:rPr>
          <w:rFonts w:ascii="Times New Roman" w:hAnsi="Times New Roman"/>
          <w:sz w:val="22"/>
          <w:szCs w:val="22"/>
        </w:rPr>
      </w:pPr>
      <w:r w:rsidRPr="005E41C8">
        <w:rPr>
          <w:rFonts w:ascii="Times New Roman" w:hAnsi="Times New Roman"/>
          <w:sz w:val="22"/>
          <w:szCs w:val="22"/>
        </w:rPr>
        <w:t xml:space="preserve">Những năm trước đổi mới, cũng như cả nước, Hải Phòng lâm vào khủng hoảng kinh tế- xã hội.Là một tỉnh có tỷ trọng nông nghiệp chiếm hơn 50% nhưng lương thực, thực phẩm không đáp ứng đủ nhu cầu của nhân dân. Trước sự khủng hoảng của mô hình quản lý và sự giảm sút trong sản xuất nông nghiệp, Hải Phòng là một trong số ít những tỉnh đi đầu trong cả nước tìm tòi, đổi mới tháo gỡ những khó khăn trong nông nghiệp bằng khoán sản phẩm “chui” đến hộ xã viên. Vận dụng sáng tạo đường lối đổi mới của Đảng trong nông nghiệp, </w:t>
      </w:r>
      <w:r w:rsidRPr="005E41C8">
        <w:rPr>
          <w:rFonts w:ascii="Times New Roman" w:hAnsi="Times New Roman"/>
          <w:sz w:val="22"/>
          <w:szCs w:val="22"/>
        </w:rPr>
        <w:lastRenderedPageBreak/>
        <w:t>nhất là Chỉ thị 100- CT/TW của Ban Bí thư Trung ương và Nghị quyết 10-NQ/TW của Bộ Chính trị, Đảng bộ thành phố đã tích cực triển khai cụ thể hoá thành những chương trình, mục tiêu phù hợp với thực tế địa phương, từng bước tháo gỡ những khó khăn trong kinh tế nông nghiệp và bước đầu khắc phục khủng hoảng, đạt những tăng trưởng nhất định.</w:t>
      </w:r>
    </w:p>
    <w:p w:rsidR="002476AC" w:rsidRPr="005E41C8" w:rsidRDefault="002476AC" w:rsidP="006B02E3">
      <w:pPr>
        <w:spacing w:before="60" w:after="60" w:line="312" w:lineRule="auto"/>
        <w:ind w:firstLine="720"/>
        <w:rPr>
          <w:rFonts w:ascii="Times New Roman" w:hAnsi="Times New Roman"/>
          <w:sz w:val="22"/>
          <w:szCs w:val="22"/>
        </w:rPr>
      </w:pPr>
      <w:r w:rsidRPr="005E41C8">
        <w:rPr>
          <w:rFonts w:ascii="Times New Roman" w:hAnsi="Times New Roman"/>
          <w:sz w:val="22"/>
          <w:szCs w:val="22"/>
        </w:rPr>
        <w:t>Truyền thống tìm tòi, sáng tạo, đổi mới của Đảng bộ Hải Phòng tiếp tục được phát huy trong thời kỳ đẩy mạnh công nghiệp hóa, hiện đại hóa (CNH, HĐH) nông nghiệp, nông thôn những năm 1996- 2010. Đảng bộ vận dụng sát hợp đường lối của Đảng, xác định đúng mục tiêu cho mỗi giai đoạn phát triển của nông nghiệp thành phố phù hợp thực tiễn địa phương. Do đó, nông nghiệp Hải Phòng có những bước phát triển rõ rệt. Sản xuất nông nghiệp tăng trưởng với nhịp độ khá. Cơ cấu kinh tế chuyển dịch theo hướng phát huy lợi thế của các vùng, các địa phương, hình thành những vùng sản xuất hàng hóa tập trung, những vùng chuyên canh. Kết cấu hạ tầng kinh tế - xã hội được quan tâm đầu tư phát triển. Thu nhập và đời sống của người nông dân được cải thiện và nâng lên, nhất là người dân ở vùng sâu, vùng xa. Vấn đề an ninh chính trị và quốc phòng được giữ vững, trật tự an toàn xã hội được đảm bảo.</w:t>
      </w:r>
    </w:p>
    <w:p w:rsidR="002476AC" w:rsidRPr="005E41C8" w:rsidRDefault="002476AC" w:rsidP="006B02E3">
      <w:pPr>
        <w:spacing w:before="60" w:after="60" w:line="300" w:lineRule="auto"/>
        <w:ind w:firstLine="720"/>
        <w:rPr>
          <w:rFonts w:ascii="Times New Roman" w:hAnsi="Times New Roman"/>
          <w:sz w:val="22"/>
          <w:szCs w:val="22"/>
        </w:rPr>
      </w:pPr>
      <w:r w:rsidRPr="005E41C8">
        <w:rPr>
          <w:rFonts w:ascii="Times New Roman" w:hAnsi="Times New Roman"/>
          <w:color w:val="000711"/>
          <w:sz w:val="22"/>
          <w:szCs w:val="22"/>
        </w:rPr>
        <w:t xml:space="preserve">Tuy nhiên, bên cạnh những thành tựu đạt được, kinh tế </w:t>
      </w:r>
      <w:r w:rsidRPr="005E41C8">
        <w:rPr>
          <w:rFonts w:ascii="Times New Roman" w:hAnsi="Times New Roman"/>
          <w:sz w:val="22"/>
          <w:szCs w:val="22"/>
        </w:rPr>
        <w:t xml:space="preserve">nông nghiệp Hải Phòng phải đối mặt với những thách thức to lớn, đó là: nông nghiệp vẫn chủ yếu là kinh tế hộ nhỏ lẻ, phân tán và lạc hậu; chính sách giải tỏa, giá đền bù đất đai chưa hợp lý, việc thu hồi đất, giao đất tràn lan vừa lãng phí tài nguyên đất nông nghiệp vừa gây khó khăn trong lao động, việc làm, đồng thời gây nhiều bức xúc ở các làng quê và trong xã hội. Trong quá trình sản xuất nông nghiệp, người nông dân đang gặp nhiều khó khăn bởi thu nhập từ sản xuất nông nghiệp ngày càng giảm do giá vật tư nông nghiệp ngày càng </w:t>
      </w:r>
      <w:r w:rsidRPr="005E41C8">
        <w:rPr>
          <w:rFonts w:ascii="Times New Roman" w:hAnsi="Times New Roman"/>
          <w:sz w:val="22"/>
          <w:szCs w:val="22"/>
        </w:rPr>
        <w:lastRenderedPageBreak/>
        <w:t xml:space="preserve">cao, quy mô sản xuất nhỏ lẻ, manh mún phụ thuộc vào điều kiện tự nhiên và không làm chủ được thị trường tiêu thụ... Cơ cấu kinh tế nông- lâm- thủy sản của thành phố còn bất hợp lý. Sự chuyển dịch cơ cấu kinh tế nông nghiệp khá chậm, sản phẩm nông nghiệp hàng hóa chiếm tỷ lệ thấp, chưa có thương hiệu, xuất khẩu hạn chế, sức cạnh tranh yếu… </w:t>
      </w:r>
      <w:r w:rsidRPr="005E41C8">
        <w:rPr>
          <w:rFonts w:ascii="Times New Roman" w:hAnsi="Times New Roman"/>
          <w:color w:val="000711"/>
          <w:sz w:val="22"/>
          <w:szCs w:val="22"/>
        </w:rPr>
        <w:t>Mặt khác, về mặt lý luận cũng còn nhiều vấn đề cần được làm rõ, nhất là về nội dung, mô hình, bước đi, tổ chức thực hiện phát triển kinh tế</w:t>
      </w:r>
      <w:r w:rsidRPr="005E41C8">
        <w:rPr>
          <w:rFonts w:ascii="Times New Roman" w:hAnsi="Times New Roman"/>
          <w:sz w:val="22"/>
          <w:szCs w:val="22"/>
        </w:rPr>
        <w:t xml:space="preserve"> nông nghiệp của cả nước nói chung và nông nghiệp Hải Phòng nói riêng. </w:t>
      </w:r>
    </w:p>
    <w:p w:rsidR="002476AC" w:rsidRPr="005E41C8" w:rsidRDefault="002476AC" w:rsidP="006B02E3">
      <w:pPr>
        <w:spacing w:before="60" w:after="60" w:line="300" w:lineRule="auto"/>
        <w:ind w:firstLine="720"/>
        <w:rPr>
          <w:rFonts w:ascii="Times New Roman" w:hAnsi="Times New Roman"/>
          <w:sz w:val="22"/>
          <w:szCs w:val="22"/>
        </w:rPr>
      </w:pPr>
      <w:r w:rsidRPr="005E41C8">
        <w:rPr>
          <w:rFonts w:ascii="Times New Roman" w:hAnsi="Times New Roman"/>
          <w:sz w:val="22"/>
          <w:szCs w:val="22"/>
        </w:rPr>
        <w:t>Vì vậy, tổng kết đánh giá quá trình Đảng bộ thành phố Hải Phòng lãnh đạo kinh tế nông nghiệp, cung cấp cơ sở khoa học góp phần hoạch định sát hợp hơn chủ trương về kinh tế nông nghiệp trong các giai đoạn tiếp theo là rất cần thiết.</w:t>
      </w:r>
    </w:p>
    <w:p w:rsidR="002476AC" w:rsidRPr="005E41C8" w:rsidRDefault="002476AC" w:rsidP="006B02E3">
      <w:pPr>
        <w:spacing w:before="60" w:after="60" w:line="300" w:lineRule="auto"/>
        <w:ind w:firstLine="720"/>
        <w:rPr>
          <w:rFonts w:ascii="Times New Roman" w:hAnsi="Times New Roman"/>
          <w:bCs/>
          <w:sz w:val="22"/>
          <w:szCs w:val="22"/>
        </w:rPr>
      </w:pPr>
      <w:r w:rsidRPr="005E41C8">
        <w:rPr>
          <w:rFonts w:ascii="Times New Roman" w:hAnsi="Times New Roman"/>
          <w:bCs/>
          <w:sz w:val="22"/>
          <w:szCs w:val="22"/>
        </w:rPr>
        <w:t xml:space="preserve">Trước những đòi hỏi cấp thiết trong thực tiễn lãnh đạo nông nghiệp của Đảng bộ, lại được sinh ra và lớn lên ở chính nông thôn Hải Phòng, hàng ngày trực tiếp lao động và được hưởng thụ thành quả từ nông nghiệp đã thôi thúc tác giả chọn đề tài </w:t>
      </w:r>
      <w:r w:rsidRPr="005E41C8">
        <w:rPr>
          <w:rFonts w:ascii="Times New Roman" w:hAnsi="Times New Roman"/>
          <w:sz w:val="22"/>
          <w:szCs w:val="22"/>
        </w:rPr>
        <w:t>“</w:t>
      </w:r>
      <w:r w:rsidRPr="005E41C8">
        <w:rPr>
          <w:rFonts w:ascii="Times New Roman" w:hAnsi="Times New Roman"/>
          <w:b/>
          <w:bCs/>
          <w:i/>
          <w:iCs/>
          <w:sz w:val="22"/>
          <w:szCs w:val="22"/>
        </w:rPr>
        <w:t>Đảng bộ thành phố Hải Phòng lãnh đạo kinh tế nông nghiệp từ năm 1996 đến năm 2010</w:t>
      </w:r>
      <w:r w:rsidRPr="005E41C8">
        <w:rPr>
          <w:rFonts w:ascii="Times New Roman" w:hAnsi="Times New Roman"/>
          <w:sz w:val="22"/>
          <w:szCs w:val="22"/>
        </w:rPr>
        <w:t xml:space="preserve">” làm </w:t>
      </w:r>
      <w:r w:rsidRPr="005E41C8">
        <w:rPr>
          <w:rFonts w:ascii="Times New Roman" w:hAnsi="Times New Roman"/>
          <w:bCs/>
          <w:sz w:val="22"/>
          <w:szCs w:val="22"/>
        </w:rPr>
        <w:t>luận án tiến sĩ lịch sử, chuyên ngành Lịch sử Đảng Cộng sản Việt Nam.</w:t>
      </w:r>
    </w:p>
    <w:p w:rsidR="009E4894" w:rsidRPr="005E41C8" w:rsidRDefault="009E4894" w:rsidP="006B02E3">
      <w:pPr>
        <w:pStyle w:val="Heading2"/>
        <w:spacing w:before="60" w:after="60" w:line="300" w:lineRule="auto"/>
        <w:ind w:firstLine="720"/>
        <w:rPr>
          <w:rFonts w:ascii="Times New Roman" w:hAnsi="Times New Roman"/>
          <w:b w:val="0"/>
          <w:color w:val="auto"/>
          <w:sz w:val="22"/>
          <w:szCs w:val="22"/>
        </w:rPr>
      </w:pPr>
      <w:bookmarkStart w:id="5" w:name="_Toc373686006"/>
      <w:bookmarkStart w:id="6" w:name="_Toc388430051"/>
      <w:bookmarkStart w:id="7" w:name="_Toc388431634"/>
      <w:r w:rsidRPr="005E41C8">
        <w:rPr>
          <w:rFonts w:ascii="Times New Roman" w:hAnsi="Times New Roman"/>
          <w:color w:val="auto"/>
          <w:sz w:val="22"/>
          <w:szCs w:val="22"/>
        </w:rPr>
        <w:t>2. Mục đích, nhiệm vụ nghiên cứu</w:t>
      </w:r>
      <w:bookmarkEnd w:id="5"/>
      <w:bookmarkEnd w:id="6"/>
      <w:bookmarkEnd w:id="7"/>
    </w:p>
    <w:p w:rsidR="009E4894" w:rsidRPr="006B02E3" w:rsidRDefault="009E4894" w:rsidP="006B02E3">
      <w:pPr>
        <w:pStyle w:val="Heading3"/>
        <w:spacing w:line="300" w:lineRule="auto"/>
      </w:pPr>
      <w:bookmarkStart w:id="8" w:name="_Toc388431635"/>
      <w:r w:rsidRPr="006B02E3">
        <w:t>2.1. Mục đích nghiên cứu</w:t>
      </w:r>
      <w:bookmarkEnd w:id="8"/>
    </w:p>
    <w:p w:rsidR="009E4894" w:rsidRPr="005E41C8" w:rsidRDefault="00CD1457" w:rsidP="006B02E3">
      <w:pPr>
        <w:spacing w:before="60" w:after="60" w:line="300" w:lineRule="auto"/>
        <w:ind w:firstLine="720"/>
        <w:rPr>
          <w:rFonts w:ascii="Times New Roman" w:hAnsi="Times New Roman"/>
          <w:sz w:val="22"/>
          <w:szCs w:val="22"/>
        </w:rPr>
      </w:pPr>
      <w:r w:rsidRPr="00CD1457">
        <w:rPr>
          <w:rFonts w:ascii="Times New Roman" w:hAnsi="Times New Roman"/>
          <w:sz w:val="22"/>
          <w:szCs w:val="26"/>
        </w:rPr>
        <w:t xml:space="preserve">Từ góc độ Lịch sử Đảng, luận án </w:t>
      </w:r>
      <w:r>
        <w:rPr>
          <w:rFonts w:ascii="Times New Roman" w:hAnsi="Times New Roman"/>
          <w:sz w:val="22"/>
          <w:szCs w:val="22"/>
        </w:rPr>
        <w:t>nhằm l</w:t>
      </w:r>
      <w:r w:rsidR="009E4894" w:rsidRPr="005E41C8">
        <w:rPr>
          <w:rFonts w:ascii="Times New Roman" w:hAnsi="Times New Roman"/>
          <w:sz w:val="22"/>
          <w:szCs w:val="22"/>
        </w:rPr>
        <w:t>àm rõ sự lãnh đạo, chỉ đạo của Đảng bộ thành phố Hải Phòng trong quá trình vận dụng chủ trương của Đảng về kinh tế nông nghiệp vào thực tế của địa phương. Trên cơ sở đó, luận án đúc kết những kinh nghiệm, cung cấp những cơ sở khoa học góp phần vào việc hoạch định sát hợp hơn chủ trương, giải pháp phát triển kinh tế nông nghiệp Hải Phòng trong các giai đoạn tiếp theo.</w:t>
      </w:r>
    </w:p>
    <w:p w:rsidR="009E4894" w:rsidRPr="005E41C8" w:rsidRDefault="009E4894" w:rsidP="006B02E3">
      <w:pPr>
        <w:pStyle w:val="Heading3"/>
        <w:spacing w:line="300" w:lineRule="auto"/>
      </w:pPr>
      <w:bookmarkStart w:id="9" w:name="_Toc388431636"/>
      <w:r w:rsidRPr="005E41C8">
        <w:lastRenderedPageBreak/>
        <w:t>2.2. Nhiệm vụ nghiên cứu</w:t>
      </w:r>
      <w:bookmarkEnd w:id="9"/>
    </w:p>
    <w:p w:rsidR="009E4894" w:rsidRPr="005E41C8" w:rsidRDefault="009E4894" w:rsidP="006B02E3">
      <w:pPr>
        <w:spacing w:before="60" w:after="60" w:line="300" w:lineRule="auto"/>
        <w:ind w:firstLine="720"/>
        <w:rPr>
          <w:rFonts w:ascii="Times New Roman" w:hAnsi="Times New Roman"/>
          <w:sz w:val="22"/>
          <w:szCs w:val="22"/>
        </w:rPr>
      </w:pPr>
      <w:r w:rsidRPr="005E41C8">
        <w:rPr>
          <w:rFonts w:ascii="Times New Roman" w:hAnsi="Times New Roman"/>
          <w:sz w:val="22"/>
          <w:szCs w:val="22"/>
        </w:rPr>
        <w:t>- Làm rõ những căn cứ để Đảng bộ thành phố Hải Phòng xác định chủ trương phát triển kinh tế nông nghiệp từ năm 1996 đến năm 2010.</w:t>
      </w:r>
    </w:p>
    <w:p w:rsidR="009E4894" w:rsidRPr="005E41C8" w:rsidRDefault="009E4894" w:rsidP="006B02E3">
      <w:pPr>
        <w:spacing w:before="60" w:after="60" w:line="300" w:lineRule="auto"/>
        <w:ind w:firstLine="720"/>
        <w:rPr>
          <w:rFonts w:ascii="Times New Roman" w:hAnsi="Times New Roman"/>
          <w:sz w:val="22"/>
          <w:szCs w:val="22"/>
        </w:rPr>
      </w:pPr>
      <w:r w:rsidRPr="005E41C8">
        <w:rPr>
          <w:rFonts w:ascii="Times New Roman" w:hAnsi="Times New Roman"/>
          <w:sz w:val="22"/>
          <w:szCs w:val="22"/>
        </w:rPr>
        <w:t>- Phân tích chủ trương và sự chỉ đạo của Đảng bộ thành phố Hải Phòng trong lãnh đạo kinh tế nông nghiệp từ năm 1996 đến năm 2010.</w:t>
      </w:r>
    </w:p>
    <w:p w:rsidR="009E4894" w:rsidRPr="005E41C8" w:rsidRDefault="009E4894" w:rsidP="006B02E3">
      <w:pPr>
        <w:spacing w:before="60" w:after="60" w:line="300" w:lineRule="auto"/>
        <w:ind w:firstLine="720"/>
        <w:rPr>
          <w:rFonts w:ascii="Times New Roman" w:hAnsi="Times New Roman"/>
          <w:sz w:val="22"/>
          <w:szCs w:val="22"/>
        </w:rPr>
      </w:pPr>
      <w:r w:rsidRPr="005E41C8">
        <w:rPr>
          <w:rFonts w:ascii="Times New Roman" w:hAnsi="Times New Roman"/>
          <w:sz w:val="22"/>
          <w:szCs w:val="22"/>
        </w:rPr>
        <w:t>- Phân tích, đánh giá các kết quả đạt được, những hạn chế, nguyên nhân và đúc rút những kinh nghiệm trong quá trình lãnh đạo, chỉ đạo kinh tế nông nghiệp của Đảng bộ thành phố Hải Phòng những năm 1996- 2010.</w:t>
      </w:r>
    </w:p>
    <w:p w:rsidR="009E4894" w:rsidRPr="005E41C8" w:rsidRDefault="009E4894" w:rsidP="006B02E3">
      <w:pPr>
        <w:spacing w:before="60" w:after="60" w:line="300" w:lineRule="auto"/>
        <w:ind w:firstLine="720"/>
        <w:rPr>
          <w:rFonts w:ascii="Times New Roman" w:hAnsi="Times New Roman"/>
          <w:b/>
          <w:sz w:val="22"/>
          <w:szCs w:val="22"/>
        </w:rPr>
      </w:pPr>
      <w:r w:rsidRPr="005E41C8">
        <w:rPr>
          <w:rFonts w:ascii="Times New Roman" w:hAnsi="Times New Roman"/>
          <w:b/>
          <w:sz w:val="22"/>
          <w:szCs w:val="22"/>
        </w:rPr>
        <w:t>3. Đối tượng, phạm vi nghiên cứu</w:t>
      </w:r>
    </w:p>
    <w:p w:rsidR="009E4894" w:rsidRPr="005E41C8" w:rsidRDefault="009E4894" w:rsidP="006B02E3">
      <w:pPr>
        <w:spacing w:before="60" w:after="60" w:line="300" w:lineRule="auto"/>
        <w:ind w:firstLine="720"/>
        <w:rPr>
          <w:rFonts w:ascii="Times New Roman" w:hAnsi="Times New Roman"/>
          <w:sz w:val="22"/>
          <w:szCs w:val="22"/>
        </w:rPr>
      </w:pPr>
      <w:r w:rsidRPr="005E41C8">
        <w:rPr>
          <w:rFonts w:ascii="Times New Roman" w:hAnsi="Times New Roman"/>
          <w:b/>
          <w:i/>
          <w:sz w:val="22"/>
          <w:szCs w:val="22"/>
        </w:rPr>
        <w:t>- Đối tượng nghiên cứu</w:t>
      </w:r>
      <w:r w:rsidRPr="005E41C8">
        <w:rPr>
          <w:rFonts w:ascii="Times New Roman" w:hAnsi="Times New Roman"/>
          <w:b/>
          <w:sz w:val="22"/>
          <w:szCs w:val="22"/>
        </w:rPr>
        <w:t>:</w:t>
      </w:r>
      <w:r w:rsidRPr="005E41C8">
        <w:rPr>
          <w:rFonts w:ascii="Times New Roman" w:hAnsi="Times New Roman"/>
          <w:sz w:val="22"/>
          <w:szCs w:val="22"/>
        </w:rPr>
        <w:t xml:space="preserve"> Luận án nghiên cứu các quan điểm, chủ trương và quá trình chỉ đạo kinh tế nông nghiệp của Đảng bộ thành phố Hải Phòng từ năm 1996 đến năm 2010. </w:t>
      </w:r>
    </w:p>
    <w:p w:rsidR="009E4894" w:rsidRPr="005E41C8" w:rsidRDefault="009E4894" w:rsidP="006B02E3">
      <w:pPr>
        <w:spacing w:before="60" w:after="60" w:line="300" w:lineRule="auto"/>
        <w:ind w:firstLine="720"/>
        <w:rPr>
          <w:rFonts w:ascii="Times New Roman" w:hAnsi="Times New Roman"/>
          <w:b/>
          <w:i/>
          <w:sz w:val="22"/>
          <w:szCs w:val="22"/>
        </w:rPr>
      </w:pPr>
      <w:r w:rsidRPr="005E41C8">
        <w:rPr>
          <w:rFonts w:ascii="Times New Roman" w:hAnsi="Times New Roman"/>
          <w:b/>
          <w:i/>
          <w:sz w:val="22"/>
          <w:szCs w:val="22"/>
        </w:rPr>
        <w:t xml:space="preserve">- Giới hạn phạm vi nghiên cứu: </w:t>
      </w:r>
    </w:p>
    <w:p w:rsidR="009E4894" w:rsidRPr="005E41C8" w:rsidRDefault="009E4894" w:rsidP="006B02E3">
      <w:pPr>
        <w:spacing w:before="60" w:after="60" w:line="300" w:lineRule="auto"/>
        <w:ind w:firstLine="720"/>
        <w:rPr>
          <w:rFonts w:ascii="Times New Roman" w:hAnsi="Times New Roman"/>
          <w:color w:val="FF0000"/>
          <w:sz w:val="22"/>
          <w:szCs w:val="22"/>
        </w:rPr>
      </w:pPr>
      <w:r w:rsidRPr="005E41C8">
        <w:rPr>
          <w:rFonts w:ascii="Times New Roman" w:hAnsi="Times New Roman"/>
          <w:i/>
          <w:sz w:val="22"/>
          <w:szCs w:val="22"/>
        </w:rPr>
        <w:t>+ Về nội dung khoa học:</w:t>
      </w:r>
      <w:r w:rsidRPr="005E41C8">
        <w:rPr>
          <w:rFonts w:ascii="Times New Roman" w:hAnsi="Times New Roman"/>
          <w:sz w:val="22"/>
          <w:szCs w:val="22"/>
        </w:rPr>
        <w:t xml:space="preserve"> Căn cứ vào thực tiễn kinh tế nông nghiệp Hải Phòng, luận án giới hạn nội dung nghiên cứu, phạm vi ngành nghề nghiên cứu, cụ thể là:tập trung nghiên cứu sự lãnh đạo của Đảng bộ Hải Phòng đối với các ngành: trồng trọt, chăn nuôi, nuôi trồng và chế biến thủy sản.</w:t>
      </w:r>
    </w:p>
    <w:p w:rsidR="009E4894" w:rsidRPr="005E41C8" w:rsidRDefault="009E4894" w:rsidP="006B02E3">
      <w:pPr>
        <w:spacing w:before="60" w:after="60" w:line="300" w:lineRule="auto"/>
        <w:ind w:firstLine="720"/>
        <w:rPr>
          <w:rFonts w:ascii="Times New Roman" w:hAnsi="Times New Roman"/>
          <w:sz w:val="22"/>
          <w:szCs w:val="22"/>
        </w:rPr>
      </w:pPr>
      <w:r w:rsidRPr="005E41C8">
        <w:rPr>
          <w:rFonts w:ascii="Times New Roman" w:hAnsi="Times New Roman"/>
          <w:i/>
          <w:sz w:val="22"/>
          <w:szCs w:val="22"/>
        </w:rPr>
        <w:t>+ Về thời gian nghiên cứu</w:t>
      </w:r>
      <w:r w:rsidRPr="005E41C8">
        <w:rPr>
          <w:rFonts w:ascii="Times New Roman" w:hAnsi="Times New Roman"/>
          <w:sz w:val="22"/>
          <w:szCs w:val="22"/>
        </w:rPr>
        <w:t xml:space="preserve">: Luận án lấy mốc thời gian </w:t>
      </w:r>
      <w:r w:rsidRPr="005E41C8">
        <w:rPr>
          <w:rFonts w:ascii="Times New Roman" w:hAnsi="Times New Roman"/>
          <w:sz w:val="22"/>
          <w:szCs w:val="22"/>
          <w:lang w:val="vi-VN"/>
        </w:rPr>
        <w:t>t</w:t>
      </w:r>
      <w:r w:rsidRPr="005E41C8">
        <w:rPr>
          <w:rFonts w:ascii="Times New Roman" w:hAnsi="Times New Roman"/>
          <w:sz w:val="22"/>
          <w:szCs w:val="22"/>
        </w:rPr>
        <w:t xml:space="preserve">ừ năm 1996 (Đại hội Đảng bộ thành phố khóa XI (5-1996), cũng là mốc mở đầu thời kỳ đẩy mạnh CNH, HĐH đất nước) đến năm 2010 (Đại hội Đảng bộ thành phố lần thứ XIV (11- 2010), kết thúc 10 năm thực hiện Nghị quyết số 11- NQ/TU </w:t>
      </w:r>
      <w:r w:rsidRPr="005E41C8">
        <w:rPr>
          <w:rFonts w:ascii="Times New Roman" w:hAnsi="Times New Roman"/>
          <w:i/>
          <w:sz w:val="22"/>
          <w:szCs w:val="22"/>
        </w:rPr>
        <w:t>về “đẩy nhanh CNH, HĐH nông nghiệp, nông thôn Hải Phòng (2001- 2010</w:t>
      </w:r>
      <w:r w:rsidRPr="005E41C8">
        <w:rPr>
          <w:rFonts w:ascii="Times New Roman" w:hAnsi="Times New Roman"/>
          <w:sz w:val="22"/>
          <w:szCs w:val="22"/>
        </w:rPr>
        <w:t>)”. Tuy nhiên, trong quá trình nghiên cứu thực hiện luận án, tác giả có sử dụng một số tài liệu, tư liệu liên quan, trước năm 1996 và sau năm 2010.</w:t>
      </w:r>
    </w:p>
    <w:p w:rsidR="009E4894" w:rsidRPr="005E41C8" w:rsidRDefault="009E4894" w:rsidP="006B02E3">
      <w:pPr>
        <w:spacing w:before="60" w:after="60" w:line="300" w:lineRule="auto"/>
        <w:ind w:firstLine="720"/>
        <w:rPr>
          <w:rFonts w:ascii="Times New Roman" w:hAnsi="Times New Roman"/>
          <w:sz w:val="22"/>
          <w:szCs w:val="22"/>
        </w:rPr>
      </w:pPr>
      <w:r w:rsidRPr="005E41C8">
        <w:rPr>
          <w:rFonts w:ascii="Times New Roman" w:hAnsi="Times New Roman"/>
          <w:i/>
          <w:sz w:val="22"/>
          <w:szCs w:val="22"/>
        </w:rPr>
        <w:lastRenderedPageBreak/>
        <w:t>+ Về không gian nghiên cứu</w:t>
      </w:r>
      <w:r w:rsidRPr="005E41C8">
        <w:rPr>
          <w:rFonts w:ascii="Times New Roman" w:hAnsi="Times New Roman"/>
          <w:sz w:val="22"/>
          <w:szCs w:val="22"/>
        </w:rPr>
        <w:t>, luận án tập trung nghiên cứu trên địa bàn thành phố Hải Phòng. Ngoài ra, luận án có đề cập, nghiên cứu thêm một số tỉnh lân cận và ở chừng mực nhất định liên hệ với cả nước để có thêm số liệu so sánh với kinh tế nông nghiệp Hải Phòng.</w:t>
      </w:r>
    </w:p>
    <w:p w:rsidR="009E4894" w:rsidRPr="005E41C8" w:rsidRDefault="009E4894" w:rsidP="006B02E3">
      <w:pPr>
        <w:pStyle w:val="Heading2"/>
        <w:spacing w:before="60" w:after="60" w:line="300" w:lineRule="auto"/>
        <w:ind w:firstLine="720"/>
        <w:rPr>
          <w:rFonts w:ascii="Times New Roman" w:hAnsi="Times New Roman"/>
          <w:color w:val="auto"/>
          <w:sz w:val="22"/>
          <w:szCs w:val="22"/>
        </w:rPr>
      </w:pPr>
      <w:bookmarkStart w:id="10" w:name="_Toc388431639"/>
      <w:r w:rsidRPr="005E41C8">
        <w:rPr>
          <w:rFonts w:ascii="Times New Roman" w:hAnsi="Times New Roman"/>
          <w:color w:val="auto"/>
          <w:sz w:val="22"/>
          <w:szCs w:val="22"/>
        </w:rPr>
        <w:t>4. Nguồn tư liệu và phương pháp nghiên cứu</w:t>
      </w:r>
    </w:p>
    <w:p w:rsidR="009E4894" w:rsidRPr="005E41C8" w:rsidRDefault="009E4894" w:rsidP="006B02E3">
      <w:pPr>
        <w:pStyle w:val="Heading2"/>
        <w:spacing w:before="60" w:after="60" w:line="300" w:lineRule="auto"/>
        <w:ind w:firstLine="720"/>
        <w:rPr>
          <w:rFonts w:ascii="Times New Roman" w:hAnsi="Times New Roman"/>
          <w:i/>
          <w:color w:val="auto"/>
          <w:sz w:val="22"/>
          <w:szCs w:val="22"/>
        </w:rPr>
      </w:pPr>
      <w:r w:rsidRPr="005E41C8">
        <w:rPr>
          <w:rFonts w:ascii="Times New Roman" w:hAnsi="Times New Roman"/>
          <w:i/>
          <w:color w:val="auto"/>
          <w:sz w:val="22"/>
          <w:szCs w:val="22"/>
        </w:rPr>
        <w:t>4.1. Nguồn tư liệu luận án</w:t>
      </w:r>
      <w:bookmarkEnd w:id="10"/>
    </w:p>
    <w:p w:rsidR="009E4894" w:rsidRPr="005E41C8" w:rsidRDefault="009E4894" w:rsidP="006B02E3">
      <w:pPr>
        <w:spacing w:before="60" w:after="60" w:line="300" w:lineRule="auto"/>
        <w:ind w:firstLine="720"/>
        <w:rPr>
          <w:rFonts w:ascii="Times New Roman" w:hAnsi="Times New Roman"/>
          <w:sz w:val="22"/>
          <w:szCs w:val="22"/>
        </w:rPr>
      </w:pPr>
      <w:r w:rsidRPr="005E41C8">
        <w:rPr>
          <w:rFonts w:ascii="Times New Roman" w:hAnsi="Times New Roman"/>
          <w:i/>
          <w:sz w:val="22"/>
          <w:szCs w:val="22"/>
        </w:rPr>
        <w:t>- Nguồn tư liệu chung:</w:t>
      </w:r>
    </w:p>
    <w:p w:rsidR="009E4894" w:rsidRPr="005E41C8" w:rsidRDefault="009E4894" w:rsidP="006B02E3">
      <w:pPr>
        <w:spacing w:before="60" w:after="60" w:line="300" w:lineRule="auto"/>
        <w:ind w:firstLine="720"/>
        <w:rPr>
          <w:rFonts w:ascii="Times New Roman" w:hAnsi="Times New Roman"/>
          <w:sz w:val="22"/>
          <w:szCs w:val="22"/>
        </w:rPr>
      </w:pPr>
      <w:r w:rsidRPr="005E41C8">
        <w:rPr>
          <w:rFonts w:ascii="Times New Roman" w:hAnsi="Times New Roman"/>
          <w:sz w:val="22"/>
          <w:szCs w:val="22"/>
        </w:rPr>
        <w:t>+ Các tác phẩm kinh điển của chủ nghĩa Mác- Lênin và tư tưởng Hồ Chí Minh về vai trò của kinh tế nông nghiệp trong nền kinh tế quốc dân.</w:t>
      </w:r>
    </w:p>
    <w:p w:rsidR="009E4894" w:rsidRPr="005E41C8" w:rsidRDefault="009E4894" w:rsidP="006B02E3">
      <w:pPr>
        <w:spacing w:before="60" w:after="60" w:line="300" w:lineRule="auto"/>
        <w:ind w:firstLine="720"/>
        <w:rPr>
          <w:rFonts w:ascii="Times New Roman" w:hAnsi="Times New Roman"/>
          <w:sz w:val="22"/>
          <w:szCs w:val="22"/>
        </w:rPr>
      </w:pPr>
      <w:r w:rsidRPr="005E41C8">
        <w:rPr>
          <w:rFonts w:ascii="Times New Roman" w:hAnsi="Times New Roman"/>
          <w:sz w:val="22"/>
          <w:szCs w:val="22"/>
        </w:rPr>
        <w:t>+ Các văn kiện của Đảng, Chính phủ; các văn kiện của Đảng bộ thành phố Hải Phòng và các Đảng bộ cơ sở về kinh tế nông nghiệp... là những tư liệu gốc của luận án.</w:t>
      </w:r>
    </w:p>
    <w:p w:rsidR="009E4894" w:rsidRPr="005E41C8" w:rsidRDefault="009E4894" w:rsidP="006B02E3">
      <w:pPr>
        <w:spacing w:before="60" w:after="60" w:line="300" w:lineRule="auto"/>
        <w:ind w:firstLine="720"/>
        <w:rPr>
          <w:rFonts w:ascii="Times New Roman" w:hAnsi="Times New Roman"/>
          <w:sz w:val="22"/>
          <w:szCs w:val="22"/>
        </w:rPr>
      </w:pPr>
      <w:r w:rsidRPr="005E41C8">
        <w:rPr>
          <w:rFonts w:ascii="Times New Roman" w:hAnsi="Times New Roman"/>
          <w:sz w:val="22"/>
          <w:szCs w:val="22"/>
        </w:rPr>
        <w:t>+ Tài liệu của các cấp, các ngành trong thành phố về kinh tế nông nghiệp</w:t>
      </w:r>
    </w:p>
    <w:p w:rsidR="009E4894" w:rsidRPr="005E41C8" w:rsidRDefault="009E4894" w:rsidP="006B02E3">
      <w:pPr>
        <w:spacing w:before="60" w:after="60" w:line="300" w:lineRule="auto"/>
        <w:ind w:firstLine="720"/>
        <w:rPr>
          <w:rFonts w:ascii="Times New Roman" w:hAnsi="Times New Roman"/>
          <w:sz w:val="22"/>
          <w:szCs w:val="22"/>
        </w:rPr>
      </w:pPr>
      <w:r w:rsidRPr="005E41C8">
        <w:rPr>
          <w:rFonts w:ascii="Times New Roman" w:hAnsi="Times New Roman"/>
          <w:sz w:val="22"/>
          <w:szCs w:val="22"/>
        </w:rPr>
        <w:t>+ Các sách chuyên khảo, luận án, đề tài nghiên cứu khoa học đã công bố liên quan đến kinh tế nông nghiệp là nguồn tư liệu tham khảo của luận án.</w:t>
      </w:r>
    </w:p>
    <w:p w:rsidR="009E4894" w:rsidRPr="005E41C8" w:rsidRDefault="009E4894" w:rsidP="006B02E3">
      <w:pPr>
        <w:spacing w:before="60" w:after="60" w:line="300" w:lineRule="auto"/>
        <w:ind w:firstLine="720"/>
        <w:rPr>
          <w:rFonts w:ascii="Times New Roman" w:hAnsi="Times New Roman"/>
          <w:sz w:val="22"/>
          <w:szCs w:val="22"/>
        </w:rPr>
      </w:pPr>
      <w:r w:rsidRPr="005E41C8">
        <w:rPr>
          <w:rFonts w:ascii="Times New Roman" w:hAnsi="Times New Roman"/>
          <w:i/>
          <w:sz w:val="22"/>
          <w:szCs w:val="22"/>
        </w:rPr>
        <w:t>- Nguồn tư liệu thực tế:</w:t>
      </w:r>
      <w:r w:rsidRPr="005E41C8">
        <w:rPr>
          <w:rFonts w:ascii="Times New Roman" w:hAnsi="Times New Roman"/>
          <w:sz w:val="22"/>
          <w:szCs w:val="22"/>
        </w:rPr>
        <w:t xml:space="preserve"> Các dữ kiện, số liệu thu thập qua điều tra thực tế của các tác giả luận án có liên quan đến đề tài.</w:t>
      </w:r>
    </w:p>
    <w:p w:rsidR="009E4894" w:rsidRPr="005E41C8" w:rsidRDefault="009E4894" w:rsidP="006B02E3">
      <w:pPr>
        <w:pStyle w:val="Heading3"/>
        <w:spacing w:line="300" w:lineRule="auto"/>
      </w:pPr>
      <w:bookmarkStart w:id="11" w:name="_Toc388431640"/>
      <w:r w:rsidRPr="005E41C8">
        <w:t>4.2. Phương pháp nghiên cứu</w:t>
      </w:r>
      <w:bookmarkEnd w:id="11"/>
    </w:p>
    <w:p w:rsidR="009E4894" w:rsidRPr="005E41C8" w:rsidRDefault="009E4894" w:rsidP="006B02E3">
      <w:pPr>
        <w:spacing w:before="60" w:after="60" w:line="300" w:lineRule="auto"/>
        <w:ind w:firstLine="720"/>
        <w:rPr>
          <w:rFonts w:ascii="Times New Roman" w:hAnsi="Times New Roman"/>
          <w:sz w:val="22"/>
          <w:szCs w:val="22"/>
        </w:rPr>
      </w:pPr>
      <w:r w:rsidRPr="005E41C8">
        <w:rPr>
          <w:rFonts w:ascii="Times New Roman" w:hAnsi="Times New Roman"/>
          <w:sz w:val="22"/>
          <w:szCs w:val="22"/>
        </w:rPr>
        <w:t>Trên cơ sở phương pháp luận chủ nghĩa duy vật biện chứng và chủ nghĩa duy vật lịch sử, luận án được thực hiện chủ yếu bằng phương pháp lịch sử, phương pháp lôgíc và các phương pháp cơ bản khác như phân tích, tổng hợp, đối chiếu, thống kê, so sánh... Các phương pháp trên được vận dụng phù hợp với từng nội dung của luận án.</w:t>
      </w:r>
    </w:p>
    <w:p w:rsidR="009E4894" w:rsidRPr="005E41C8" w:rsidRDefault="009E4894" w:rsidP="006B02E3">
      <w:pPr>
        <w:spacing w:before="60" w:after="60" w:line="300" w:lineRule="auto"/>
        <w:ind w:firstLine="720"/>
        <w:rPr>
          <w:rFonts w:ascii="Times New Roman" w:hAnsi="Times New Roman"/>
          <w:b/>
          <w:bCs/>
          <w:sz w:val="22"/>
          <w:szCs w:val="22"/>
        </w:rPr>
      </w:pPr>
      <w:r w:rsidRPr="005E41C8">
        <w:rPr>
          <w:rFonts w:ascii="Times New Roman" w:hAnsi="Times New Roman"/>
          <w:b/>
          <w:bCs/>
          <w:sz w:val="22"/>
          <w:szCs w:val="22"/>
        </w:rPr>
        <w:lastRenderedPageBreak/>
        <w:t>5. Những đóng góp khoa học của luận án</w:t>
      </w:r>
    </w:p>
    <w:p w:rsidR="009E4894" w:rsidRPr="005E41C8" w:rsidRDefault="009E4894" w:rsidP="006B02E3">
      <w:pPr>
        <w:spacing w:before="60" w:after="60" w:line="300" w:lineRule="auto"/>
        <w:ind w:firstLine="720"/>
        <w:rPr>
          <w:rFonts w:ascii="Times New Roman" w:hAnsi="Times New Roman"/>
          <w:bCs/>
          <w:sz w:val="22"/>
          <w:szCs w:val="22"/>
        </w:rPr>
      </w:pPr>
      <w:r w:rsidRPr="005E41C8">
        <w:rPr>
          <w:rFonts w:ascii="Times New Roman" w:hAnsi="Times New Roman"/>
          <w:bCs/>
          <w:sz w:val="22"/>
          <w:szCs w:val="22"/>
        </w:rPr>
        <w:t xml:space="preserve">- Luận án dựng lại một cách có hệ thống quá trình Đảng bộ thành phố Hải Phòng lãnh đạo kinh tế nông nghiệp từ năm 1996 đến năm 2010, phân tích những thành công, những hạn chế của Đảng bộ trong việc xác định hướng đi, đề xuất các giải pháp và tổ chức chỉ đạo thực hiện để phát triển kinh tế nông nghiệp. </w:t>
      </w:r>
    </w:p>
    <w:p w:rsidR="009E4894" w:rsidRPr="005E41C8" w:rsidRDefault="009E4894" w:rsidP="006B02E3">
      <w:pPr>
        <w:spacing w:before="60" w:after="60" w:line="300" w:lineRule="auto"/>
        <w:ind w:firstLine="720"/>
        <w:rPr>
          <w:rFonts w:ascii="Times New Roman" w:hAnsi="Times New Roman"/>
          <w:sz w:val="22"/>
          <w:szCs w:val="22"/>
        </w:rPr>
      </w:pPr>
      <w:r w:rsidRPr="005E41C8">
        <w:rPr>
          <w:rFonts w:ascii="Times New Roman" w:hAnsi="Times New Roman"/>
          <w:sz w:val="22"/>
          <w:szCs w:val="22"/>
        </w:rPr>
        <w:t>- Luận án góp phần cung cấp thêm những cơ sở khoa học, đúc kết những kinh nghiệm, giúp Đảng bộ và các cấp ủy, UBND và các sở, ban, ngành trong thành phố có thêm nguồn tài liệu tham khảo trong quá trình tổng kết thực tiễn để xây dựng các phương án phát triển kinh tế nông nghiệp trong thời gian tiếp theo.</w:t>
      </w:r>
    </w:p>
    <w:p w:rsidR="009E4894" w:rsidRPr="005E41C8" w:rsidRDefault="009E4894" w:rsidP="006B02E3">
      <w:pPr>
        <w:spacing w:before="60" w:after="60" w:line="300" w:lineRule="auto"/>
        <w:ind w:firstLine="720"/>
        <w:rPr>
          <w:rFonts w:ascii="Times New Roman" w:hAnsi="Times New Roman"/>
          <w:sz w:val="22"/>
          <w:szCs w:val="22"/>
        </w:rPr>
      </w:pPr>
      <w:r w:rsidRPr="005E41C8">
        <w:rPr>
          <w:rFonts w:ascii="Times New Roman" w:hAnsi="Times New Roman"/>
          <w:sz w:val="22"/>
          <w:szCs w:val="22"/>
        </w:rPr>
        <w:t>- Luận án là nguồn tài liệu tin cậy phục vụ công tác nghiên cứu và biên soạn lịch sử Đảng bộ thành phố; lịch sử ngành nông nghiệp và phát triển nông thôn thành phố Hải Phòng. Đồng thời, luận án sẽ là tài liệu tham khảo của học viên và các nghiên cứu sinh khi nghiên cứu thể loại đề tài này.</w:t>
      </w:r>
    </w:p>
    <w:p w:rsidR="009E4894" w:rsidRPr="005E41C8" w:rsidRDefault="009E4894" w:rsidP="006B02E3">
      <w:pPr>
        <w:spacing w:before="60" w:after="60" w:line="300" w:lineRule="auto"/>
        <w:ind w:firstLine="720"/>
        <w:rPr>
          <w:rFonts w:ascii="Times New Roman" w:hAnsi="Times New Roman"/>
          <w:b/>
          <w:sz w:val="22"/>
          <w:szCs w:val="22"/>
        </w:rPr>
      </w:pPr>
      <w:r w:rsidRPr="005E41C8">
        <w:rPr>
          <w:rFonts w:ascii="Times New Roman" w:hAnsi="Times New Roman"/>
          <w:b/>
          <w:sz w:val="22"/>
          <w:szCs w:val="22"/>
        </w:rPr>
        <w:t>6. Cấu trúc của luận án</w:t>
      </w:r>
    </w:p>
    <w:p w:rsidR="009E4894" w:rsidRDefault="002476AC" w:rsidP="006B02E3">
      <w:pPr>
        <w:spacing w:before="60" w:after="60" w:line="300" w:lineRule="auto"/>
        <w:ind w:firstLine="720"/>
        <w:rPr>
          <w:rFonts w:ascii="Times New Roman" w:hAnsi="Times New Roman"/>
          <w:sz w:val="22"/>
          <w:szCs w:val="22"/>
        </w:rPr>
      </w:pPr>
      <w:r>
        <w:rPr>
          <w:rFonts w:ascii="Times New Roman" w:hAnsi="Times New Roman"/>
          <w:sz w:val="22"/>
          <w:szCs w:val="22"/>
        </w:rPr>
        <w:t>Ngoài phần Mở đầu, Kết luận, Danh mục tài liệu tham khảo và Phụ lục, Luận án được kết cấu thành 4 chương, 9 tiết:</w:t>
      </w:r>
    </w:p>
    <w:p w:rsidR="002476AC" w:rsidRDefault="002476AC" w:rsidP="006B02E3">
      <w:pPr>
        <w:spacing w:before="60" w:after="60" w:line="300" w:lineRule="auto"/>
        <w:ind w:firstLine="720"/>
        <w:rPr>
          <w:rFonts w:ascii="Times New Roman" w:hAnsi="Times New Roman"/>
          <w:sz w:val="22"/>
          <w:szCs w:val="22"/>
        </w:rPr>
      </w:pPr>
      <w:r w:rsidRPr="002476AC">
        <w:rPr>
          <w:rFonts w:ascii="Times New Roman" w:hAnsi="Times New Roman"/>
          <w:i/>
          <w:sz w:val="22"/>
          <w:szCs w:val="22"/>
        </w:rPr>
        <w:t>Chương 1</w:t>
      </w:r>
      <w:r>
        <w:rPr>
          <w:rFonts w:ascii="Times New Roman" w:hAnsi="Times New Roman"/>
          <w:sz w:val="22"/>
          <w:szCs w:val="22"/>
        </w:rPr>
        <w:t>: Tổng quan tình hình nghiên cứu liên quan đến luận án</w:t>
      </w:r>
    </w:p>
    <w:p w:rsidR="002476AC" w:rsidRPr="002476AC" w:rsidRDefault="002476AC" w:rsidP="006B02E3">
      <w:pPr>
        <w:spacing w:before="60" w:after="60" w:line="300" w:lineRule="auto"/>
        <w:ind w:firstLine="720"/>
        <w:rPr>
          <w:rFonts w:ascii="Times New Roman" w:hAnsi="Times New Roman"/>
          <w:sz w:val="22"/>
          <w:szCs w:val="22"/>
        </w:rPr>
      </w:pPr>
      <w:r w:rsidRPr="002476AC">
        <w:rPr>
          <w:rFonts w:ascii="Times New Roman" w:hAnsi="Times New Roman"/>
          <w:i/>
          <w:sz w:val="22"/>
          <w:szCs w:val="22"/>
        </w:rPr>
        <w:t xml:space="preserve">Chương </w:t>
      </w:r>
      <w:r>
        <w:rPr>
          <w:rFonts w:ascii="Times New Roman" w:hAnsi="Times New Roman"/>
          <w:i/>
          <w:sz w:val="22"/>
          <w:szCs w:val="22"/>
        </w:rPr>
        <w:t>2</w:t>
      </w:r>
      <w:r>
        <w:rPr>
          <w:rFonts w:ascii="Times New Roman" w:hAnsi="Times New Roman"/>
          <w:sz w:val="22"/>
          <w:szCs w:val="22"/>
        </w:rPr>
        <w:t xml:space="preserve">: </w:t>
      </w:r>
      <w:r w:rsidRPr="002476AC">
        <w:rPr>
          <w:rFonts w:ascii="Times New Roman" w:hAnsi="Times New Roman"/>
          <w:sz w:val="22"/>
          <w:szCs w:val="22"/>
        </w:rPr>
        <w:t xml:space="preserve">Chủ trương và sự chỉ đạo của Đảng bộ thành phố Hải Phòng đối với kinh tế nông nghiệp trong những năm 1996 - 2000 </w:t>
      </w:r>
    </w:p>
    <w:p w:rsidR="002476AC" w:rsidRPr="002476AC" w:rsidRDefault="002476AC" w:rsidP="006B02E3">
      <w:pPr>
        <w:spacing w:before="60" w:after="60" w:line="300" w:lineRule="auto"/>
        <w:ind w:firstLine="720"/>
        <w:rPr>
          <w:rFonts w:ascii="Times New Roman" w:hAnsi="Times New Roman"/>
          <w:sz w:val="22"/>
          <w:szCs w:val="22"/>
        </w:rPr>
      </w:pPr>
      <w:r>
        <w:rPr>
          <w:rFonts w:ascii="Times New Roman" w:hAnsi="Times New Roman"/>
          <w:i/>
          <w:sz w:val="22"/>
          <w:szCs w:val="22"/>
        </w:rPr>
        <w:t>Chương 3</w:t>
      </w:r>
      <w:r w:rsidRPr="002476AC">
        <w:rPr>
          <w:rFonts w:ascii="Times New Roman" w:hAnsi="Times New Roman"/>
          <w:i/>
          <w:sz w:val="22"/>
          <w:szCs w:val="22"/>
        </w:rPr>
        <w:t xml:space="preserve">: </w:t>
      </w:r>
      <w:r w:rsidRPr="002476AC">
        <w:rPr>
          <w:rFonts w:ascii="Times New Roman" w:hAnsi="Times New Roman"/>
          <w:sz w:val="22"/>
          <w:szCs w:val="22"/>
        </w:rPr>
        <w:t>Đảng bộ thành phố Hải Phòng lãnh đạo đẩy nhanh CNH, HĐH nông nghiệp (2001</w:t>
      </w:r>
      <w:r w:rsidR="006B02E3">
        <w:rPr>
          <w:rFonts w:ascii="Times New Roman" w:hAnsi="Times New Roman"/>
          <w:sz w:val="22"/>
          <w:szCs w:val="22"/>
        </w:rPr>
        <w:t xml:space="preserve">- </w:t>
      </w:r>
      <w:r w:rsidRPr="002476AC">
        <w:rPr>
          <w:rFonts w:ascii="Times New Roman" w:hAnsi="Times New Roman"/>
          <w:sz w:val="22"/>
          <w:szCs w:val="22"/>
        </w:rPr>
        <w:t>2010)</w:t>
      </w:r>
    </w:p>
    <w:p w:rsidR="002476AC" w:rsidRPr="002476AC" w:rsidRDefault="002476AC" w:rsidP="006B02E3">
      <w:pPr>
        <w:spacing w:before="60" w:after="60" w:line="300" w:lineRule="auto"/>
        <w:ind w:firstLine="720"/>
        <w:rPr>
          <w:rFonts w:ascii="Times New Roman" w:hAnsi="Times New Roman"/>
          <w:sz w:val="22"/>
          <w:szCs w:val="22"/>
        </w:rPr>
      </w:pPr>
      <w:r w:rsidRPr="002476AC">
        <w:rPr>
          <w:rFonts w:ascii="Times New Roman" w:hAnsi="Times New Roman"/>
          <w:i/>
          <w:sz w:val="22"/>
          <w:szCs w:val="22"/>
        </w:rPr>
        <w:t xml:space="preserve">Chương </w:t>
      </w:r>
      <w:r>
        <w:rPr>
          <w:rFonts w:ascii="Times New Roman" w:hAnsi="Times New Roman"/>
          <w:i/>
          <w:sz w:val="22"/>
          <w:szCs w:val="22"/>
        </w:rPr>
        <w:t>4</w:t>
      </w:r>
      <w:r w:rsidRPr="002476AC">
        <w:rPr>
          <w:rFonts w:ascii="Times New Roman" w:hAnsi="Times New Roman"/>
          <w:i/>
          <w:sz w:val="22"/>
          <w:szCs w:val="22"/>
        </w:rPr>
        <w:t xml:space="preserve">: </w:t>
      </w:r>
      <w:r w:rsidRPr="002476AC">
        <w:rPr>
          <w:rFonts w:ascii="Times New Roman" w:hAnsi="Times New Roman"/>
          <w:sz w:val="22"/>
          <w:szCs w:val="22"/>
        </w:rPr>
        <w:t xml:space="preserve">Nhận xét và kinh nghiệm </w:t>
      </w:r>
    </w:p>
    <w:p w:rsidR="009E4894" w:rsidRPr="007B49B5" w:rsidRDefault="007D6385" w:rsidP="007B49B5">
      <w:pPr>
        <w:pStyle w:val="Heading1"/>
        <w:spacing w:before="60" w:after="60" w:line="312" w:lineRule="auto"/>
        <w:ind w:firstLine="720"/>
        <w:rPr>
          <w:rFonts w:ascii="Times New Roman" w:hAnsi="Times New Roman"/>
          <w:color w:val="auto"/>
          <w:sz w:val="22"/>
          <w:szCs w:val="22"/>
        </w:rPr>
      </w:pPr>
      <w:bookmarkStart w:id="12" w:name="_Toc373686012"/>
      <w:bookmarkStart w:id="13" w:name="_Toc388430057"/>
      <w:bookmarkStart w:id="14" w:name="_Toc388431644"/>
      <w:bookmarkEnd w:id="3"/>
      <w:r w:rsidRPr="007B49B5">
        <w:rPr>
          <w:rFonts w:ascii="Times New Roman" w:hAnsi="Times New Roman"/>
          <w:color w:val="auto"/>
          <w:sz w:val="22"/>
          <w:szCs w:val="22"/>
        </w:rPr>
        <w:lastRenderedPageBreak/>
        <w:t>Chương 1:</w:t>
      </w:r>
      <w:r w:rsidR="009E4894" w:rsidRPr="007B49B5">
        <w:rPr>
          <w:rFonts w:ascii="Times New Roman" w:hAnsi="Times New Roman"/>
          <w:color w:val="auto"/>
          <w:sz w:val="22"/>
          <w:szCs w:val="22"/>
        </w:rPr>
        <w:t>TỔNG QUAN TÌNH HÌNHNGHIÊN CỨU LIÊN QUAN ĐẾN ĐỀ TÀI</w:t>
      </w:r>
      <w:bookmarkEnd w:id="12"/>
      <w:bookmarkEnd w:id="13"/>
      <w:bookmarkEnd w:id="14"/>
      <w:r w:rsidR="009E4894" w:rsidRPr="007B49B5">
        <w:rPr>
          <w:rFonts w:ascii="Times New Roman" w:hAnsi="Times New Roman"/>
          <w:color w:val="auto"/>
          <w:sz w:val="22"/>
          <w:szCs w:val="22"/>
        </w:rPr>
        <w:t xml:space="preserve"> LUẬN ÁN</w:t>
      </w:r>
    </w:p>
    <w:p w:rsidR="00F53DE6" w:rsidRPr="002744BE" w:rsidRDefault="00F53DE6" w:rsidP="00F53DE6">
      <w:pPr>
        <w:spacing w:before="60" w:after="60" w:line="324" w:lineRule="auto"/>
        <w:ind w:firstLine="705"/>
        <w:rPr>
          <w:rFonts w:ascii="Times New Roman" w:hAnsi="Times New Roman"/>
          <w:sz w:val="22"/>
          <w:szCs w:val="26"/>
          <w:lang w:val="es-ES"/>
        </w:rPr>
      </w:pPr>
      <w:bookmarkStart w:id="15" w:name="_Toc373686013"/>
      <w:bookmarkStart w:id="16" w:name="_Toc388430058"/>
      <w:bookmarkStart w:id="17" w:name="_Toc388431645"/>
      <w:r w:rsidRPr="00F53DE6">
        <w:rPr>
          <w:rFonts w:ascii="Times New Roman" w:hAnsi="Times New Roman"/>
          <w:sz w:val="22"/>
          <w:szCs w:val="26"/>
        </w:rPr>
        <w:t>Là một trong những nội dung chủ yếu của quá trình đổi mới đất nước, kinh tế nông nghiệp luôn là chủ đề thu hút sự quan tâm của đông đảo các nhà khoa học, giới nghiên cứu.</w:t>
      </w:r>
      <w:r w:rsidRPr="00F53DE6">
        <w:rPr>
          <w:rFonts w:ascii="Times New Roman" w:hAnsi="Times New Roman"/>
          <w:sz w:val="22"/>
          <w:szCs w:val="26"/>
          <w:lang w:val="es-ES" w:eastAsia="vi-VN"/>
        </w:rPr>
        <w:t xml:space="preserve"> Bằng</w:t>
      </w:r>
      <w:r w:rsidRPr="002744BE">
        <w:rPr>
          <w:rFonts w:ascii="Times New Roman" w:hAnsi="Times New Roman"/>
          <w:sz w:val="22"/>
          <w:szCs w:val="26"/>
          <w:lang w:val="es-ES"/>
        </w:rPr>
        <w:t xml:space="preserve"> các phương pháp tiếp cận khác nhau, nhiều công trình nghiên cứu về kinh tế nông nghiệp đã được công bố. Khảo cứu các công trình nghiên cứu liên quan đến đề tài luận án có thể chia theo các nhóm sau:</w:t>
      </w:r>
    </w:p>
    <w:p w:rsidR="009E4894" w:rsidRPr="002744BE" w:rsidRDefault="009E4894" w:rsidP="006B02E3">
      <w:pPr>
        <w:pStyle w:val="Heading2"/>
        <w:spacing w:before="60" w:after="60" w:line="312" w:lineRule="auto"/>
        <w:ind w:firstLine="720"/>
        <w:rPr>
          <w:rFonts w:ascii="Times New Roman" w:hAnsi="Times New Roman"/>
          <w:bCs w:val="0"/>
          <w:color w:val="auto"/>
          <w:sz w:val="22"/>
          <w:szCs w:val="22"/>
          <w:lang w:val="es-ES"/>
        </w:rPr>
      </w:pPr>
      <w:r w:rsidRPr="002744BE">
        <w:rPr>
          <w:rFonts w:ascii="Times New Roman" w:hAnsi="Times New Roman"/>
          <w:bCs w:val="0"/>
          <w:color w:val="auto"/>
          <w:sz w:val="22"/>
          <w:szCs w:val="22"/>
          <w:lang w:val="es-ES"/>
        </w:rPr>
        <w:t>1.</w:t>
      </w:r>
      <w:r w:rsidR="007D6385" w:rsidRPr="002744BE">
        <w:rPr>
          <w:rFonts w:ascii="Times New Roman" w:hAnsi="Times New Roman"/>
          <w:bCs w:val="0"/>
          <w:color w:val="auto"/>
          <w:sz w:val="22"/>
          <w:szCs w:val="22"/>
          <w:lang w:val="es-ES"/>
        </w:rPr>
        <w:t>1.</w:t>
      </w:r>
      <w:r w:rsidRPr="002744BE">
        <w:rPr>
          <w:rFonts w:ascii="Times New Roman" w:hAnsi="Times New Roman"/>
          <w:bCs w:val="0"/>
          <w:color w:val="auto"/>
          <w:sz w:val="22"/>
          <w:szCs w:val="22"/>
          <w:lang w:val="es-ES"/>
        </w:rPr>
        <w:t xml:space="preserve"> Nhóm nghiên cứu về nông nghiệp, nông thôn thời kỳ đổi mới</w:t>
      </w:r>
    </w:p>
    <w:bookmarkEnd w:id="15"/>
    <w:bookmarkEnd w:id="16"/>
    <w:bookmarkEnd w:id="17"/>
    <w:p w:rsidR="009E4894" w:rsidRPr="002744BE" w:rsidRDefault="00F53DE6" w:rsidP="006B02E3">
      <w:pPr>
        <w:spacing w:before="60" w:after="60" w:line="312" w:lineRule="auto"/>
        <w:ind w:firstLine="720"/>
        <w:rPr>
          <w:rFonts w:ascii="Times New Roman" w:hAnsi="Times New Roman"/>
          <w:b/>
          <w:sz w:val="22"/>
          <w:szCs w:val="22"/>
          <w:lang w:val="es-ES"/>
        </w:rPr>
      </w:pPr>
      <w:r w:rsidRPr="002744BE">
        <w:rPr>
          <w:rFonts w:ascii="Times New Roman" w:hAnsi="Times New Roman"/>
          <w:b/>
          <w:sz w:val="22"/>
          <w:szCs w:val="22"/>
          <w:lang w:val="es-ES"/>
        </w:rPr>
        <w:t>1.</w:t>
      </w:r>
      <w:r w:rsidR="009E4894" w:rsidRPr="002744BE">
        <w:rPr>
          <w:rFonts w:ascii="Times New Roman" w:hAnsi="Times New Roman"/>
          <w:b/>
          <w:sz w:val="22"/>
          <w:szCs w:val="22"/>
          <w:lang w:val="es-ES"/>
        </w:rPr>
        <w:t xml:space="preserve">2. Nhóm nghiên cứu về chủ trương, vai trò của Đảng với quá trình đổi mới kinh tế nông nghiệp </w:t>
      </w:r>
    </w:p>
    <w:p w:rsidR="009E4894" w:rsidRPr="002744BE" w:rsidRDefault="007D6385" w:rsidP="006B02E3">
      <w:pPr>
        <w:pStyle w:val="BodyText"/>
        <w:spacing w:before="60" w:after="60" w:line="312" w:lineRule="auto"/>
        <w:ind w:firstLine="720"/>
        <w:rPr>
          <w:b/>
          <w:bCs/>
          <w:iCs/>
          <w:sz w:val="22"/>
          <w:szCs w:val="22"/>
          <w:lang w:val="es-ES"/>
        </w:rPr>
      </w:pPr>
      <w:r w:rsidRPr="002744BE">
        <w:rPr>
          <w:b/>
          <w:bCs/>
          <w:iCs/>
          <w:sz w:val="22"/>
          <w:szCs w:val="22"/>
          <w:lang w:val="es-ES"/>
        </w:rPr>
        <w:t>1.</w:t>
      </w:r>
      <w:r w:rsidR="009E4894" w:rsidRPr="002744BE">
        <w:rPr>
          <w:b/>
          <w:bCs/>
          <w:iCs/>
          <w:sz w:val="22"/>
          <w:szCs w:val="22"/>
          <w:lang w:val="es-ES"/>
        </w:rPr>
        <w:t xml:space="preserve">3. Nhóm nghiên cứu về nông nghiệp Hải Phòng, Đảng bộ thành phố Hải Phòng lãnh đạo kinh tế nông nghiệp </w:t>
      </w:r>
    </w:p>
    <w:p w:rsidR="002E325B" w:rsidRPr="002744BE" w:rsidRDefault="007D6385" w:rsidP="006B02E3">
      <w:pPr>
        <w:pStyle w:val="BodyText"/>
        <w:spacing w:before="60" w:after="60" w:line="312" w:lineRule="auto"/>
        <w:ind w:firstLine="720"/>
        <w:rPr>
          <w:b/>
          <w:bCs/>
          <w:iCs/>
          <w:sz w:val="22"/>
          <w:szCs w:val="22"/>
          <w:lang w:val="es-ES"/>
        </w:rPr>
      </w:pPr>
      <w:bookmarkStart w:id="18" w:name="_Toc388430061"/>
      <w:bookmarkStart w:id="19" w:name="_Toc388431650"/>
      <w:r w:rsidRPr="002744BE">
        <w:rPr>
          <w:b/>
          <w:bCs/>
          <w:iCs/>
          <w:sz w:val="22"/>
          <w:szCs w:val="22"/>
          <w:lang w:val="es-ES"/>
        </w:rPr>
        <w:t>1.</w:t>
      </w:r>
      <w:r w:rsidR="002E325B" w:rsidRPr="002744BE">
        <w:rPr>
          <w:b/>
          <w:bCs/>
          <w:iCs/>
          <w:sz w:val="22"/>
          <w:szCs w:val="22"/>
          <w:lang w:val="es-ES"/>
        </w:rPr>
        <w:t>4. Nhận xét</w:t>
      </w:r>
    </w:p>
    <w:p w:rsidR="002E325B" w:rsidRPr="002744BE" w:rsidRDefault="002E325B" w:rsidP="006B02E3">
      <w:pPr>
        <w:spacing w:before="60" w:after="60" w:line="312" w:lineRule="auto"/>
        <w:ind w:firstLine="720"/>
        <w:rPr>
          <w:rFonts w:ascii="Times New Roman" w:hAnsi="Times New Roman"/>
          <w:bCs/>
          <w:iCs/>
          <w:sz w:val="22"/>
          <w:szCs w:val="22"/>
          <w:lang w:val="es-ES"/>
        </w:rPr>
      </w:pPr>
      <w:r w:rsidRPr="002744BE">
        <w:rPr>
          <w:rFonts w:ascii="Times New Roman" w:hAnsi="Times New Roman"/>
          <w:bCs/>
          <w:iCs/>
          <w:sz w:val="22"/>
          <w:szCs w:val="22"/>
          <w:lang w:val="es-ES"/>
        </w:rPr>
        <w:t xml:space="preserve">Tổng quan tình hình nghiên cứu liên quan đến luận án có thể rút ra một số nhận xét sau đây: </w:t>
      </w:r>
    </w:p>
    <w:p w:rsidR="002E325B" w:rsidRPr="002744BE" w:rsidRDefault="002E325B" w:rsidP="006B02E3">
      <w:pPr>
        <w:pStyle w:val="BodyText"/>
        <w:spacing w:before="60" w:after="60" w:line="312" w:lineRule="auto"/>
        <w:ind w:firstLine="720"/>
        <w:rPr>
          <w:bCs/>
          <w:iCs/>
          <w:sz w:val="22"/>
          <w:szCs w:val="22"/>
          <w:lang w:val="es-ES"/>
        </w:rPr>
      </w:pPr>
      <w:r w:rsidRPr="002744BE">
        <w:rPr>
          <w:bCs/>
          <w:i/>
          <w:iCs/>
          <w:sz w:val="22"/>
          <w:szCs w:val="22"/>
          <w:lang w:val="es-ES"/>
        </w:rPr>
        <w:t>Thứ nhất</w:t>
      </w:r>
      <w:r w:rsidRPr="002744BE">
        <w:rPr>
          <w:bCs/>
          <w:iCs/>
          <w:sz w:val="22"/>
          <w:szCs w:val="22"/>
          <w:lang w:val="es-ES"/>
        </w:rPr>
        <w:t>, trong các công trình nghiên cứu chung trên phạm vi cả nước, kinh tế nông nghiệp Hải Phòng và vai trò của Đảng bộ thành phố Hải Phòng lãnh đạo, đổi mới và phát triển kinh tế nông nghiệp chủ yếu được đề cập trong thời gian cả nước tìm tòi hướng đi để thoát khỏi khủng hoảng kinh tế- xã hội những năm 1976- 1980. Những năm này, Hải Phòng là một điển hình tiên phong, sáng tạo về đổi mới cơ chế quản lý kinh tế nông nghiệp. Điểm sáng của Hải Phòng được thể hiện khá đậm nét trong nhiều công trình nghiên cứu về kinh tế nông nghiệp.</w:t>
      </w:r>
    </w:p>
    <w:p w:rsidR="002E325B" w:rsidRPr="002744BE" w:rsidRDefault="002E325B" w:rsidP="006B02E3">
      <w:pPr>
        <w:spacing w:before="60" w:after="60" w:line="312" w:lineRule="auto"/>
        <w:ind w:firstLine="720"/>
        <w:rPr>
          <w:rFonts w:ascii="Times New Roman" w:hAnsi="Times New Roman"/>
          <w:sz w:val="22"/>
          <w:szCs w:val="22"/>
          <w:lang w:val="es-ES"/>
        </w:rPr>
      </w:pPr>
      <w:r w:rsidRPr="002744BE">
        <w:rPr>
          <w:rFonts w:ascii="Times New Roman" w:hAnsi="Times New Roman"/>
          <w:i/>
          <w:sz w:val="22"/>
          <w:szCs w:val="22"/>
          <w:lang w:val="es-ES"/>
        </w:rPr>
        <w:lastRenderedPageBreak/>
        <w:t>Thứ hai</w:t>
      </w:r>
      <w:r w:rsidRPr="002744BE">
        <w:rPr>
          <w:rFonts w:ascii="Times New Roman" w:hAnsi="Times New Roman"/>
          <w:sz w:val="22"/>
          <w:szCs w:val="22"/>
          <w:lang w:val="es-ES"/>
        </w:rPr>
        <w:t>, số lượng các công trình nghiên cứu về kinh tế nông nghiệp Hải Phòng còn rất khiêm tốn. Các công trìnhchủ yếu bàn về nông nghiệp Hải Phòng từ góc độ lịch sử hoặc kinh tế. Trong đó, dưới góc độ lịch sử, các công trình chủ yếu giới hạn thời gian trước năm 1996. Dưới góc độ kinh tế, các công trình bàn về vấn đề cụ thể của nông nghiệp Hải Phòng như: kinh tế hộ, kinh tế trang trại hoặc kinh tế HTX, kinh tế thủy sản...</w:t>
      </w:r>
    </w:p>
    <w:p w:rsidR="002E325B" w:rsidRPr="002744BE" w:rsidRDefault="002E325B" w:rsidP="006B02E3">
      <w:pPr>
        <w:spacing w:before="60" w:after="60" w:line="312" w:lineRule="auto"/>
        <w:ind w:firstLine="720"/>
        <w:rPr>
          <w:rFonts w:ascii="Times New Roman" w:hAnsi="Times New Roman"/>
          <w:sz w:val="22"/>
          <w:szCs w:val="22"/>
          <w:lang w:val="es-ES"/>
        </w:rPr>
      </w:pPr>
      <w:r w:rsidRPr="002744BE">
        <w:rPr>
          <w:rFonts w:ascii="Times New Roman" w:hAnsi="Times New Roman"/>
          <w:i/>
          <w:sz w:val="22"/>
          <w:szCs w:val="22"/>
          <w:lang w:val="es-ES"/>
        </w:rPr>
        <w:t>Thứ ba,</w:t>
      </w:r>
      <w:r w:rsidRPr="002744BE">
        <w:rPr>
          <w:rFonts w:ascii="Times New Roman" w:hAnsi="Times New Roman"/>
          <w:sz w:val="22"/>
          <w:szCs w:val="22"/>
          <w:lang w:val="es-ES"/>
        </w:rPr>
        <w:t xml:space="preserve"> vai trò của Đảng bộ thành phố Hải Phòng trong lãnh đạo, phát triển kinh tế nói chung, kinh tế nông nghiệp nói riêng chủ yếu được đề cập đến trong các công trình nghiên cứu về lịch sử Đảng bộ thành phố Hải Phòng và lịch sử Đảng bộ các huyện và thường dừng ở những nét chung nhất. Luận án của Nguyễn Thị Anh bàn về kinh tế thủy sản gắn với kinh tế biển, tuy không trực tiếp nghiên cứu kinh tế thủy sản gắn với kinh tế nông nghiệp nhưng là những tư liệu quý gởi mở cho tác giả nghiên cứu đề tài luận án.</w:t>
      </w:r>
    </w:p>
    <w:p w:rsidR="002E325B" w:rsidRPr="002744BE" w:rsidRDefault="002E325B" w:rsidP="006B02E3">
      <w:pPr>
        <w:spacing w:before="60" w:after="60" w:line="312" w:lineRule="auto"/>
        <w:ind w:firstLine="720"/>
        <w:rPr>
          <w:rFonts w:ascii="Times New Roman" w:hAnsi="Times New Roman"/>
          <w:sz w:val="22"/>
          <w:szCs w:val="22"/>
          <w:lang w:val="es-ES"/>
        </w:rPr>
      </w:pPr>
      <w:r w:rsidRPr="002744BE">
        <w:rPr>
          <w:rFonts w:ascii="Times New Roman" w:hAnsi="Times New Roman"/>
          <w:i/>
          <w:sz w:val="22"/>
          <w:szCs w:val="22"/>
          <w:lang w:val="es-ES"/>
        </w:rPr>
        <w:t>Thứ tư,</w:t>
      </w:r>
      <w:r w:rsidRPr="002744BE">
        <w:rPr>
          <w:rFonts w:ascii="Times New Roman" w:hAnsi="Times New Roman"/>
          <w:sz w:val="22"/>
          <w:szCs w:val="22"/>
          <w:lang w:val="es-ES"/>
        </w:rPr>
        <w:t xml:space="preserve"> qua tìm hiểu tác giả thấy rằng chưa có công trình nào nghiên cứu một cách toàn diện, hệ thống và chuyên sâu về Đảng bộ thành phố Hải Phòng lãnh đạo kinh tế nông nghiệp từ năm 1996 đến 2010 như đề tài luận án mà tác giả đã lựa chọn. Vì vậy, những vấn đề luận án tập trung nghiên cứu là:</w:t>
      </w:r>
    </w:p>
    <w:p w:rsidR="002E325B" w:rsidRPr="002744BE" w:rsidRDefault="002E325B" w:rsidP="006B02E3">
      <w:pPr>
        <w:spacing w:before="60" w:after="60" w:line="312" w:lineRule="auto"/>
        <w:ind w:firstLine="720"/>
        <w:rPr>
          <w:rFonts w:ascii="Times New Roman" w:hAnsi="Times New Roman"/>
          <w:sz w:val="22"/>
          <w:szCs w:val="22"/>
          <w:lang w:val="es-ES"/>
        </w:rPr>
      </w:pPr>
      <w:r w:rsidRPr="002744BE">
        <w:rPr>
          <w:rFonts w:ascii="Times New Roman" w:hAnsi="Times New Roman"/>
          <w:sz w:val="22"/>
          <w:szCs w:val="22"/>
          <w:lang w:val="es-ES"/>
        </w:rPr>
        <w:t>Những căn cứ để Đảng bộ thành phố Hải Phòng xác định chủ trương, giải pháp phát triển kinh tế nông nghiệp từ năm 1996 đến năm 2010.</w:t>
      </w:r>
    </w:p>
    <w:p w:rsidR="002E325B" w:rsidRPr="002744BE" w:rsidRDefault="002E325B" w:rsidP="006B02E3">
      <w:pPr>
        <w:spacing w:before="60" w:after="60" w:line="312" w:lineRule="auto"/>
        <w:ind w:firstLine="720"/>
        <w:rPr>
          <w:rFonts w:ascii="Times New Roman" w:hAnsi="Times New Roman"/>
          <w:sz w:val="22"/>
          <w:szCs w:val="22"/>
          <w:lang w:val="es-ES"/>
        </w:rPr>
      </w:pPr>
      <w:r w:rsidRPr="002744BE">
        <w:rPr>
          <w:rFonts w:ascii="Times New Roman" w:hAnsi="Times New Roman"/>
          <w:sz w:val="22"/>
          <w:szCs w:val="22"/>
          <w:lang w:val="es-ES"/>
        </w:rPr>
        <w:t xml:space="preserve">Trong bối cảnh cả nước bước vào thời kỳ đẩy mạnh CNH, HĐH thì Đảng bộ thành phố Hải Phòng quán triệt và vận dụng chủ trương chung vào thực tiễn địa phương như thế nào; chủ trương và sự hoàn thiện chủ trương qua hai giai đoạn: 1996- 2000, 2001- 2010; </w:t>
      </w:r>
      <w:r w:rsidRPr="002744BE">
        <w:rPr>
          <w:rFonts w:ascii="Times New Roman" w:hAnsi="Times New Roman"/>
          <w:sz w:val="22"/>
          <w:szCs w:val="22"/>
          <w:lang w:val="es-ES"/>
        </w:rPr>
        <w:lastRenderedPageBreak/>
        <w:t>quá trình tổ chức chỉ đạo thực hiện nhằm phát triển kinh tế nông nghiệp hiệu quả bền vững.</w:t>
      </w:r>
    </w:p>
    <w:p w:rsidR="002E325B" w:rsidRPr="002744BE" w:rsidRDefault="002E325B" w:rsidP="006B02E3">
      <w:pPr>
        <w:spacing w:before="60" w:after="60" w:line="312" w:lineRule="auto"/>
        <w:ind w:firstLine="720"/>
        <w:rPr>
          <w:rFonts w:ascii="Times New Roman" w:hAnsi="Times New Roman"/>
          <w:sz w:val="22"/>
          <w:szCs w:val="22"/>
          <w:lang w:val="es-ES"/>
        </w:rPr>
      </w:pPr>
      <w:r w:rsidRPr="002744BE">
        <w:rPr>
          <w:rFonts w:ascii="Times New Roman" w:hAnsi="Times New Roman"/>
          <w:sz w:val="22"/>
          <w:szCs w:val="22"/>
          <w:lang w:val="es-ES"/>
        </w:rPr>
        <w:t xml:space="preserve">Đánh giá kết quả đạt được, những hạn chế, nguyên nhân và đúc rút những kinh nghiệm trong quá trình lãnh đạo kinh tế nông nghiệp của Đảng bộ thành phố Hải Phòng những năm 1996- 2010. </w:t>
      </w:r>
    </w:p>
    <w:p w:rsidR="009E4894" w:rsidRPr="002744BE" w:rsidRDefault="003E6199" w:rsidP="00ED6EA6">
      <w:pPr>
        <w:pStyle w:val="Heading2"/>
        <w:spacing w:before="60" w:after="60" w:line="312" w:lineRule="auto"/>
        <w:ind w:firstLine="720"/>
        <w:rPr>
          <w:rFonts w:ascii="Times New Roman" w:hAnsi="Times New Roman"/>
          <w:color w:val="auto"/>
          <w:sz w:val="22"/>
          <w:szCs w:val="22"/>
          <w:lang w:val="es-ES"/>
        </w:rPr>
      </w:pPr>
      <w:r w:rsidRPr="002744BE">
        <w:rPr>
          <w:rFonts w:ascii="Times New Roman" w:hAnsi="Times New Roman"/>
          <w:color w:val="auto"/>
          <w:sz w:val="22"/>
          <w:szCs w:val="22"/>
          <w:lang w:val="es-ES"/>
        </w:rPr>
        <w:t>Chương 2</w:t>
      </w:r>
      <w:r w:rsidR="00ED6EA6" w:rsidRPr="002744BE">
        <w:rPr>
          <w:rFonts w:ascii="Times New Roman" w:hAnsi="Times New Roman"/>
          <w:color w:val="auto"/>
          <w:sz w:val="22"/>
          <w:szCs w:val="22"/>
          <w:lang w:val="es-ES"/>
        </w:rPr>
        <w:t>:</w:t>
      </w:r>
      <w:r w:rsidR="009E4894" w:rsidRPr="002744BE">
        <w:rPr>
          <w:rFonts w:ascii="Times New Roman" w:hAnsi="Times New Roman"/>
          <w:color w:val="auto"/>
          <w:sz w:val="22"/>
          <w:szCs w:val="22"/>
          <w:lang w:val="es-ES"/>
        </w:rPr>
        <w:t>CHỦ TRƯƠNG VÀ SỰ CHỈ ĐẠOCỦA ĐẢNG BỘ THÀNH PHỐ HẢI PHÒNG Đ</w:t>
      </w:r>
      <w:r w:rsidR="00BD5B1C" w:rsidRPr="002744BE">
        <w:rPr>
          <w:rFonts w:ascii="Times New Roman" w:hAnsi="Times New Roman"/>
          <w:color w:val="auto"/>
          <w:sz w:val="22"/>
          <w:szCs w:val="22"/>
          <w:lang w:val="es-ES"/>
        </w:rPr>
        <w:t>Ố</w:t>
      </w:r>
      <w:r w:rsidR="009E4894" w:rsidRPr="002744BE">
        <w:rPr>
          <w:rFonts w:ascii="Times New Roman" w:hAnsi="Times New Roman"/>
          <w:color w:val="auto"/>
          <w:sz w:val="22"/>
          <w:szCs w:val="22"/>
          <w:lang w:val="es-ES"/>
        </w:rPr>
        <w:t xml:space="preserve">I VỚI KINH TẾ NÔNG NGHIỆP </w:t>
      </w:r>
      <w:r w:rsidR="00C400F3" w:rsidRPr="002744BE">
        <w:rPr>
          <w:rFonts w:ascii="Times New Roman" w:hAnsi="Times New Roman"/>
          <w:color w:val="auto"/>
          <w:sz w:val="22"/>
          <w:szCs w:val="22"/>
          <w:lang w:val="es-ES"/>
        </w:rPr>
        <w:t>TRONG NHỮNG</w:t>
      </w:r>
      <w:r w:rsidR="009E4894" w:rsidRPr="002744BE">
        <w:rPr>
          <w:rFonts w:ascii="Times New Roman" w:hAnsi="Times New Roman"/>
          <w:color w:val="auto"/>
          <w:sz w:val="22"/>
          <w:szCs w:val="22"/>
          <w:lang w:val="es-ES"/>
        </w:rPr>
        <w:t xml:space="preserve"> NĂM 1996 </w:t>
      </w:r>
      <w:r w:rsidR="00C400F3" w:rsidRPr="002744BE">
        <w:rPr>
          <w:rFonts w:ascii="Times New Roman" w:hAnsi="Times New Roman"/>
          <w:color w:val="auto"/>
          <w:sz w:val="22"/>
          <w:szCs w:val="22"/>
          <w:lang w:val="es-ES"/>
        </w:rPr>
        <w:t xml:space="preserve">- </w:t>
      </w:r>
      <w:r w:rsidR="009E4894" w:rsidRPr="002744BE">
        <w:rPr>
          <w:rFonts w:ascii="Times New Roman" w:hAnsi="Times New Roman"/>
          <w:color w:val="auto"/>
          <w:sz w:val="22"/>
          <w:szCs w:val="22"/>
          <w:lang w:val="es-ES"/>
        </w:rPr>
        <w:t>200</w:t>
      </w:r>
      <w:bookmarkEnd w:id="4"/>
      <w:bookmarkEnd w:id="18"/>
      <w:bookmarkEnd w:id="19"/>
      <w:r w:rsidR="009E4894" w:rsidRPr="002744BE">
        <w:rPr>
          <w:rFonts w:ascii="Times New Roman" w:hAnsi="Times New Roman"/>
          <w:color w:val="auto"/>
          <w:sz w:val="22"/>
          <w:szCs w:val="22"/>
          <w:lang w:val="es-ES"/>
        </w:rPr>
        <w:t>0</w:t>
      </w:r>
    </w:p>
    <w:p w:rsidR="001D0DD7" w:rsidRPr="002744BE" w:rsidRDefault="007D6385" w:rsidP="006B02E3">
      <w:pPr>
        <w:spacing w:before="60" w:after="60" w:line="312" w:lineRule="auto"/>
        <w:ind w:firstLine="720"/>
        <w:rPr>
          <w:rFonts w:ascii="Times New Roman" w:hAnsi="Times New Roman"/>
          <w:b/>
          <w:sz w:val="22"/>
          <w:szCs w:val="22"/>
          <w:lang w:val="es-ES"/>
        </w:rPr>
      </w:pPr>
      <w:bookmarkStart w:id="20" w:name="_Toc388431652"/>
      <w:bookmarkStart w:id="21" w:name="_Toc388430063"/>
      <w:bookmarkStart w:id="22" w:name="_Toc373686017"/>
      <w:bookmarkStart w:id="23" w:name="_Toc388431655"/>
      <w:bookmarkStart w:id="24" w:name="_Toc373686024"/>
      <w:r w:rsidRPr="002744BE">
        <w:rPr>
          <w:rFonts w:ascii="Times New Roman" w:hAnsi="Times New Roman"/>
          <w:b/>
          <w:sz w:val="22"/>
          <w:szCs w:val="22"/>
          <w:lang w:val="es-ES"/>
        </w:rPr>
        <w:t>2</w:t>
      </w:r>
      <w:r w:rsidR="001D0DD7" w:rsidRPr="002744BE">
        <w:rPr>
          <w:rFonts w:ascii="Times New Roman" w:hAnsi="Times New Roman"/>
          <w:b/>
          <w:sz w:val="22"/>
          <w:szCs w:val="22"/>
          <w:lang w:val="es-ES"/>
        </w:rPr>
        <w:t xml:space="preserve">.1. Những căn cứ để xác định chủ trương, giải pháp phát triển kinh tế nông nghiệp </w:t>
      </w:r>
    </w:p>
    <w:p w:rsidR="001D0DD7" w:rsidRDefault="007D6385" w:rsidP="006B02E3">
      <w:pPr>
        <w:spacing w:before="60" w:after="60" w:line="312" w:lineRule="auto"/>
        <w:ind w:firstLine="720"/>
        <w:rPr>
          <w:rFonts w:ascii="Times New Roman" w:hAnsi="Times New Roman"/>
          <w:b/>
          <w:i/>
          <w:sz w:val="22"/>
          <w:szCs w:val="22"/>
        </w:rPr>
      </w:pPr>
      <w:r>
        <w:rPr>
          <w:rFonts w:ascii="Times New Roman" w:hAnsi="Times New Roman"/>
          <w:b/>
          <w:i/>
          <w:sz w:val="22"/>
          <w:szCs w:val="22"/>
        </w:rPr>
        <w:t>2</w:t>
      </w:r>
      <w:r w:rsidR="001D0DD7" w:rsidRPr="001D0DD7">
        <w:rPr>
          <w:rFonts w:ascii="Times New Roman" w:hAnsi="Times New Roman"/>
          <w:b/>
          <w:i/>
          <w:sz w:val="22"/>
          <w:szCs w:val="22"/>
        </w:rPr>
        <w:t xml:space="preserve">.1.1. </w:t>
      </w:r>
      <w:bookmarkStart w:id="25" w:name="_Toc388431653"/>
      <w:bookmarkStart w:id="26" w:name="_Toc388430064"/>
      <w:bookmarkStart w:id="27" w:name="_Toc373686018"/>
      <w:bookmarkEnd w:id="20"/>
      <w:bookmarkEnd w:id="21"/>
      <w:bookmarkEnd w:id="22"/>
      <w:r w:rsidR="001D0DD7" w:rsidRPr="001D0DD7">
        <w:rPr>
          <w:rFonts w:ascii="Times New Roman" w:hAnsi="Times New Roman"/>
          <w:b/>
          <w:i/>
          <w:sz w:val="22"/>
          <w:szCs w:val="22"/>
        </w:rPr>
        <w:t>Điều kiện tự nhiên</w:t>
      </w:r>
      <w:bookmarkEnd w:id="25"/>
      <w:bookmarkEnd w:id="26"/>
      <w:bookmarkEnd w:id="27"/>
      <w:r w:rsidR="001D0DD7" w:rsidRPr="001D0DD7">
        <w:rPr>
          <w:rFonts w:ascii="Times New Roman" w:hAnsi="Times New Roman"/>
          <w:b/>
          <w:i/>
          <w:sz w:val="22"/>
          <w:szCs w:val="22"/>
        </w:rPr>
        <w:t>, xã hội</w:t>
      </w:r>
    </w:p>
    <w:p w:rsidR="00CD1457" w:rsidRPr="00963D92" w:rsidRDefault="00CD1457" w:rsidP="006B02E3">
      <w:pPr>
        <w:spacing w:before="60" w:after="60" w:line="312" w:lineRule="auto"/>
        <w:ind w:firstLine="720"/>
        <w:rPr>
          <w:rFonts w:ascii="Times New Roman" w:hAnsi="Times New Roman"/>
          <w:i/>
          <w:sz w:val="22"/>
          <w:szCs w:val="22"/>
        </w:rPr>
      </w:pPr>
      <w:r w:rsidRPr="00963D92">
        <w:rPr>
          <w:rFonts w:ascii="Times New Roman" w:hAnsi="Times New Roman"/>
          <w:i/>
          <w:sz w:val="22"/>
          <w:szCs w:val="22"/>
        </w:rPr>
        <w:t>Điều kiện tự nhiên</w:t>
      </w:r>
      <w:r w:rsidRPr="00963D92">
        <w:rPr>
          <w:rFonts w:ascii="Times New Roman" w:hAnsi="Times New Roman"/>
          <w:i/>
          <w:sz w:val="22"/>
          <w:szCs w:val="22"/>
        </w:rPr>
        <w:tab/>
      </w:r>
    </w:p>
    <w:p w:rsidR="00CD1457" w:rsidRDefault="00CD1457" w:rsidP="006B02E3">
      <w:pPr>
        <w:spacing w:before="60" w:after="60" w:line="312" w:lineRule="auto"/>
        <w:ind w:firstLine="720"/>
        <w:rPr>
          <w:rFonts w:ascii="Times New Roman" w:hAnsi="Times New Roman"/>
          <w:sz w:val="22"/>
          <w:szCs w:val="22"/>
        </w:rPr>
      </w:pPr>
      <w:r w:rsidRPr="00666580">
        <w:rPr>
          <w:rFonts w:ascii="Times New Roman" w:hAnsi="Times New Roman"/>
          <w:sz w:val="22"/>
          <w:szCs w:val="22"/>
        </w:rPr>
        <w:t>Hải Phòng là thành phố ven biển, thuộc đồng bằng sông Hồng (ĐBSH) và vùng kinh tế trọng điểm Bắc Bộ</w:t>
      </w:r>
      <w:r w:rsidR="00666580" w:rsidRPr="00666580">
        <w:rPr>
          <w:rFonts w:ascii="Times New Roman" w:hAnsi="Times New Roman"/>
          <w:sz w:val="22"/>
          <w:szCs w:val="22"/>
        </w:rPr>
        <w:t>. Phía Bắc, Hải Phòng giáp tỉnh </w:t>
      </w:r>
      <w:hyperlink r:id="rId8" w:tooltip="Quảng Ninh" w:history="1">
        <w:r w:rsidR="00666580" w:rsidRPr="00666580">
          <w:rPr>
            <w:rStyle w:val="Hyperlink"/>
            <w:rFonts w:ascii="Times New Roman" w:hAnsi="Times New Roman"/>
            <w:color w:val="auto"/>
            <w:sz w:val="22"/>
            <w:szCs w:val="22"/>
            <w:u w:val="none"/>
          </w:rPr>
          <w:t>Quảng Ninh</w:t>
        </w:r>
      </w:hyperlink>
      <w:r w:rsidR="00666580" w:rsidRPr="00666580">
        <w:rPr>
          <w:rFonts w:ascii="Times New Roman" w:hAnsi="Times New Roman"/>
          <w:sz w:val="22"/>
          <w:szCs w:val="22"/>
        </w:rPr>
        <w:t>; Phía Tây Bắc, Hải Phòng giáp tỉnh </w:t>
      </w:r>
      <w:hyperlink r:id="rId9" w:tooltip="Hải Dương" w:history="1">
        <w:r w:rsidR="00666580" w:rsidRPr="00666580">
          <w:rPr>
            <w:rStyle w:val="Hyperlink"/>
            <w:rFonts w:ascii="Times New Roman" w:hAnsi="Times New Roman"/>
            <w:color w:val="auto"/>
            <w:sz w:val="22"/>
            <w:szCs w:val="22"/>
            <w:u w:val="none"/>
          </w:rPr>
          <w:t>Hải Dương</w:t>
        </w:r>
      </w:hyperlink>
      <w:r w:rsidR="00666580" w:rsidRPr="00666580">
        <w:rPr>
          <w:rFonts w:ascii="Times New Roman" w:hAnsi="Times New Roman"/>
          <w:sz w:val="22"/>
          <w:szCs w:val="22"/>
        </w:rPr>
        <w:t>, phía Nam giáp tỉnh </w:t>
      </w:r>
      <w:hyperlink r:id="rId10" w:tooltip="Thái Bình" w:history="1">
        <w:r w:rsidR="00666580" w:rsidRPr="00666580">
          <w:rPr>
            <w:rStyle w:val="Hyperlink"/>
            <w:rFonts w:ascii="Times New Roman" w:hAnsi="Times New Roman"/>
            <w:color w:val="auto"/>
            <w:sz w:val="22"/>
            <w:szCs w:val="22"/>
            <w:u w:val="none"/>
          </w:rPr>
          <w:t>Thái Bình</w:t>
        </w:r>
      </w:hyperlink>
      <w:r w:rsidR="00666580" w:rsidRPr="00666580">
        <w:rPr>
          <w:rFonts w:ascii="Times New Roman" w:hAnsi="Times New Roman"/>
          <w:sz w:val="22"/>
          <w:szCs w:val="22"/>
        </w:rPr>
        <w:t>; Phía Đông và Đông Nam, Hải Phòng giáp vịnh Bắc bộ với bờ biển dài 125 km</w:t>
      </w:r>
      <w:r w:rsidR="00666580">
        <w:rPr>
          <w:rFonts w:ascii="Times New Roman" w:hAnsi="Times New Roman"/>
          <w:sz w:val="22"/>
          <w:szCs w:val="22"/>
        </w:rPr>
        <w:t>…</w:t>
      </w:r>
    </w:p>
    <w:p w:rsidR="00666580" w:rsidRPr="00666580" w:rsidRDefault="00666580" w:rsidP="00666580">
      <w:pPr>
        <w:pStyle w:val="Heading2"/>
        <w:spacing w:before="90" w:after="90" w:line="312" w:lineRule="auto"/>
        <w:ind w:firstLine="675"/>
        <w:rPr>
          <w:rFonts w:ascii="Times New Roman" w:hAnsi="Times New Roman"/>
          <w:b w:val="0"/>
          <w:i/>
          <w:color w:val="auto"/>
          <w:sz w:val="22"/>
          <w:szCs w:val="28"/>
        </w:rPr>
      </w:pPr>
      <w:bookmarkStart w:id="28" w:name="_Toc388431654"/>
      <w:bookmarkStart w:id="29" w:name="_Toc388430065"/>
      <w:bookmarkStart w:id="30" w:name="_Toc373686019"/>
      <w:r w:rsidRPr="00666580">
        <w:rPr>
          <w:rFonts w:ascii="Times New Roman" w:hAnsi="Times New Roman"/>
          <w:b w:val="0"/>
          <w:i/>
          <w:color w:val="auto"/>
          <w:sz w:val="22"/>
          <w:szCs w:val="28"/>
        </w:rPr>
        <w:t>Điều kiện xã hội</w:t>
      </w:r>
      <w:bookmarkEnd w:id="28"/>
      <w:bookmarkEnd w:id="29"/>
      <w:bookmarkEnd w:id="30"/>
    </w:p>
    <w:p w:rsidR="00666580" w:rsidRDefault="00666580" w:rsidP="00666580">
      <w:pPr>
        <w:spacing w:before="60" w:after="60" w:line="312" w:lineRule="auto"/>
        <w:ind w:firstLine="720"/>
        <w:rPr>
          <w:rFonts w:ascii="Times New Roman" w:hAnsi="Times New Roman"/>
        </w:rPr>
      </w:pPr>
      <w:r w:rsidRPr="00666580">
        <w:rPr>
          <w:rFonts w:ascii="Times New Roman" w:hAnsi="Times New Roman"/>
          <w:sz w:val="22"/>
        </w:rPr>
        <w:t xml:space="preserve">Lịch sử hình thành, phát triển của vùng đất Hải Phòng đã có hàng nghìn năm nay. Hải Phòng ngày nay (năm 2010) có 7 quận: Hồng Bàng, Lê Chân, Ngô Quyền, Kiến An, Hải An, Đồ Sơn, Dương Kinh, 8 huyện là: An Dương, An Lão, Bạch Long Vĩ, Cát Hải, Kiến Thuỵ, Tiên Lãng, Thuỷ Nguyên, Vĩnh Bảo.Cư dân Hải Phòng cần cù siêng năng, sáng tạo, nhiều kinh nghiệm trong sản xuất nông nghiệp, đồng thời chịu tác động của quá trình CNH, ĐTH nên có tư duy nhanh nhạy, có điều kiện tiếp thu khoa học kỹ thuật, chuyển dịch cơ cấu kinh tế. </w:t>
      </w:r>
    </w:p>
    <w:p w:rsidR="001D0DD7" w:rsidRDefault="007D6385" w:rsidP="00666580">
      <w:pPr>
        <w:spacing w:before="60" w:after="60" w:line="312" w:lineRule="auto"/>
        <w:ind w:firstLine="720"/>
        <w:rPr>
          <w:rFonts w:ascii="Times New Roman" w:hAnsi="Times New Roman"/>
          <w:b/>
          <w:i/>
          <w:iCs/>
          <w:sz w:val="22"/>
          <w:szCs w:val="22"/>
        </w:rPr>
      </w:pPr>
      <w:r>
        <w:rPr>
          <w:rFonts w:ascii="Times New Roman" w:hAnsi="Times New Roman"/>
          <w:b/>
          <w:i/>
          <w:iCs/>
          <w:sz w:val="22"/>
          <w:szCs w:val="22"/>
        </w:rPr>
        <w:lastRenderedPageBreak/>
        <w:t>2</w:t>
      </w:r>
      <w:r w:rsidR="001D0DD7" w:rsidRPr="001D0DD7">
        <w:rPr>
          <w:rFonts w:ascii="Times New Roman" w:hAnsi="Times New Roman"/>
          <w:b/>
          <w:i/>
          <w:iCs/>
          <w:sz w:val="22"/>
          <w:szCs w:val="22"/>
        </w:rPr>
        <w:t xml:space="preserve">.1.2. Thực trạng kinh tế nông nghiệp Hải Phòng trước năm 1996 và những vấn đề đặt ra đối với Đảng bộ thành phố Hải Phòng </w:t>
      </w:r>
    </w:p>
    <w:bookmarkEnd w:id="23"/>
    <w:p w:rsidR="009E4894" w:rsidRPr="001D0DD7" w:rsidRDefault="007D6385" w:rsidP="006B02E3">
      <w:pPr>
        <w:pStyle w:val="Heading4"/>
        <w:spacing w:before="60" w:after="60" w:line="312" w:lineRule="auto"/>
        <w:ind w:firstLine="720"/>
        <w:rPr>
          <w:rFonts w:ascii="Times New Roman" w:hAnsi="Times New Roman"/>
          <w:color w:val="auto"/>
          <w:sz w:val="22"/>
        </w:rPr>
      </w:pPr>
      <w:r>
        <w:rPr>
          <w:rFonts w:ascii="Times New Roman" w:hAnsi="Times New Roman"/>
          <w:color w:val="auto"/>
          <w:sz w:val="22"/>
        </w:rPr>
        <w:t>2</w:t>
      </w:r>
      <w:r w:rsidR="001D0DD7" w:rsidRPr="001D0DD7">
        <w:rPr>
          <w:rFonts w:ascii="Times New Roman" w:hAnsi="Times New Roman"/>
          <w:color w:val="auto"/>
          <w:sz w:val="22"/>
        </w:rPr>
        <w:t xml:space="preserve">.1.3. Chủ trương của Đảng về kinh tế nông nghiệp </w:t>
      </w:r>
    </w:p>
    <w:bookmarkEnd w:id="24"/>
    <w:p w:rsidR="001D0DD7" w:rsidRDefault="009E4894" w:rsidP="00963D92">
      <w:pPr>
        <w:spacing w:before="60" w:after="60" w:line="312" w:lineRule="auto"/>
        <w:ind w:firstLine="720"/>
        <w:rPr>
          <w:rFonts w:ascii="Times New Roman" w:hAnsi="Times New Roman"/>
          <w:iCs/>
          <w:sz w:val="22"/>
          <w:szCs w:val="22"/>
        </w:rPr>
      </w:pPr>
      <w:r w:rsidRPr="005E41C8">
        <w:rPr>
          <w:rFonts w:ascii="Times New Roman" w:hAnsi="Times New Roman"/>
          <w:iCs/>
          <w:sz w:val="22"/>
          <w:szCs w:val="22"/>
        </w:rPr>
        <w:t xml:space="preserve">Luận án trình bày chủ trương về kinh tế nông nghiệp tại Đại hội VIII của Đảng (6-1996), Luật Hợp tác xã được Quốc hội thông qua (1-7-1997), Nghị quyết Hội nghị lần thứ tưBCH Trung ương Đảng (12-1997), Nghị quyết Trung ương 4 khóa VIII của Đảng.Nghị quyết số 06- NQ/TW của Bộ Chính trị (10-11-1998) </w:t>
      </w:r>
      <w:bookmarkStart w:id="31" w:name="_Toc373686023"/>
      <w:bookmarkStart w:id="32" w:name="_Toc373686025"/>
      <w:r w:rsidRPr="005E41C8">
        <w:rPr>
          <w:rFonts w:ascii="Times New Roman" w:hAnsi="Times New Roman"/>
          <w:iCs/>
          <w:sz w:val="22"/>
          <w:szCs w:val="22"/>
        </w:rPr>
        <w:t>thể hiện rõ nhận thức tư duy lý luận về yêu cầu phát triển nông nghiệp, nông thôn, đồng thời nhấn mạnh việc chuyển dịch cơ cấu kinh tế nông nghiệp và nông thôn theo hướng CNH, HĐH.</w:t>
      </w:r>
      <w:bookmarkStart w:id="33" w:name="_Toc388431660"/>
      <w:bookmarkEnd w:id="31"/>
      <w:bookmarkEnd w:id="32"/>
    </w:p>
    <w:p w:rsidR="00172723" w:rsidRPr="000853BB" w:rsidRDefault="000853BB" w:rsidP="000853BB">
      <w:pPr>
        <w:spacing w:before="90" w:after="90" w:line="312" w:lineRule="auto"/>
        <w:ind w:firstLine="675"/>
        <w:rPr>
          <w:rFonts w:ascii="Times New Roman" w:hAnsi="Times New Roman"/>
          <w:iCs/>
          <w:sz w:val="22"/>
        </w:rPr>
      </w:pPr>
      <w:r>
        <w:rPr>
          <w:rFonts w:ascii="Times New Roman" w:hAnsi="Times New Roman"/>
          <w:iCs/>
          <w:sz w:val="22"/>
        </w:rPr>
        <w:t xml:space="preserve">Đó </w:t>
      </w:r>
      <w:r w:rsidR="00172723" w:rsidRPr="00172723">
        <w:rPr>
          <w:rFonts w:ascii="Times New Roman" w:hAnsi="Times New Roman"/>
          <w:iCs/>
          <w:sz w:val="22"/>
        </w:rPr>
        <w:t>là cơ sở lý luận quan trọng giúp cấp ủy các địa phương trong cả nước vận dụng và hình thành chủ trương, chính sách về CNH, HĐH nông nghiệp phù hợp với điều kiện của địa phương mình.</w:t>
      </w:r>
    </w:p>
    <w:p w:rsidR="001D0DD7" w:rsidRPr="001D0DD7" w:rsidRDefault="007D6385" w:rsidP="006B02E3">
      <w:pPr>
        <w:spacing w:before="60" w:after="60" w:line="312" w:lineRule="auto"/>
        <w:ind w:firstLine="720"/>
        <w:rPr>
          <w:rFonts w:ascii="Times New Roman" w:hAnsi="Times New Roman"/>
          <w:b/>
          <w:sz w:val="22"/>
          <w:szCs w:val="22"/>
        </w:rPr>
      </w:pPr>
      <w:r>
        <w:rPr>
          <w:rFonts w:ascii="Times New Roman" w:hAnsi="Times New Roman"/>
          <w:b/>
          <w:sz w:val="22"/>
          <w:szCs w:val="22"/>
        </w:rPr>
        <w:t>2</w:t>
      </w:r>
      <w:r w:rsidR="001D0DD7" w:rsidRPr="001D0DD7">
        <w:rPr>
          <w:rFonts w:ascii="Times New Roman" w:hAnsi="Times New Roman"/>
          <w:b/>
          <w:sz w:val="22"/>
          <w:szCs w:val="22"/>
        </w:rPr>
        <w:t xml:space="preserve">.2. Chủ trương phát triển kinh tế nông nghiệp của Đảng bộ thành phố Hải Phòng </w:t>
      </w:r>
    </w:p>
    <w:p w:rsidR="001D0DD7" w:rsidRDefault="007D6385" w:rsidP="006B02E3">
      <w:pPr>
        <w:spacing w:before="60" w:after="60" w:line="312" w:lineRule="auto"/>
        <w:ind w:firstLine="720"/>
        <w:rPr>
          <w:rFonts w:ascii="Times New Roman" w:hAnsi="Times New Roman"/>
          <w:b/>
          <w:i/>
          <w:sz w:val="22"/>
          <w:szCs w:val="22"/>
        </w:rPr>
      </w:pPr>
      <w:r>
        <w:rPr>
          <w:rFonts w:ascii="Times New Roman" w:hAnsi="Times New Roman"/>
          <w:b/>
          <w:i/>
          <w:sz w:val="22"/>
          <w:szCs w:val="22"/>
        </w:rPr>
        <w:t>2</w:t>
      </w:r>
      <w:r w:rsidR="001D0DD7" w:rsidRPr="001D0DD7">
        <w:rPr>
          <w:rFonts w:ascii="Times New Roman" w:hAnsi="Times New Roman"/>
          <w:b/>
          <w:i/>
          <w:sz w:val="22"/>
          <w:szCs w:val="22"/>
        </w:rPr>
        <w:t xml:space="preserve">.2.1. Xác định quan điểm phát triển hiệu quả kinh tế nông nghiệp </w:t>
      </w:r>
    </w:p>
    <w:p w:rsidR="00B04FBA" w:rsidRPr="00B04FBA" w:rsidRDefault="00B04FBA" w:rsidP="006B02E3">
      <w:pPr>
        <w:spacing w:before="60" w:after="60" w:line="312" w:lineRule="auto"/>
        <w:ind w:firstLine="720"/>
        <w:rPr>
          <w:rFonts w:ascii="Times New Roman" w:hAnsi="Times New Roman"/>
          <w:b/>
          <w:i/>
          <w:sz w:val="16"/>
          <w:szCs w:val="22"/>
        </w:rPr>
      </w:pPr>
      <w:r w:rsidRPr="00B04FBA">
        <w:rPr>
          <w:rFonts w:ascii="Times New Roman" w:hAnsi="Times New Roman"/>
          <w:iCs/>
          <w:sz w:val="22"/>
        </w:rPr>
        <w:t>Nông nghiệ</w:t>
      </w:r>
      <w:r w:rsidR="00BD5B1C">
        <w:rPr>
          <w:rFonts w:ascii="Times New Roman" w:hAnsi="Times New Roman"/>
          <w:iCs/>
          <w:sz w:val="22"/>
        </w:rPr>
        <w:t xml:space="preserve">p </w:t>
      </w:r>
      <w:r w:rsidRPr="00B04FBA">
        <w:rPr>
          <w:rFonts w:ascii="Times New Roman" w:hAnsi="Times New Roman"/>
          <w:iCs/>
          <w:sz w:val="22"/>
        </w:rPr>
        <w:t>Hải Phòng được Đảng bộ chủ trương chuyển từ phấn đấu tăng sản lượng, số lượng sang nâng cao chất lượng, giá trị. Phát huy lợi thế của các địa phương, chủ động đẩy nhanh phát triển sản xuất nông sản hàng hóa thực phẩm, các loại rau mầu thực phẩm, cây ăn quả, cây công nghiệp có giá trị kinh tế cao phục vụ tiêu dùng nội địa và xuất khẩu</w:t>
      </w:r>
      <w:r>
        <w:rPr>
          <w:rFonts w:ascii="Times New Roman" w:hAnsi="Times New Roman"/>
          <w:iCs/>
          <w:sz w:val="22"/>
        </w:rPr>
        <w:t>.</w:t>
      </w:r>
    </w:p>
    <w:p w:rsidR="001D0DD7" w:rsidRDefault="007D6385" w:rsidP="006B02E3">
      <w:pPr>
        <w:spacing w:before="60" w:after="60" w:line="312" w:lineRule="auto"/>
        <w:ind w:firstLine="720"/>
        <w:rPr>
          <w:rFonts w:ascii="Times New Roman" w:hAnsi="Times New Roman"/>
          <w:b/>
          <w:i/>
          <w:sz w:val="22"/>
        </w:rPr>
      </w:pPr>
      <w:r>
        <w:rPr>
          <w:rFonts w:ascii="Times New Roman" w:hAnsi="Times New Roman"/>
          <w:b/>
          <w:i/>
          <w:sz w:val="22"/>
        </w:rPr>
        <w:t>2</w:t>
      </w:r>
      <w:r w:rsidR="001D0DD7" w:rsidRPr="001D0DD7">
        <w:rPr>
          <w:rFonts w:ascii="Times New Roman" w:hAnsi="Times New Roman"/>
          <w:b/>
          <w:i/>
          <w:sz w:val="22"/>
        </w:rPr>
        <w:t xml:space="preserve">.2.2. Xác định những vấn đề trọng tâm </w:t>
      </w:r>
    </w:p>
    <w:p w:rsidR="00C2248D" w:rsidRPr="00C2248D" w:rsidRDefault="00C2248D" w:rsidP="00C2248D">
      <w:pPr>
        <w:spacing w:before="90" w:after="90" w:line="312" w:lineRule="auto"/>
        <w:ind w:firstLine="675"/>
        <w:rPr>
          <w:rFonts w:ascii="Times New Roman" w:hAnsi="Times New Roman"/>
          <w:sz w:val="22"/>
        </w:rPr>
      </w:pPr>
      <w:r w:rsidRPr="00C2248D">
        <w:rPr>
          <w:rFonts w:ascii="Times New Roman" w:hAnsi="Times New Roman"/>
          <w:sz w:val="22"/>
        </w:rPr>
        <w:lastRenderedPageBreak/>
        <w:t>Nghị quyết 15- NQ/TU của Thành ủy Hải Phòng về:</w:t>
      </w:r>
      <w:r w:rsidRPr="00C2248D">
        <w:rPr>
          <w:rFonts w:ascii="Times New Roman" w:hAnsi="Times New Roman"/>
          <w:i/>
          <w:sz w:val="22"/>
        </w:rPr>
        <w:t xml:space="preserve">“Một số vấn đề phát triển nông nghiệp, nông thôn” </w:t>
      </w:r>
      <w:r w:rsidRPr="00C2248D">
        <w:rPr>
          <w:rFonts w:ascii="Times New Roman" w:hAnsi="Times New Roman"/>
          <w:sz w:val="22"/>
        </w:rPr>
        <w:t>xác định những vấn đề trọng tâm của nông nghiệp là: công tác quy hoạch quản lý đất nông nghiệp; tìm thị trường đầu ra cho nông sản hàng hóa; phát huy tiềm năng các thành phần kinh tế; tăng cường tín dụng, giải quyết vốn cho sản xuất nông nghiệp; tăng cường công tác nghiên cứu, ứng dụng khoa học và công nghệ.</w:t>
      </w:r>
    </w:p>
    <w:p w:rsidR="001D0DD7" w:rsidRDefault="007D6385" w:rsidP="006B02E3">
      <w:pPr>
        <w:spacing w:before="60" w:after="60" w:line="312" w:lineRule="auto"/>
        <w:ind w:firstLine="720"/>
        <w:rPr>
          <w:rFonts w:ascii="Times New Roman" w:hAnsi="Times New Roman"/>
          <w:b/>
          <w:i/>
          <w:sz w:val="22"/>
        </w:rPr>
      </w:pPr>
      <w:r>
        <w:rPr>
          <w:rFonts w:ascii="Times New Roman" w:hAnsi="Times New Roman"/>
          <w:b/>
          <w:i/>
          <w:sz w:val="22"/>
        </w:rPr>
        <w:t>2</w:t>
      </w:r>
      <w:r w:rsidR="001D0DD7" w:rsidRPr="001D0DD7">
        <w:rPr>
          <w:rFonts w:ascii="Times New Roman" w:hAnsi="Times New Roman"/>
          <w:b/>
          <w:i/>
          <w:sz w:val="22"/>
        </w:rPr>
        <w:t xml:space="preserve">.2.3. Phát huy lợi thế so sánh của thành phố, phát triển kinh tế thủy sản </w:t>
      </w:r>
    </w:p>
    <w:p w:rsidR="00C2248D" w:rsidRPr="00B04FBA" w:rsidRDefault="00B04FBA" w:rsidP="00C2248D">
      <w:pPr>
        <w:spacing w:before="90" w:after="90" w:line="312" w:lineRule="auto"/>
        <w:ind w:firstLine="675"/>
        <w:rPr>
          <w:rFonts w:ascii="Times New Roman" w:hAnsi="Times New Roman"/>
          <w:sz w:val="22"/>
          <w:szCs w:val="22"/>
        </w:rPr>
      </w:pPr>
      <w:r w:rsidRPr="00B04FBA">
        <w:rPr>
          <w:rFonts w:ascii="Times New Roman" w:hAnsi="Times New Roman"/>
          <w:sz w:val="22"/>
        </w:rPr>
        <w:t xml:space="preserve">Đảng bộ thành phố Hải Phòng xác định mục tiêu xây dựng Hải Phòng thành một vùng trọng điểm kinh tế biển nói chung, kinh tế thủy sản nói riêng ở miền </w:t>
      </w:r>
      <w:r w:rsidRPr="00B04FBA">
        <w:rPr>
          <w:rFonts w:ascii="Times New Roman" w:hAnsi="Times New Roman"/>
          <w:sz w:val="22"/>
          <w:szCs w:val="22"/>
        </w:rPr>
        <w:t xml:space="preserve">Bắc, trong đó các sản phẩm thủy sản xuất khẩu là sản phẩm mũi nhọn. </w:t>
      </w:r>
    </w:p>
    <w:p w:rsidR="001D0DD7" w:rsidRPr="001D0DD7" w:rsidRDefault="007D6385" w:rsidP="006B02E3">
      <w:pPr>
        <w:spacing w:before="60" w:after="60" w:line="312" w:lineRule="auto"/>
        <w:ind w:firstLine="720"/>
        <w:rPr>
          <w:rFonts w:ascii="Times New Roman" w:hAnsi="Times New Roman"/>
          <w:b/>
          <w:sz w:val="22"/>
        </w:rPr>
      </w:pPr>
      <w:bookmarkStart w:id="34" w:name="_Toc388431664"/>
      <w:bookmarkStart w:id="35" w:name="_Toc388430071"/>
      <w:bookmarkStart w:id="36" w:name="_Toc373686030"/>
      <w:bookmarkEnd w:id="33"/>
      <w:r>
        <w:rPr>
          <w:rFonts w:ascii="Times New Roman" w:hAnsi="Times New Roman"/>
          <w:b/>
          <w:sz w:val="22"/>
        </w:rPr>
        <w:t>2</w:t>
      </w:r>
      <w:r w:rsidR="001D0DD7" w:rsidRPr="001D0DD7">
        <w:rPr>
          <w:rFonts w:ascii="Times New Roman" w:hAnsi="Times New Roman"/>
          <w:b/>
          <w:sz w:val="22"/>
        </w:rPr>
        <w:t xml:space="preserve">.3. Đảng bộ thành phố Hải Phòng chỉ đạo kinh tế nông nghiệp </w:t>
      </w:r>
    </w:p>
    <w:p w:rsidR="001D0DD7" w:rsidRDefault="007D6385" w:rsidP="006B02E3">
      <w:pPr>
        <w:spacing w:before="60" w:after="60" w:line="312" w:lineRule="auto"/>
        <w:ind w:firstLine="720"/>
        <w:rPr>
          <w:rFonts w:ascii="Times New Roman" w:hAnsi="Times New Roman"/>
          <w:b/>
          <w:i/>
          <w:sz w:val="22"/>
        </w:rPr>
      </w:pPr>
      <w:r>
        <w:rPr>
          <w:rFonts w:ascii="Times New Roman" w:hAnsi="Times New Roman"/>
          <w:b/>
          <w:i/>
          <w:sz w:val="22"/>
        </w:rPr>
        <w:t>2</w:t>
      </w:r>
      <w:r w:rsidR="001D0DD7" w:rsidRPr="001D0DD7">
        <w:rPr>
          <w:rFonts w:ascii="Times New Roman" w:hAnsi="Times New Roman"/>
          <w:b/>
          <w:i/>
          <w:sz w:val="22"/>
        </w:rPr>
        <w:t>.3.1. Tập trung chỉ đạo phát triển kinh tế hộ, kinh tế trang trại, chuyển đổi HTX theo luật</w:t>
      </w:r>
      <w:bookmarkEnd w:id="34"/>
      <w:bookmarkEnd w:id="35"/>
      <w:bookmarkEnd w:id="36"/>
    </w:p>
    <w:p w:rsidR="001D0DD7" w:rsidRDefault="007D6385" w:rsidP="006B02E3">
      <w:pPr>
        <w:pStyle w:val="Heading4"/>
        <w:spacing w:before="60" w:after="60" w:line="312" w:lineRule="auto"/>
        <w:ind w:firstLine="720"/>
        <w:rPr>
          <w:rFonts w:ascii="Times New Roman" w:hAnsi="Times New Roman"/>
          <w:color w:val="auto"/>
          <w:sz w:val="22"/>
        </w:rPr>
      </w:pPr>
      <w:bookmarkStart w:id="37" w:name="_Toc388431666"/>
      <w:r>
        <w:rPr>
          <w:rFonts w:ascii="Times New Roman" w:hAnsi="Times New Roman"/>
          <w:color w:val="auto"/>
          <w:sz w:val="22"/>
        </w:rPr>
        <w:t>2</w:t>
      </w:r>
      <w:r w:rsidR="001D0DD7" w:rsidRPr="001D0DD7">
        <w:rPr>
          <w:rFonts w:ascii="Times New Roman" w:hAnsi="Times New Roman"/>
          <w:color w:val="auto"/>
          <w:sz w:val="22"/>
        </w:rPr>
        <w:t>.3.2. Tăng cường cơ sở vật chất ápdụng tiến bộ khoa học kỹ thuật vào sản xuất nông nghiệp</w:t>
      </w:r>
      <w:bookmarkEnd w:id="37"/>
    </w:p>
    <w:p w:rsidR="001D0DD7" w:rsidRPr="001D0DD7" w:rsidRDefault="007D6385" w:rsidP="006B02E3">
      <w:pPr>
        <w:spacing w:before="60" w:after="60" w:line="312" w:lineRule="auto"/>
        <w:ind w:firstLine="720"/>
        <w:rPr>
          <w:rFonts w:ascii="Times New Roman" w:hAnsi="Times New Roman"/>
          <w:b/>
          <w:i/>
          <w:sz w:val="22"/>
        </w:rPr>
      </w:pPr>
      <w:r>
        <w:rPr>
          <w:rFonts w:ascii="Times New Roman" w:hAnsi="Times New Roman"/>
          <w:b/>
          <w:i/>
          <w:sz w:val="22"/>
        </w:rPr>
        <w:t>2</w:t>
      </w:r>
      <w:r w:rsidR="001D0DD7" w:rsidRPr="001D0DD7">
        <w:rPr>
          <w:rFonts w:ascii="Times New Roman" w:hAnsi="Times New Roman"/>
          <w:b/>
          <w:i/>
          <w:sz w:val="22"/>
        </w:rPr>
        <w:t xml:space="preserve">.3.3. Bước đầu chuyển dịch cơ cấu kinh tế, phát triển sản xuất nông nghiệp </w:t>
      </w:r>
    </w:p>
    <w:p w:rsidR="001D0DD7" w:rsidRPr="001D0DD7" w:rsidRDefault="001D0DD7" w:rsidP="006B02E3">
      <w:pPr>
        <w:pStyle w:val="Heading1"/>
        <w:spacing w:before="60" w:after="60" w:line="312" w:lineRule="auto"/>
        <w:ind w:firstLine="720"/>
        <w:rPr>
          <w:rFonts w:ascii="Times New Roman" w:hAnsi="Times New Roman"/>
          <w:color w:val="auto"/>
          <w:sz w:val="22"/>
          <w:szCs w:val="22"/>
        </w:rPr>
      </w:pPr>
      <w:bookmarkStart w:id="38" w:name="_Toc388431671"/>
      <w:bookmarkStart w:id="39" w:name="_Toc388430073"/>
      <w:bookmarkStart w:id="40" w:name="_Toc373686034"/>
      <w:r w:rsidRPr="001D0DD7">
        <w:rPr>
          <w:rFonts w:ascii="Times New Roman" w:hAnsi="Times New Roman"/>
          <w:color w:val="auto"/>
          <w:sz w:val="22"/>
          <w:szCs w:val="22"/>
        </w:rPr>
        <w:t xml:space="preserve">Tiểu kết chương </w:t>
      </w:r>
      <w:bookmarkEnd w:id="38"/>
      <w:bookmarkEnd w:id="39"/>
      <w:bookmarkEnd w:id="40"/>
      <w:r w:rsidR="007D6385">
        <w:rPr>
          <w:rFonts w:ascii="Times New Roman" w:hAnsi="Times New Roman"/>
          <w:color w:val="auto"/>
          <w:sz w:val="22"/>
          <w:szCs w:val="22"/>
        </w:rPr>
        <w:t>2</w:t>
      </w:r>
    </w:p>
    <w:p w:rsidR="001D0DD7" w:rsidRPr="0092037D" w:rsidRDefault="001D0DD7" w:rsidP="00BA0B0F">
      <w:pPr>
        <w:ind w:firstLine="720"/>
        <w:rPr>
          <w:rFonts w:ascii="Times New Roman" w:eastAsiaTheme="minorHAnsi" w:hAnsi="Times New Roman"/>
          <w:sz w:val="22"/>
          <w:szCs w:val="22"/>
        </w:rPr>
      </w:pPr>
      <w:r w:rsidRPr="001D0DD7">
        <w:rPr>
          <w:rFonts w:ascii="Times New Roman" w:hAnsi="Times New Roman"/>
          <w:sz w:val="22"/>
          <w:szCs w:val="22"/>
        </w:rPr>
        <w:t xml:space="preserve">Trong những năm 1996- 2000, </w:t>
      </w:r>
      <w:r w:rsidR="0092037D">
        <w:rPr>
          <w:rFonts w:ascii="Times New Roman" w:hAnsi="Times New Roman"/>
          <w:sz w:val="22"/>
          <w:szCs w:val="22"/>
        </w:rPr>
        <w:t xml:space="preserve">dưới sự lãnh đạo của Đảng bộ, </w:t>
      </w:r>
      <w:r w:rsidRPr="001D0DD7">
        <w:rPr>
          <w:rFonts w:ascii="Times New Roman" w:hAnsi="Times New Roman"/>
          <w:sz w:val="22"/>
          <w:szCs w:val="22"/>
        </w:rPr>
        <w:t>kinh tế nông nghiệp</w:t>
      </w:r>
      <w:r w:rsidR="0092037D">
        <w:rPr>
          <w:rFonts w:ascii="Times New Roman" w:hAnsi="Times New Roman"/>
          <w:sz w:val="22"/>
          <w:szCs w:val="22"/>
        </w:rPr>
        <w:t xml:space="preserve"> Hải Phòng</w:t>
      </w:r>
      <w:r w:rsidR="00963D92">
        <w:rPr>
          <w:rFonts w:ascii="Times New Roman" w:hAnsi="Times New Roman"/>
          <w:sz w:val="22"/>
          <w:szCs w:val="22"/>
        </w:rPr>
        <w:t xml:space="preserve"> đã từng bước vượt qua khó khăn, </w:t>
      </w:r>
      <w:r w:rsidR="0092037D">
        <w:rPr>
          <w:rFonts w:ascii="Times New Roman" w:hAnsi="Times New Roman"/>
          <w:sz w:val="22"/>
          <w:szCs w:val="22"/>
        </w:rPr>
        <w:t>phát triển</w:t>
      </w:r>
      <w:r w:rsidR="005F4497">
        <w:rPr>
          <w:rFonts w:ascii="Times New Roman" w:hAnsi="Times New Roman"/>
          <w:sz w:val="22"/>
          <w:szCs w:val="22"/>
        </w:rPr>
        <w:t xml:space="preserve">khá toàn diện </w:t>
      </w:r>
      <w:r w:rsidRPr="001D0DD7">
        <w:rPr>
          <w:rFonts w:ascii="Times New Roman" w:hAnsi="Times New Roman"/>
          <w:sz w:val="22"/>
          <w:szCs w:val="22"/>
        </w:rPr>
        <w:t>trên các lĩnh vực</w:t>
      </w:r>
      <w:r w:rsidR="00BA0B0F">
        <w:rPr>
          <w:rFonts w:ascii="Times New Roman" w:hAnsi="Times New Roman"/>
          <w:sz w:val="22"/>
          <w:szCs w:val="22"/>
        </w:rPr>
        <w:t xml:space="preserve">; </w:t>
      </w:r>
      <w:r w:rsidR="005F4497" w:rsidRPr="005F4497">
        <w:rPr>
          <w:rFonts w:ascii="Times New Roman" w:hAnsi="Times New Roman"/>
          <w:sz w:val="22"/>
          <w:szCs w:val="22"/>
        </w:rPr>
        <w:t xml:space="preserve">tốc độ tăng trưởng khá, liên tục 5,5%/năm; khoa học kỹ thuật </w:t>
      </w:r>
      <w:r w:rsidR="00963D92">
        <w:rPr>
          <w:rFonts w:ascii="Times New Roman" w:hAnsi="Times New Roman"/>
          <w:sz w:val="22"/>
          <w:szCs w:val="22"/>
        </w:rPr>
        <w:t>bước đầu</w:t>
      </w:r>
      <w:r w:rsidR="005F4497" w:rsidRPr="005F4497">
        <w:rPr>
          <w:rFonts w:ascii="Times New Roman" w:hAnsi="Times New Roman"/>
          <w:sz w:val="22"/>
          <w:szCs w:val="22"/>
        </w:rPr>
        <w:t xml:space="preserve"> được áp dụng có hiệu quả ở các ngành trồng trọt, chăn nuôi, NTTS. </w:t>
      </w:r>
    </w:p>
    <w:p w:rsidR="001D0DD7" w:rsidRPr="001D0DD7" w:rsidRDefault="001D0DD7" w:rsidP="00B04FBA">
      <w:pPr>
        <w:spacing w:before="60" w:after="60" w:line="312" w:lineRule="auto"/>
        <w:ind w:firstLine="720"/>
        <w:rPr>
          <w:rFonts w:ascii="Times New Roman" w:hAnsi="Times New Roman"/>
          <w:sz w:val="22"/>
          <w:szCs w:val="22"/>
        </w:rPr>
      </w:pPr>
      <w:r w:rsidRPr="001D0DD7">
        <w:rPr>
          <w:rFonts w:ascii="Times New Roman" w:hAnsi="Times New Roman"/>
          <w:sz w:val="22"/>
          <w:szCs w:val="22"/>
        </w:rPr>
        <w:lastRenderedPageBreak/>
        <w:t>Tuy nhiên, quá trình lãnh đạo, chỉ đạo kinh tế nông nghiệp của Đảng bộ thành phố Hải Phòng những năm 1996- 2000 còn nhiều hạn chế</w:t>
      </w:r>
      <w:r w:rsidR="0092037D">
        <w:rPr>
          <w:rFonts w:ascii="Times New Roman" w:hAnsi="Times New Roman"/>
          <w:sz w:val="22"/>
          <w:szCs w:val="22"/>
        </w:rPr>
        <w:t xml:space="preserve">. </w:t>
      </w:r>
      <w:r w:rsidRPr="001D0DD7">
        <w:rPr>
          <w:rFonts w:ascii="Times New Roman" w:hAnsi="Times New Roman"/>
          <w:sz w:val="22"/>
          <w:szCs w:val="22"/>
        </w:rPr>
        <w:t xml:space="preserve">Do đó, nhiệm vụ đặt ra với Đảng bộ thành phố Hải Phòng lãnh đạo, chỉ đạo kinh tế nông nghiệp những năm tiếp theo phải trên cơ sở phát huy những thành </w:t>
      </w:r>
      <w:r w:rsidR="00D44FB1">
        <w:rPr>
          <w:rFonts w:ascii="Times New Roman" w:hAnsi="Times New Roman"/>
          <w:sz w:val="22"/>
          <w:szCs w:val="22"/>
        </w:rPr>
        <w:t>tựu đạt được</w:t>
      </w:r>
      <w:r w:rsidRPr="001D0DD7">
        <w:rPr>
          <w:rFonts w:ascii="Times New Roman" w:hAnsi="Times New Roman"/>
          <w:sz w:val="22"/>
          <w:szCs w:val="22"/>
        </w:rPr>
        <w:t xml:space="preserve"> cần khắc phục những hạn chế, nhất là hạn chế trong tư duy kinh tế nông nghiệp để hướng đến một nền nông nghiệp phát triển toàn diện, bền vững.</w:t>
      </w:r>
    </w:p>
    <w:p w:rsidR="009E4894" w:rsidRPr="006712F8" w:rsidRDefault="007D6385" w:rsidP="00455723">
      <w:pPr>
        <w:pStyle w:val="Heading1"/>
        <w:spacing w:before="60" w:after="60" w:line="312" w:lineRule="auto"/>
        <w:ind w:firstLine="720"/>
        <w:rPr>
          <w:rFonts w:ascii="Times New Roman" w:hAnsi="Times New Roman"/>
          <w:color w:val="auto"/>
          <w:sz w:val="22"/>
          <w:szCs w:val="22"/>
        </w:rPr>
      </w:pPr>
      <w:bookmarkStart w:id="41" w:name="_Toc373686035"/>
      <w:bookmarkStart w:id="42" w:name="_Toc388430074"/>
      <w:bookmarkStart w:id="43" w:name="_Toc388431672"/>
      <w:r w:rsidRPr="006712F8">
        <w:rPr>
          <w:rFonts w:ascii="Times New Roman" w:hAnsi="Times New Roman"/>
          <w:color w:val="auto"/>
          <w:sz w:val="22"/>
          <w:szCs w:val="22"/>
        </w:rPr>
        <w:t>Chương 3</w:t>
      </w:r>
      <w:r w:rsidR="00B04FBA" w:rsidRPr="006712F8">
        <w:rPr>
          <w:rFonts w:ascii="Times New Roman" w:hAnsi="Times New Roman"/>
          <w:color w:val="auto"/>
          <w:sz w:val="22"/>
          <w:szCs w:val="22"/>
        </w:rPr>
        <w:t xml:space="preserve">: CHỦ TRƯƠNG VÀ </w:t>
      </w:r>
      <w:r w:rsidR="009E4894" w:rsidRPr="006712F8">
        <w:rPr>
          <w:rFonts w:ascii="Times New Roman" w:hAnsi="Times New Roman"/>
          <w:color w:val="auto"/>
          <w:sz w:val="22"/>
          <w:szCs w:val="22"/>
        </w:rPr>
        <w:t>SỰ</w:t>
      </w:r>
      <w:r w:rsidR="00B04FBA" w:rsidRPr="006712F8">
        <w:rPr>
          <w:rFonts w:ascii="Times New Roman" w:hAnsi="Times New Roman"/>
          <w:color w:val="auto"/>
          <w:sz w:val="22"/>
          <w:szCs w:val="22"/>
        </w:rPr>
        <w:t xml:space="preserve"> CHỈ</w:t>
      </w:r>
      <w:r w:rsidR="009E4894" w:rsidRPr="006712F8">
        <w:rPr>
          <w:rFonts w:ascii="Times New Roman" w:hAnsi="Times New Roman"/>
          <w:color w:val="auto"/>
          <w:sz w:val="22"/>
          <w:szCs w:val="22"/>
        </w:rPr>
        <w:t xml:space="preserve"> ĐẠO CỦA ĐẢNG BỘ HẢI PHÒNG ĐỐI VỚI KINH TẾ NÔNG NGHIỆP GIAI ĐOẠN </w:t>
      </w:r>
      <w:r w:rsidR="00B04FBA" w:rsidRPr="006712F8">
        <w:rPr>
          <w:rFonts w:ascii="Times New Roman" w:hAnsi="Times New Roman"/>
          <w:color w:val="auto"/>
          <w:sz w:val="22"/>
          <w:szCs w:val="22"/>
        </w:rPr>
        <w:t>ĐẨY NHANH CNH, HĐH NÔNG NGHIỆP, NÔNG TH</w:t>
      </w:r>
      <w:r w:rsidR="006712F8">
        <w:rPr>
          <w:rFonts w:ascii="Times New Roman" w:hAnsi="Times New Roman"/>
          <w:color w:val="auto"/>
          <w:sz w:val="22"/>
          <w:szCs w:val="22"/>
        </w:rPr>
        <w:t>Ô</w:t>
      </w:r>
      <w:r w:rsidR="00B04FBA" w:rsidRPr="006712F8">
        <w:rPr>
          <w:rFonts w:ascii="Times New Roman" w:hAnsi="Times New Roman"/>
          <w:color w:val="auto"/>
          <w:sz w:val="22"/>
          <w:szCs w:val="22"/>
        </w:rPr>
        <w:t>N (</w:t>
      </w:r>
      <w:r w:rsidR="009E4894" w:rsidRPr="006712F8">
        <w:rPr>
          <w:rFonts w:ascii="Times New Roman" w:hAnsi="Times New Roman"/>
          <w:color w:val="auto"/>
          <w:sz w:val="22"/>
          <w:szCs w:val="22"/>
        </w:rPr>
        <w:t xml:space="preserve">2001 </w:t>
      </w:r>
      <w:r w:rsidR="00D644E1" w:rsidRPr="006712F8">
        <w:rPr>
          <w:rFonts w:ascii="Times New Roman" w:hAnsi="Times New Roman"/>
          <w:color w:val="auto"/>
          <w:sz w:val="22"/>
          <w:szCs w:val="22"/>
        </w:rPr>
        <w:t>–</w:t>
      </w:r>
      <w:r w:rsidR="009E4894" w:rsidRPr="006712F8">
        <w:rPr>
          <w:rFonts w:ascii="Times New Roman" w:hAnsi="Times New Roman"/>
          <w:color w:val="auto"/>
          <w:sz w:val="22"/>
          <w:szCs w:val="22"/>
        </w:rPr>
        <w:t xml:space="preserve"> 2010</w:t>
      </w:r>
      <w:bookmarkStart w:id="44" w:name="_Toc373686037"/>
      <w:bookmarkStart w:id="45" w:name="_Toc388430076"/>
      <w:bookmarkStart w:id="46" w:name="_Toc388431674"/>
      <w:bookmarkEnd w:id="41"/>
      <w:bookmarkEnd w:id="42"/>
      <w:bookmarkEnd w:id="43"/>
      <w:r w:rsidR="00B04FBA" w:rsidRPr="006712F8">
        <w:rPr>
          <w:rFonts w:ascii="Times New Roman" w:hAnsi="Times New Roman"/>
          <w:color w:val="auto"/>
          <w:sz w:val="22"/>
          <w:szCs w:val="22"/>
        </w:rPr>
        <w:t>)</w:t>
      </w:r>
    </w:p>
    <w:p w:rsidR="00D644E1" w:rsidRPr="00D644E1" w:rsidRDefault="00D644E1" w:rsidP="006B02E3">
      <w:pPr>
        <w:spacing w:before="60" w:after="60" w:line="312" w:lineRule="auto"/>
        <w:ind w:firstLine="720"/>
        <w:rPr>
          <w:sz w:val="4"/>
        </w:rPr>
      </w:pPr>
    </w:p>
    <w:p w:rsidR="009E4894" w:rsidRPr="005E41C8" w:rsidRDefault="007D6385" w:rsidP="006B02E3">
      <w:pPr>
        <w:pStyle w:val="Heading1"/>
        <w:spacing w:before="60" w:after="60" w:line="312" w:lineRule="auto"/>
        <w:ind w:firstLine="720"/>
        <w:rPr>
          <w:rFonts w:ascii="Times New Roman" w:hAnsi="Times New Roman"/>
          <w:color w:val="auto"/>
          <w:sz w:val="22"/>
          <w:szCs w:val="22"/>
        </w:rPr>
      </w:pPr>
      <w:r>
        <w:rPr>
          <w:rFonts w:ascii="Times New Roman" w:hAnsi="Times New Roman"/>
          <w:color w:val="auto"/>
          <w:sz w:val="22"/>
          <w:szCs w:val="22"/>
        </w:rPr>
        <w:t>3</w:t>
      </w:r>
      <w:r w:rsidR="009E4894" w:rsidRPr="005E41C8">
        <w:rPr>
          <w:rFonts w:ascii="Times New Roman" w:hAnsi="Times New Roman"/>
          <w:color w:val="auto"/>
          <w:sz w:val="22"/>
          <w:szCs w:val="22"/>
        </w:rPr>
        <w:t xml:space="preserve">.1. Những yêu cầu mới </w:t>
      </w:r>
      <w:r w:rsidR="004B1D50">
        <w:rPr>
          <w:rFonts w:ascii="Times New Roman" w:hAnsi="Times New Roman"/>
          <w:color w:val="auto"/>
          <w:sz w:val="22"/>
          <w:szCs w:val="22"/>
        </w:rPr>
        <w:t xml:space="preserve">đặt ra nhằm đẩy mạnh CNH, HĐH nông nghiệp Hải Phòng </w:t>
      </w:r>
    </w:p>
    <w:p w:rsidR="00D644E1" w:rsidRDefault="007D6385" w:rsidP="004B1D50">
      <w:pPr>
        <w:spacing w:before="60" w:after="60" w:line="312" w:lineRule="auto"/>
        <w:ind w:firstLine="720"/>
        <w:rPr>
          <w:rFonts w:ascii="Times New Roman" w:hAnsi="Times New Roman"/>
          <w:b/>
          <w:i/>
          <w:sz w:val="22"/>
          <w:szCs w:val="22"/>
        </w:rPr>
      </w:pPr>
      <w:r w:rsidRPr="00BA0B0F">
        <w:rPr>
          <w:rFonts w:ascii="Times New Roman" w:hAnsi="Times New Roman"/>
          <w:b/>
          <w:i/>
          <w:sz w:val="22"/>
          <w:szCs w:val="22"/>
        </w:rPr>
        <w:t>3</w:t>
      </w:r>
      <w:r w:rsidR="009E4894" w:rsidRPr="00BA0B0F">
        <w:rPr>
          <w:rFonts w:ascii="Times New Roman" w:hAnsi="Times New Roman"/>
          <w:b/>
          <w:i/>
          <w:sz w:val="22"/>
          <w:szCs w:val="22"/>
        </w:rPr>
        <w:t xml:space="preserve">.1.1.Chủ trương của Đảng </w:t>
      </w:r>
      <w:bookmarkStart w:id="47" w:name="_Toc373686038"/>
      <w:bookmarkStart w:id="48" w:name="_Toc388430077"/>
      <w:bookmarkStart w:id="49" w:name="_Toc388431675"/>
      <w:bookmarkEnd w:id="44"/>
      <w:bookmarkEnd w:id="45"/>
      <w:bookmarkEnd w:id="46"/>
    </w:p>
    <w:p w:rsidR="00BA0B0F" w:rsidRPr="006A5C80" w:rsidRDefault="00BA0B0F" w:rsidP="00BA0B0F">
      <w:pPr>
        <w:spacing w:before="60" w:after="60" w:line="312" w:lineRule="auto"/>
        <w:ind w:firstLine="675"/>
        <w:rPr>
          <w:rFonts w:ascii="Times New Roman" w:hAnsi="Times New Roman"/>
          <w:sz w:val="22"/>
          <w:szCs w:val="22"/>
        </w:rPr>
      </w:pPr>
      <w:r w:rsidRPr="006A5C80">
        <w:rPr>
          <w:rFonts w:ascii="Times New Roman" w:hAnsi="Times New Roman"/>
          <w:sz w:val="22"/>
          <w:szCs w:val="22"/>
        </w:rPr>
        <w:t>Luận án trình bày chủ trương của Đảng tiếp tục đẩy mạnh CNH, HĐH nông nghiệp, nông thôn tại Đại hội IX của Đảng (4-2001); Hội nghị lần thứ năm BCH Trung ương khóa IX(3-2002); Nghị quyết số 26- NQ/TW (2003) của Hội nghị Trung ương 7, khóa IX và Hội nghị lần thứ 9 (2004) Ban Chấp hành Trung ương khóa IX</w:t>
      </w:r>
      <w:r w:rsidR="006A5C80">
        <w:rPr>
          <w:rFonts w:ascii="Times New Roman" w:hAnsi="Times New Roman"/>
          <w:sz w:val="22"/>
          <w:szCs w:val="22"/>
        </w:rPr>
        <w:t>.</w:t>
      </w:r>
    </w:p>
    <w:p w:rsidR="003D5354" w:rsidRDefault="006A5C80" w:rsidP="003D5354">
      <w:pPr>
        <w:spacing w:before="60" w:after="60" w:line="312" w:lineRule="auto"/>
        <w:ind w:firstLine="675"/>
        <w:rPr>
          <w:rFonts w:ascii="Times New Roman" w:hAnsi="Times New Roman"/>
          <w:sz w:val="22"/>
          <w:szCs w:val="22"/>
        </w:rPr>
      </w:pPr>
      <w:r w:rsidRPr="006A5C80">
        <w:rPr>
          <w:rFonts w:ascii="Times New Roman" w:hAnsi="Times New Roman"/>
          <w:sz w:val="22"/>
          <w:szCs w:val="22"/>
        </w:rPr>
        <w:t xml:space="preserve">Đại hội X của Đảng (4-2006) </w:t>
      </w:r>
      <w:r>
        <w:rPr>
          <w:rFonts w:ascii="Times New Roman" w:hAnsi="Times New Roman"/>
          <w:sz w:val="22"/>
          <w:szCs w:val="22"/>
        </w:rPr>
        <w:t xml:space="preserve">và </w:t>
      </w:r>
      <w:r w:rsidRPr="006A5C80">
        <w:rPr>
          <w:rFonts w:ascii="Times New Roman" w:hAnsi="Times New Roman"/>
          <w:sz w:val="22"/>
          <w:szCs w:val="22"/>
        </w:rPr>
        <w:t>Hội nghị lần thứ 7, BCH Trung ương tiếp tục chủ trương đẩy mạnh CNH, HĐH nông nghiệp, nông thôn, giải quyết đồng bộ các vấn đề nông nghiệ</w:t>
      </w:r>
      <w:r>
        <w:rPr>
          <w:rFonts w:ascii="Times New Roman" w:hAnsi="Times New Roman"/>
          <w:sz w:val="22"/>
          <w:szCs w:val="22"/>
        </w:rPr>
        <w:t>p, nông dân và nông thôn.</w:t>
      </w:r>
      <w:r w:rsidR="003D5354" w:rsidRPr="003D5354">
        <w:rPr>
          <w:rFonts w:ascii="Times New Roman" w:hAnsi="Times New Roman"/>
          <w:sz w:val="22"/>
        </w:rPr>
        <w:t>Đảng từng bước xác định những giải pháp đồng bộ để giải quyết các vấn đề nông nghiệp, nông dân và nông thôn. Điều đó thể hiện sự trưởng thành của Đảng trong quá trình lãnh đạo sự nghiệp đẩy mạnh CNH, HĐH đất nước.</w:t>
      </w:r>
    </w:p>
    <w:p w:rsidR="00D644E1" w:rsidRDefault="004B1D50" w:rsidP="006A5C80">
      <w:pPr>
        <w:spacing w:before="60" w:after="60" w:line="312" w:lineRule="auto"/>
        <w:ind w:firstLine="675"/>
        <w:rPr>
          <w:rFonts w:ascii="Times New Roman" w:hAnsi="Times New Roman"/>
          <w:b/>
          <w:i/>
          <w:sz w:val="22"/>
          <w:szCs w:val="22"/>
        </w:rPr>
      </w:pPr>
      <w:r w:rsidRPr="004B1D50">
        <w:rPr>
          <w:rFonts w:ascii="Times New Roman" w:hAnsi="Times New Roman"/>
          <w:b/>
          <w:i/>
          <w:sz w:val="22"/>
          <w:szCs w:val="22"/>
        </w:rPr>
        <w:t>3.1.2.</w:t>
      </w:r>
      <w:r w:rsidR="009E4894" w:rsidRPr="004B1D50">
        <w:rPr>
          <w:rFonts w:ascii="Times New Roman" w:hAnsi="Times New Roman"/>
          <w:b/>
          <w:i/>
          <w:sz w:val="22"/>
          <w:szCs w:val="22"/>
        </w:rPr>
        <w:t xml:space="preserve"> Những yêu cầu mới đặt ra từ thực tiễn lãnh đạo kinh tế nông nghiệp của Đảng bộ thành phố Hải Phòng</w:t>
      </w:r>
      <w:bookmarkStart w:id="50" w:name="_Toc388431677"/>
      <w:bookmarkStart w:id="51" w:name="_Toc373686040"/>
      <w:bookmarkEnd w:id="47"/>
      <w:bookmarkEnd w:id="48"/>
      <w:bookmarkEnd w:id="49"/>
    </w:p>
    <w:p w:rsidR="003D5354" w:rsidRDefault="006A5C80" w:rsidP="003D5354">
      <w:pPr>
        <w:spacing w:before="60" w:after="60" w:line="312" w:lineRule="auto"/>
        <w:ind w:firstLine="675"/>
        <w:rPr>
          <w:rFonts w:ascii="Times New Roman" w:hAnsi="Times New Roman"/>
          <w:sz w:val="22"/>
          <w:szCs w:val="22"/>
        </w:rPr>
      </w:pPr>
      <w:r w:rsidRPr="006A5C80">
        <w:rPr>
          <w:rFonts w:ascii="Times New Roman" w:hAnsi="Times New Roman"/>
          <w:sz w:val="22"/>
        </w:rPr>
        <w:lastRenderedPageBreak/>
        <w:t>Bước vào thời kỳ đẩy mạnh và đẩy mạnh toàn diện sự nghiệp CNH, HĐH nông nghiệp, nông thôn những năm 2001- 2010, kinh tế nông nghiệp Hải Phòng có một số thách thức lớn:</w:t>
      </w:r>
      <w:r w:rsidRPr="006A5C80">
        <w:rPr>
          <w:rFonts w:ascii="Times New Roman" w:hAnsi="Times New Roman"/>
          <w:sz w:val="22"/>
          <w:szCs w:val="22"/>
        </w:rPr>
        <w:t xml:space="preserve"> quá trình CNH, HĐH nông nghiệp, nông thôn Hải Phòng diễn ra chậm</w:t>
      </w:r>
      <w:r w:rsidR="00CD1517">
        <w:rPr>
          <w:rFonts w:ascii="Times New Roman" w:hAnsi="Times New Roman"/>
          <w:i/>
          <w:sz w:val="22"/>
          <w:szCs w:val="22"/>
        </w:rPr>
        <w:t>;</w:t>
      </w:r>
      <w:r w:rsidRPr="006A5C80">
        <w:rPr>
          <w:rFonts w:ascii="Times New Roman" w:hAnsi="Times New Roman"/>
          <w:sz w:val="22"/>
          <w:szCs w:val="22"/>
        </w:rPr>
        <w:t>sản xuất nông nghiệp, thủy sản chưa đảm bảo sạch, an toàn cho người sản xuất và người tiêu dùng</w:t>
      </w:r>
      <w:r w:rsidR="00CD1517">
        <w:rPr>
          <w:rFonts w:ascii="Times New Roman" w:hAnsi="Times New Roman"/>
          <w:sz w:val="22"/>
          <w:szCs w:val="22"/>
        </w:rPr>
        <w:t>;</w:t>
      </w:r>
      <w:r w:rsidRPr="006A5C80">
        <w:rPr>
          <w:rFonts w:ascii="Times New Roman" w:hAnsi="Times New Roman"/>
          <w:sz w:val="22"/>
          <w:szCs w:val="22"/>
        </w:rPr>
        <w:t xml:space="preserve"> chuyển dịch cơ cấu kinh tế nông nghiệp diễn ra chậm và chưa đều khắ</w:t>
      </w:r>
      <w:r w:rsidR="00CD1517">
        <w:rPr>
          <w:rFonts w:ascii="Times New Roman" w:hAnsi="Times New Roman"/>
          <w:sz w:val="22"/>
          <w:szCs w:val="22"/>
        </w:rPr>
        <w:t xml:space="preserve">p các vùng; </w:t>
      </w:r>
      <w:r w:rsidRPr="006A5C80">
        <w:rPr>
          <w:rFonts w:ascii="Times New Roman" w:hAnsi="Times New Roman"/>
          <w:sz w:val="22"/>
          <w:szCs w:val="22"/>
        </w:rPr>
        <w:t>các công trình thủy lợi nhiều nơi xuống cấp, yếu kém, lạc hậ</w:t>
      </w:r>
      <w:r w:rsidR="00CD1517">
        <w:rPr>
          <w:rFonts w:ascii="Times New Roman" w:hAnsi="Times New Roman"/>
          <w:sz w:val="22"/>
          <w:szCs w:val="22"/>
        </w:rPr>
        <w:t xml:space="preserve">u; </w:t>
      </w:r>
      <w:r w:rsidRPr="006A5C80">
        <w:rPr>
          <w:rFonts w:ascii="Times New Roman" w:hAnsi="Times New Roman"/>
          <w:sz w:val="22"/>
          <w:szCs w:val="22"/>
        </w:rPr>
        <w:t xml:space="preserve">quan hệ sản xuất trong nông thôn còn nhiều bất cập chưa thúc đẩy trình độ sản xuất phát triển. </w:t>
      </w:r>
    </w:p>
    <w:p w:rsidR="003D5354" w:rsidRPr="003D5354" w:rsidRDefault="003D5354" w:rsidP="003D5354">
      <w:pPr>
        <w:spacing w:before="60" w:after="60" w:line="312" w:lineRule="auto"/>
        <w:ind w:firstLine="675"/>
        <w:rPr>
          <w:rFonts w:ascii="Times New Roman" w:hAnsi="Times New Roman"/>
          <w:sz w:val="22"/>
        </w:rPr>
      </w:pPr>
      <w:r w:rsidRPr="003D5354">
        <w:rPr>
          <w:rFonts w:ascii="Times New Roman" w:hAnsi="Times New Roman"/>
          <w:sz w:val="22"/>
        </w:rPr>
        <w:t xml:space="preserve">Trước những khó khăn thách thức đó, nhiệm vụ trong kinh tế nông nghiệp thời kỳ đẩy mạnh CNH, HĐH đòi hỏi Đảng bộ thành phố nỗ lực lớn, tạo những bứt phá mới trong tư duy kinh tế. </w:t>
      </w:r>
    </w:p>
    <w:p w:rsidR="009E4894" w:rsidRPr="004B1D50" w:rsidRDefault="007D6385" w:rsidP="003D5354">
      <w:pPr>
        <w:spacing w:before="60" w:after="60" w:line="312" w:lineRule="auto"/>
        <w:ind w:firstLine="675"/>
        <w:rPr>
          <w:rFonts w:ascii="Times New Roman" w:hAnsi="Times New Roman"/>
          <w:b/>
          <w:sz w:val="22"/>
          <w:szCs w:val="22"/>
        </w:rPr>
      </w:pPr>
      <w:r w:rsidRPr="004B1D50">
        <w:rPr>
          <w:rFonts w:ascii="Times New Roman" w:hAnsi="Times New Roman"/>
          <w:b/>
          <w:sz w:val="22"/>
          <w:szCs w:val="22"/>
        </w:rPr>
        <w:t>3</w:t>
      </w:r>
      <w:r w:rsidR="009E4894" w:rsidRPr="004B1D50">
        <w:rPr>
          <w:rFonts w:ascii="Times New Roman" w:hAnsi="Times New Roman"/>
          <w:b/>
          <w:sz w:val="22"/>
          <w:szCs w:val="22"/>
        </w:rPr>
        <w:t>.2. Chủ trương đẩy nhanh CNH, HĐH nông nghiệp</w:t>
      </w:r>
      <w:r w:rsidR="004B1D50" w:rsidRPr="004B1D50">
        <w:rPr>
          <w:rFonts w:ascii="Times New Roman" w:hAnsi="Times New Roman"/>
          <w:b/>
          <w:sz w:val="22"/>
          <w:szCs w:val="22"/>
        </w:rPr>
        <w:t>, nông thôn</w:t>
      </w:r>
      <w:r w:rsidR="009E4894" w:rsidRPr="004B1D50">
        <w:rPr>
          <w:rFonts w:ascii="Times New Roman" w:hAnsi="Times New Roman"/>
          <w:b/>
          <w:sz w:val="22"/>
          <w:szCs w:val="22"/>
        </w:rPr>
        <w:t xml:space="preserve"> của Đảng bộ thành phố Hải Phòng </w:t>
      </w:r>
    </w:p>
    <w:p w:rsidR="009E4894" w:rsidRDefault="004B1D50" w:rsidP="006B02E3">
      <w:pPr>
        <w:pStyle w:val="Heading1"/>
        <w:spacing w:before="60" w:after="60" w:line="312" w:lineRule="auto"/>
        <w:ind w:firstLine="720"/>
        <w:rPr>
          <w:rFonts w:ascii="Times New Roman" w:hAnsi="Times New Roman"/>
          <w:i/>
          <w:color w:val="auto"/>
          <w:sz w:val="22"/>
          <w:szCs w:val="22"/>
        </w:rPr>
      </w:pPr>
      <w:r w:rsidRPr="004B1D50">
        <w:rPr>
          <w:rFonts w:ascii="Times New Roman" w:hAnsi="Times New Roman"/>
          <w:i/>
          <w:color w:val="auto"/>
          <w:sz w:val="22"/>
          <w:szCs w:val="22"/>
        </w:rPr>
        <w:t>3.2.1.</w:t>
      </w:r>
      <w:bookmarkEnd w:id="50"/>
      <w:r w:rsidR="009E4894" w:rsidRPr="004B1D50">
        <w:rPr>
          <w:rFonts w:ascii="Times New Roman" w:hAnsi="Times New Roman"/>
          <w:i/>
          <w:color w:val="auto"/>
          <w:sz w:val="22"/>
          <w:szCs w:val="22"/>
        </w:rPr>
        <w:t>Hướng tới nền sản xuất hàng hóa lớn phục vụ đô thị và xuất khẩu</w:t>
      </w:r>
    </w:p>
    <w:p w:rsidR="0032538D" w:rsidRPr="0032538D" w:rsidRDefault="00CD1517" w:rsidP="0032538D">
      <w:pPr>
        <w:pStyle w:val="BodyText2"/>
        <w:spacing w:before="60" w:after="60" w:line="312" w:lineRule="auto"/>
        <w:ind w:firstLine="675"/>
        <w:rPr>
          <w:rFonts w:ascii="Times New Roman" w:hAnsi="Times New Roman"/>
          <w:sz w:val="22"/>
        </w:rPr>
      </w:pPr>
      <w:r w:rsidRPr="00CD1517">
        <w:rPr>
          <w:rFonts w:ascii="Times New Roman" w:hAnsi="Times New Roman"/>
          <w:sz w:val="22"/>
          <w:szCs w:val="22"/>
        </w:rPr>
        <w:t>Nghị quyết XII Đảng bộ thành phố Hải Phòng (1- 2001) chủ trương nông nghiệp phải hỗ trợ, phụ</w:t>
      </w:r>
      <w:r w:rsidR="003D5354">
        <w:rPr>
          <w:rFonts w:ascii="Times New Roman" w:hAnsi="Times New Roman"/>
          <w:sz w:val="22"/>
          <w:szCs w:val="22"/>
        </w:rPr>
        <w:t>c v</w:t>
      </w:r>
      <w:r w:rsidRPr="00CD1517">
        <w:rPr>
          <w:rFonts w:ascii="Times New Roman" w:hAnsi="Times New Roman"/>
          <w:sz w:val="22"/>
          <w:szCs w:val="22"/>
        </w:rPr>
        <w:t xml:space="preserve">ụ hiệu quả cho thành phố công nghiệp, dịch vụ cung cấp thực phẩm đảm bảo nhu cầu của thành phố, cung cấp nguyên liệu cho công nghiệp phát triển, trong đó sản phẩm chăn nuôi và thủy sản là mặt hàng chủ lực. </w:t>
      </w:r>
      <w:bookmarkEnd w:id="51"/>
      <w:r w:rsidR="0032538D" w:rsidRPr="002165D3">
        <w:rPr>
          <w:rFonts w:ascii="Times New Roman" w:hAnsi="Times New Roman"/>
          <w:sz w:val="22"/>
        </w:rPr>
        <w:t>Theo đó, Đ</w:t>
      </w:r>
      <w:r w:rsidR="002165D3" w:rsidRPr="002165D3">
        <w:rPr>
          <w:rFonts w:ascii="Times New Roman" w:hAnsi="Times New Roman"/>
          <w:sz w:val="22"/>
        </w:rPr>
        <w:t>ảng bộ</w:t>
      </w:r>
      <w:r w:rsidR="0032538D" w:rsidRPr="0032538D">
        <w:rPr>
          <w:rFonts w:ascii="Times New Roman" w:hAnsi="Times New Roman"/>
          <w:sz w:val="22"/>
        </w:rPr>
        <w:t>nhấn mạnh áp dụng các tiến bộ khoa học công nghệ</w:t>
      </w:r>
      <w:r w:rsidR="002165D3">
        <w:rPr>
          <w:rFonts w:ascii="Times New Roman" w:hAnsi="Times New Roman"/>
          <w:sz w:val="22"/>
        </w:rPr>
        <w:t xml:space="preserve"> được coi </w:t>
      </w:r>
      <w:r w:rsidR="0032538D" w:rsidRPr="0032538D">
        <w:rPr>
          <w:rFonts w:ascii="Times New Roman" w:hAnsi="Times New Roman"/>
          <w:sz w:val="22"/>
        </w:rPr>
        <w:t>là giải pháp đột phá để tăng nhanh năng suất, chất lượng hàng hóa phục vụ đô thị và xuất khẩ</w:t>
      </w:r>
      <w:r w:rsidR="002165D3">
        <w:rPr>
          <w:rFonts w:ascii="Times New Roman" w:hAnsi="Times New Roman"/>
          <w:sz w:val="22"/>
        </w:rPr>
        <w:t>u; ư</w:t>
      </w:r>
      <w:r w:rsidR="0032538D" w:rsidRPr="0032538D">
        <w:rPr>
          <w:rFonts w:ascii="Times New Roman" w:hAnsi="Times New Roman"/>
          <w:sz w:val="22"/>
        </w:rPr>
        <w:t xml:space="preserve">u tiên đầu tư điện khí hóa, thủy lợi hóa; tăng cường phát triển công nghiệp dịch vụ, nhất là công nghiệp chế biến. Đối với thủy sản, tập trung cao cho nuôi trồng, dịch vụ và chế biến. </w:t>
      </w:r>
    </w:p>
    <w:p w:rsidR="009E4894" w:rsidRPr="00CD1517" w:rsidRDefault="004B1D50" w:rsidP="00CD1517">
      <w:pPr>
        <w:pStyle w:val="BodyText2"/>
        <w:spacing w:before="60" w:after="60" w:line="312" w:lineRule="auto"/>
        <w:ind w:firstLine="675"/>
        <w:rPr>
          <w:rFonts w:ascii="Times New Roman" w:hAnsi="Times New Roman"/>
          <w:b/>
          <w:i/>
          <w:sz w:val="22"/>
          <w:szCs w:val="22"/>
        </w:rPr>
      </w:pPr>
      <w:r w:rsidRPr="00CD1517">
        <w:rPr>
          <w:rFonts w:ascii="Times New Roman" w:hAnsi="Times New Roman"/>
          <w:b/>
          <w:i/>
          <w:sz w:val="22"/>
          <w:szCs w:val="22"/>
        </w:rPr>
        <w:t xml:space="preserve">3.2.2. </w:t>
      </w:r>
      <w:r w:rsidR="009E4894" w:rsidRPr="00CD1517">
        <w:rPr>
          <w:rFonts w:ascii="Times New Roman" w:hAnsi="Times New Roman"/>
          <w:b/>
          <w:i/>
          <w:sz w:val="22"/>
          <w:szCs w:val="22"/>
        </w:rPr>
        <w:t>Đẩy nhanh CNH, HĐH nông nghiệp, nông thôn</w:t>
      </w:r>
    </w:p>
    <w:p w:rsidR="00CD1517" w:rsidRPr="002165D3" w:rsidRDefault="00A15F4C" w:rsidP="002165D3">
      <w:pPr>
        <w:spacing w:before="60" w:after="60" w:line="312" w:lineRule="auto"/>
        <w:ind w:firstLine="675"/>
        <w:rPr>
          <w:rFonts w:ascii="Times New Roman" w:hAnsi="Times New Roman"/>
          <w:sz w:val="22"/>
        </w:rPr>
      </w:pPr>
      <w:r w:rsidRPr="00A15F4C">
        <w:rPr>
          <w:rFonts w:ascii="Times New Roman" w:hAnsi="Times New Roman"/>
          <w:sz w:val="22"/>
          <w:szCs w:val="22"/>
        </w:rPr>
        <w:lastRenderedPageBreak/>
        <w:t xml:space="preserve">Nghị quyết số 11- NQ/TU cua </w:t>
      </w:r>
      <w:r w:rsidR="00CD1517" w:rsidRPr="00A15F4C">
        <w:rPr>
          <w:rFonts w:ascii="Times New Roman" w:hAnsi="Times New Roman"/>
          <w:sz w:val="22"/>
          <w:szCs w:val="22"/>
        </w:rPr>
        <w:t xml:space="preserve">Hội nghị lần thứ 8 Ban Chấp hành Đảng bộ khóa XII </w:t>
      </w:r>
      <w:r w:rsidRPr="00A15F4C">
        <w:rPr>
          <w:rFonts w:ascii="Times New Roman" w:hAnsi="Times New Roman"/>
          <w:sz w:val="22"/>
          <w:szCs w:val="22"/>
        </w:rPr>
        <w:t xml:space="preserve">chủ trương </w:t>
      </w:r>
      <w:r w:rsidR="00CD1517" w:rsidRPr="00A15F4C">
        <w:rPr>
          <w:rFonts w:ascii="Times New Roman" w:hAnsi="Times New Roman"/>
          <w:sz w:val="22"/>
          <w:szCs w:val="22"/>
        </w:rPr>
        <w:t xml:space="preserve">đẩy nhanh tốc độ chuyển dịch cơ cấu kinh tế hơn nữa để hướng tới một nền nông nghiệp sản xuất hàng hóa lớn. </w:t>
      </w:r>
      <w:r w:rsidR="002165D3" w:rsidRPr="002165D3">
        <w:rPr>
          <w:rFonts w:ascii="Times New Roman" w:hAnsi="Times New Roman"/>
          <w:sz w:val="22"/>
        </w:rPr>
        <w:t>Sản xuất, chế biến thực phẩm, thủy sản tạo ra sản phẩm hàng hóa, dịch vụ có sức cạnh tranh cao, đáp ứng nhu cầu tiêu dùng của nhân dân thành phố, phục vụ du lịch, xuất khẩu đồng thời đảm bảo an toàn, bảo vệ môi trườ</w:t>
      </w:r>
      <w:r w:rsidR="002165D3">
        <w:rPr>
          <w:rFonts w:ascii="Times New Roman" w:hAnsi="Times New Roman"/>
          <w:sz w:val="22"/>
        </w:rPr>
        <w:t xml:space="preserve">ng sinh thái. </w:t>
      </w:r>
      <w:r w:rsidR="00CD1517" w:rsidRPr="00A15F4C">
        <w:rPr>
          <w:rFonts w:ascii="Times New Roman" w:hAnsi="Times New Roman"/>
          <w:sz w:val="22"/>
          <w:szCs w:val="22"/>
        </w:rPr>
        <w:t xml:space="preserve">Nghị quyết nhấn mạnh </w:t>
      </w:r>
      <w:r w:rsidRPr="00A15F4C">
        <w:rPr>
          <w:rFonts w:ascii="Times New Roman" w:hAnsi="Times New Roman"/>
          <w:sz w:val="22"/>
          <w:szCs w:val="22"/>
        </w:rPr>
        <w:t>các</w:t>
      </w:r>
      <w:r w:rsidR="00CD1517" w:rsidRPr="00A15F4C">
        <w:rPr>
          <w:rFonts w:ascii="Times New Roman" w:hAnsi="Times New Roman"/>
          <w:sz w:val="22"/>
          <w:szCs w:val="22"/>
        </w:rPr>
        <w:t xml:space="preserve"> giải pháp phát triển lực lượng sản xuất đi liền với chuyển dịch cơ cấu kinh tế nông nghiệp theo hướng sản xuất thực phẩm hàng hóa phục vụ đô thị và xuất khẩu.</w:t>
      </w:r>
    </w:p>
    <w:p w:rsidR="00DA6550" w:rsidRPr="00DA6550" w:rsidRDefault="004B1D50" w:rsidP="00DA6550">
      <w:pPr>
        <w:pStyle w:val="Heading1"/>
        <w:spacing w:before="60" w:after="60" w:line="312" w:lineRule="auto"/>
        <w:ind w:firstLine="675"/>
        <w:rPr>
          <w:rFonts w:ascii="Times New Roman" w:hAnsi="Times New Roman"/>
          <w:i/>
          <w:color w:val="auto"/>
          <w:sz w:val="22"/>
          <w:szCs w:val="22"/>
        </w:rPr>
      </w:pPr>
      <w:bookmarkStart w:id="52" w:name="_Toc388431678"/>
      <w:bookmarkStart w:id="53" w:name="_Toc373686045"/>
      <w:r w:rsidRPr="00DA6550">
        <w:rPr>
          <w:rFonts w:ascii="Times New Roman" w:hAnsi="Times New Roman"/>
          <w:i/>
          <w:color w:val="auto"/>
          <w:sz w:val="22"/>
          <w:szCs w:val="22"/>
        </w:rPr>
        <w:t>3.2.3.</w:t>
      </w:r>
      <w:bookmarkStart w:id="54" w:name="_Toc388431680"/>
      <w:bookmarkEnd w:id="52"/>
      <w:bookmarkEnd w:id="53"/>
      <w:r w:rsidR="00DA6550" w:rsidRPr="00DA6550">
        <w:rPr>
          <w:rFonts w:ascii="Times New Roman" w:hAnsi="Times New Roman"/>
          <w:i/>
          <w:color w:val="auto"/>
          <w:sz w:val="22"/>
          <w:szCs w:val="22"/>
        </w:rPr>
        <w:t>Gắn phát triển nông nghiệp trong cơ cấu kinh tế hợp lý, bảo đảm khai thác có hiệu quả tiềm năng, lợi thế của thành phố</w:t>
      </w:r>
    </w:p>
    <w:p w:rsidR="00422684" w:rsidRDefault="00A15F4C" w:rsidP="00422684">
      <w:pPr>
        <w:spacing w:before="60" w:after="60" w:line="312" w:lineRule="auto"/>
        <w:ind w:firstLine="675"/>
        <w:rPr>
          <w:rFonts w:ascii="Times New Roman" w:hAnsi="Times New Roman"/>
          <w:sz w:val="16"/>
          <w:szCs w:val="22"/>
        </w:rPr>
      </w:pPr>
      <w:r w:rsidRPr="00A15F4C">
        <w:rPr>
          <w:rFonts w:ascii="Times New Roman" w:hAnsi="Times New Roman"/>
          <w:sz w:val="22"/>
          <w:szCs w:val="22"/>
        </w:rPr>
        <w:t>Chủ trương gắn kinh tế nông nghiệp với tiềm năng lợi thế của thành phố và chú trọng đến vai trò của thị trường tiêu thụ là nhận thức mới trong tư duy kinh tế của Đảng bộ thành phố Hải Phòng</w:t>
      </w:r>
      <w:r w:rsidR="00DA6550">
        <w:rPr>
          <w:rFonts w:ascii="Times New Roman" w:hAnsi="Times New Roman"/>
          <w:sz w:val="22"/>
          <w:szCs w:val="22"/>
        </w:rPr>
        <w:t xml:space="preserve"> thông qua Nghị quyết </w:t>
      </w:r>
      <w:r w:rsidR="00DA6550" w:rsidRPr="00A15F4C">
        <w:rPr>
          <w:rFonts w:ascii="Times New Roman" w:hAnsi="Times New Roman"/>
          <w:sz w:val="22"/>
          <w:szCs w:val="22"/>
        </w:rPr>
        <w:t>XIII (1-2006) Đại hội Đảng bộ thành phố</w:t>
      </w:r>
      <w:r w:rsidR="00DA6550">
        <w:rPr>
          <w:rFonts w:ascii="Times New Roman" w:hAnsi="Times New Roman"/>
          <w:sz w:val="22"/>
          <w:szCs w:val="22"/>
        </w:rPr>
        <w:t>;</w:t>
      </w:r>
      <w:r w:rsidR="00DA6550" w:rsidRPr="00A15F4C">
        <w:rPr>
          <w:rFonts w:ascii="Times New Roman" w:hAnsi="Times New Roman"/>
          <w:sz w:val="22"/>
          <w:szCs w:val="22"/>
        </w:rPr>
        <w:t xml:space="preserve"> Nghị quyết 06- NQ/TU</w:t>
      </w:r>
      <w:r w:rsidR="00DA6550">
        <w:rPr>
          <w:rFonts w:ascii="Times New Roman" w:hAnsi="Times New Roman"/>
          <w:sz w:val="22"/>
          <w:szCs w:val="22"/>
        </w:rPr>
        <w:t xml:space="preserve"> (</w:t>
      </w:r>
      <w:r w:rsidR="00DA6550" w:rsidRPr="00A15F4C">
        <w:rPr>
          <w:rFonts w:ascii="Times New Roman" w:hAnsi="Times New Roman"/>
          <w:sz w:val="22"/>
          <w:szCs w:val="22"/>
        </w:rPr>
        <w:t>10- 2006</w:t>
      </w:r>
      <w:r w:rsidR="00DA6550">
        <w:rPr>
          <w:rFonts w:ascii="Times New Roman" w:hAnsi="Times New Roman"/>
          <w:sz w:val="22"/>
          <w:szCs w:val="22"/>
        </w:rPr>
        <w:t>)</w:t>
      </w:r>
      <w:r w:rsidR="00DA6550" w:rsidRPr="00A15F4C">
        <w:rPr>
          <w:rFonts w:ascii="Times New Roman" w:hAnsi="Times New Roman"/>
          <w:sz w:val="22"/>
          <w:szCs w:val="22"/>
        </w:rPr>
        <w:t>Thành ủy Hải Phòng</w:t>
      </w:r>
      <w:r w:rsidR="00DA6550">
        <w:rPr>
          <w:rFonts w:ascii="Times New Roman" w:hAnsi="Times New Roman"/>
          <w:sz w:val="22"/>
          <w:szCs w:val="22"/>
        </w:rPr>
        <w:t xml:space="preserve">; </w:t>
      </w:r>
      <w:r w:rsidRPr="00A15F4C">
        <w:rPr>
          <w:rFonts w:ascii="Times New Roman" w:hAnsi="Times New Roman"/>
          <w:sz w:val="22"/>
          <w:szCs w:val="22"/>
        </w:rPr>
        <w:t>Thông báo số 62- TB/TU kết luận của Hội nghị Thành ủy lần thứ 8</w:t>
      </w:r>
      <w:r w:rsidR="00DA6550">
        <w:rPr>
          <w:rFonts w:ascii="Times New Roman" w:hAnsi="Times New Roman"/>
          <w:sz w:val="22"/>
          <w:szCs w:val="22"/>
        </w:rPr>
        <w:t>;</w:t>
      </w:r>
      <w:r w:rsidRPr="00A15F4C">
        <w:rPr>
          <w:rFonts w:ascii="Times New Roman" w:hAnsi="Times New Roman"/>
          <w:sz w:val="22"/>
          <w:szCs w:val="22"/>
        </w:rPr>
        <w:t xml:space="preserve"> Chương trình hành động số 23- Ctr/TU</w:t>
      </w:r>
      <w:r w:rsidR="00DA6550">
        <w:rPr>
          <w:rFonts w:ascii="Times New Roman" w:hAnsi="Times New Roman"/>
          <w:sz w:val="22"/>
          <w:szCs w:val="22"/>
        </w:rPr>
        <w:t>…</w:t>
      </w:r>
    </w:p>
    <w:p w:rsidR="00A15F4C" w:rsidRPr="006712F8" w:rsidRDefault="00422684" w:rsidP="006712F8">
      <w:pPr>
        <w:spacing w:before="60" w:after="60" w:line="312" w:lineRule="auto"/>
        <w:ind w:firstLine="675"/>
        <w:rPr>
          <w:rFonts w:ascii="Times New Roman" w:hAnsi="Times New Roman"/>
        </w:rPr>
      </w:pPr>
      <w:r>
        <w:rPr>
          <w:rFonts w:ascii="Times New Roman" w:hAnsi="Times New Roman"/>
          <w:sz w:val="22"/>
        </w:rPr>
        <w:t>Đó là chủ trương p</w:t>
      </w:r>
      <w:r w:rsidR="002165D3" w:rsidRPr="002165D3">
        <w:rPr>
          <w:rFonts w:ascii="Times New Roman" w:hAnsi="Times New Roman"/>
          <w:sz w:val="22"/>
        </w:rPr>
        <w:t xml:space="preserve">hát triển nông nghiệp Hải Phòng theo hướng </w:t>
      </w:r>
      <w:r>
        <w:rPr>
          <w:rFonts w:ascii="Times New Roman" w:hAnsi="Times New Roman"/>
          <w:sz w:val="22"/>
        </w:rPr>
        <w:t>“</w:t>
      </w:r>
      <w:r w:rsidR="002165D3" w:rsidRPr="002165D3">
        <w:rPr>
          <w:rFonts w:ascii="Times New Roman" w:hAnsi="Times New Roman"/>
          <w:i/>
          <w:sz w:val="22"/>
        </w:rPr>
        <w:t>nông nghiệp đô thị sinh thái”</w:t>
      </w:r>
      <w:r w:rsidR="002165D3" w:rsidRPr="002165D3">
        <w:rPr>
          <w:rFonts w:ascii="Times New Roman" w:hAnsi="Times New Roman"/>
          <w:sz w:val="22"/>
        </w:rPr>
        <w:t xml:space="preserve"> phù hợp điều kiện của từng vùng. Phát huy lợi thế của thành phố Hải Phòng, đẩy nhanh chuyển dịch cơ cấu kinh tế nông nghiệp, nông thôn từ chỗ nặng về trồng trọt, lương thực sang tăng nhanh tỷ trọng thực phẩm, chăn nuôi, thủy sản; từ chủ yếu sản xuất quảng canh truyền thống sang bán thâm canh, thâm canh công nghiệp, ứng dụng khoa học, công nghệ, tăng cường thủy lợi hóa, cơ giới hóa, vi sinh hóa; từ sản xuất manh mún, phân tán nhỏ lẻ sang tập trung, quy mô vừa và lớn gắn với chế biến; từ </w:t>
      </w:r>
      <w:r w:rsidR="002165D3" w:rsidRPr="002165D3">
        <w:rPr>
          <w:rFonts w:ascii="Times New Roman" w:hAnsi="Times New Roman"/>
          <w:sz w:val="22"/>
        </w:rPr>
        <w:lastRenderedPageBreak/>
        <w:t>nông nghiệp thiếu an toàn sang nông nghiệp sạch an toàn, bảo vệ môi trường; từ chỗ chủ yếu lao động nông thôn làm nông nghiệp sang làm công nghiệp, TTCN, dịch vụ.</w:t>
      </w:r>
    </w:p>
    <w:p w:rsidR="009E4894" w:rsidRPr="005E41C8" w:rsidRDefault="007D6385" w:rsidP="006B02E3">
      <w:pPr>
        <w:pStyle w:val="Heading1"/>
        <w:spacing w:before="60" w:after="60" w:line="312" w:lineRule="auto"/>
        <w:ind w:firstLine="720"/>
        <w:rPr>
          <w:rFonts w:ascii="Times New Roman" w:hAnsi="Times New Roman"/>
          <w:color w:val="auto"/>
          <w:sz w:val="22"/>
          <w:szCs w:val="22"/>
        </w:rPr>
      </w:pPr>
      <w:r>
        <w:rPr>
          <w:rFonts w:ascii="Times New Roman" w:hAnsi="Times New Roman"/>
          <w:color w:val="auto"/>
          <w:sz w:val="22"/>
          <w:szCs w:val="22"/>
        </w:rPr>
        <w:t>3</w:t>
      </w:r>
      <w:r w:rsidR="004B1D50">
        <w:rPr>
          <w:rFonts w:ascii="Times New Roman" w:hAnsi="Times New Roman"/>
          <w:color w:val="auto"/>
          <w:sz w:val="22"/>
          <w:szCs w:val="22"/>
        </w:rPr>
        <w:t>.3</w:t>
      </w:r>
      <w:r w:rsidR="009E4894" w:rsidRPr="005E41C8">
        <w:rPr>
          <w:rFonts w:ascii="Times New Roman" w:hAnsi="Times New Roman"/>
          <w:color w:val="auto"/>
          <w:sz w:val="22"/>
          <w:szCs w:val="22"/>
        </w:rPr>
        <w:t xml:space="preserve">. </w:t>
      </w:r>
      <w:r w:rsidR="004B1D50">
        <w:rPr>
          <w:rFonts w:ascii="Times New Roman" w:hAnsi="Times New Roman"/>
          <w:color w:val="auto"/>
          <w:sz w:val="22"/>
          <w:szCs w:val="22"/>
        </w:rPr>
        <w:t>Đảng bộ thành phố Hải Phòng chỉ đạo đẩy nhanh CNH, HĐH nông nghiệp, nông thôn.</w:t>
      </w:r>
    </w:p>
    <w:p w:rsidR="009E4894" w:rsidRPr="005E41C8" w:rsidRDefault="007D6385" w:rsidP="006B02E3">
      <w:pPr>
        <w:pStyle w:val="Heading1"/>
        <w:spacing w:before="60" w:after="60" w:line="312" w:lineRule="auto"/>
        <w:ind w:firstLine="720"/>
        <w:rPr>
          <w:rFonts w:ascii="Times New Roman" w:hAnsi="Times New Roman"/>
          <w:i/>
          <w:color w:val="auto"/>
          <w:sz w:val="22"/>
          <w:szCs w:val="22"/>
        </w:rPr>
      </w:pPr>
      <w:r>
        <w:rPr>
          <w:rFonts w:ascii="Times New Roman" w:hAnsi="Times New Roman"/>
          <w:i/>
          <w:color w:val="auto"/>
          <w:sz w:val="22"/>
          <w:szCs w:val="22"/>
        </w:rPr>
        <w:t>3</w:t>
      </w:r>
      <w:r w:rsidR="004B1D50">
        <w:rPr>
          <w:rFonts w:ascii="Times New Roman" w:hAnsi="Times New Roman"/>
          <w:i/>
          <w:color w:val="auto"/>
          <w:sz w:val="22"/>
          <w:szCs w:val="22"/>
        </w:rPr>
        <w:t>.3</w:t>
      </w:r>
      <w:r w:rsidR="009E4894" w:rsidRPr="005E41C8">
        <w:rPr>
          <w:rFonts w:ascii="Times New Roman" w:hAnsi="Times New Roman"/>
          <w:i/>
          <w:color w:val="auto"/>
          <w:sz w:val="22"/>
          <w:szCs w:val="22"/>
        </w:rPr>
        <w:t xml:space="preserve">.1. </w:t>
      </w:r>
      <w:r w:rsidR="004B1D50">
        <w:rPr>
          <w:rFonts w:ascii="Times New Roman" w:hAnsi="Times New Roman"/>
          <w:i/>
          <w:color w:val="auto"/>
          <w:sz w:val="22"/>
          <w:szCs w:val="22"/>
        </w:rPr>
        <w:t>Ban hành và tổ chức chỉ đạo thực hi</w:t>
      </w:r>
      <w:r w:rsidR="00DA6550">
        <w:rPr>
          <w:rFonts w:ascii="Times New Roman" w:hAnsi="Times New Roman"/>
          <w:i/>
          <w:color w:val="auto"/>
          <w:sz w:val="22"/>
          <w:szCs w:val="22"/>
        </w:rPr>
        <w:t>ệ</w:t>
      </w:r>
      <w:r w:rsidR="004B1D50">
        <w:rPr>
          <w:rFonts w:ascii="Times New Roman" w:hAnsi="Times New Roman"/>
          <w:i/>
          <w:color w:val="auto"/>
          <w:sz w:val="22"/>
          <w:szCs w:val="22"/>
        </w:rPr>
        <w:t xml:space="preserve">n </w:t>
      </w:r>
      <w:r w:rsidR="009E4894" w:rsidRPr="005E41C8">
        <w:rPr>
          <w:rFonts w:ascii="Times New Roman" w:hAnsi="Times New Roman"/>
          <w:i/>
          <w:color w:val="auto"/>
          <w:sz w:val="22"/>
          <w:szCs w:val="22"/>
        </w:rPr>
        <w:t>các chính sách</w:t>
      </w:r>
      <w:bookmarkEnd w:id="54"/>
      <w:r w:rsidR="004B1D50">
        <w:rPr>
          <w:rFonts w:ascii="Times New Roman" w:hAnsi="Times New Roman"/>
          <w:i/>
          <w:color w:val="auto"/>
          <w:sz w:val="22"/>
          <w:szCs w:val="22"/>
        </w:rPr>
        <w:t xml:space="preserve"> đẩy nhanh CNH, HĐH nông nghiệp, nông thôn</w:t>
      </w:r>
    </w:p>
    <w:p w:rsidR="009E4894" w:rsidRPr="005E41C8" w:rsidRDefault="009E4894" w:rsidP="006B02E3">
      <w:pPr>
        <w:pStyle w:val="Heading1"/>
        <w:spacing w:before="60" w:after="60" w:line="312" w:lineRule="auto"/>
        <w:ind w:firstLine="720"/>
        <w:rPr>
          <w:rFonts w:ascii="Times New Roman" w:hAnsi="Times New Roman"/>
          <w:b w:val="0"/>
          <w:i/>
          <w:color w:val="auto"/>
          <w:sz w:val="22"/>
          <w:szCs w:val="22"/>
        </w:rPr>
      </w:pPr>
      <w:bookmarkStart w:id="55" w:name="_Toc388431681"/>
      <w:r w:rsidRPr="005E41C8">
        <w:rPr>
          <w:rFonts w:ascii="Times New Roman" w:hAnsi="Times New Roman"/>
          <w:b w:val="0"/>
          <w:i/>
          <w:color w:val="auto"/>
          <w:sz w:val="22"/>
          <w:szCs w:val="22"/>
        </w:rPr>
        <w:t>Chính sách về đất đai</w:t>
      </w:r>
      <w:bookmarkEnd w:id="55"/>
    </w:p>
    <w:p w:rsidR="009E4894" w:rsidRPr="005E41C8" w:rsidRDefault="009E4894" w:rsidP="006B02E3">
      <w:pPr>
        <w:spacing w:before="60" w:after="60" w:line="312" w:lineRule="auto"/>
        <w:ind w:firstLine="720"/>
        <w:rPr>
          <w:rFonts w:ascii="Times New Roman" w:hAnsi="Times New Roman"/>
          <w:i/>
          <w:sz w:val="22"/>
          <w:szCs w:val="22"/>
        </w:rPr>
      </w:pPr>
      <w:bookmarkStart w:id="56" w:name="_Toc388431682"/>
      <w:r w:rsidRPr="005E41C8">
        <w:rPr>
          <w:rFonts w:ascii="Times New Roman" w:hAnsi="Times New Roman"/>
          <w:i/>
          <w:sz w:val="22"/>
          <w:szCs w:val="22"/>
        </w:rPr>
        <w:t>Chính sách về phát triển khoa học công nghệ, chuyển giao tiến bộ kỹ thuật vào sản xuất</w:t>
      </w:r>
      <w:bookmarkEnd w:id="56"/>
    </w:p>
    <w:p w:rsidR="009E4894" w:rsidRPr="005E41C8" w:rsidRDefault="009E4894" w:rsidP="006B02E3">
      <w:pPr>
        <w:pStyle w:val="Heading4"/>
        <w:spacing w:before="60" w:after="60" w:line="312" w:lineRule="auto"/>
        <w:ind w:firstLine="720"/>
        <w:rPr>
          <w:rFonts w:ascii="Times New Roman" w:hAnsi="Times New Roman"/>
          <w:b w:val="0"/>
          <w:color w:val="auto"/>
          <w:sz w:val="22"/>
          <w:szCs w:val="22"/>
        </w:rPr>
      </w:pPr>
      <w:bookmarkStart w:id="57" w:name="_Toc373686049"/>
      <w:bookmarkStart w:id="58" w:name="_Toc388430079"/>
      <w:bookmarkStart w:id="59" w:name="_Toc388431683"/>
      <w:r w:rsidRPr="005E41C8">
        <w:rPr>
          <w:rFonts w:ascii="Times New Roman" w:hAnsi="Times New Roman"/>
          <w:b w:val="0"/>
          <w:color w:val="auto"/>
          <w:sz w:val="22"/>
          <w:szCs w:val="22"/>
        </w:rPr>
        <w:t xml:space="preserve">Tăng cường cơ sở vật chất </w:t>
      </w:r>
      <w:bookmarkEnd w:id="57"/>
      <w:bookmarkEnd w:id="58"/>
      <w:bookmarkEnd w:id="59"/>
    </w:p>
    <w:p w:rsidR="009E4894" w:rsidRPr="005E41C8" w:rsidRDefault="009E4894" w:rsidP="006B02E3">
      <w:pPr>
        <w:pStyle w:val="Heading4"/>
        <w:spacing w:before="60" w:after="60" w:line="312" w:lineRule="auto"/>
        <w:ind w:firstLine="720"/>
        <w:rPr>
          <w:rFonts w:ascii="Times New Roman" w:hAnsi="Times New Roman"/>
          <w:b w:val="0"/>
          <w:color w:val="auto"/>
          <w:sz w:val="22"/>
          <w:szCs w:val="22"/>
        </w:rPr>
      </w:pPr>
      <w:bookmarkStart w:id="60" w:name="_Toc373686048"/>
      <w:bookmarkStart w:id="61" w:name="_Toc388430080"/>
      <w:bookmarkStart w:id="62" w:name="_Toc388431684"/>
      <w:r w:rsidRPr="005E41C8">
        <w:rPr>
          <w:rFonts w:ascii="Times New Roman" w:hAnsi="Times New Roman"/>
          <w:b w:val="0"/>
          <w:color w:val="auto"/>
          <w:sz w:val="22"/>
          <w:szCs w:val="22"/>
        </w:rPr>
        <w:t xml:space="preserve">Phát huy tiềm năng các thành phần kinh tế </w:t>
      </w:r>
      <w:bookmarkEnd w:id="60"/>
      <w:r w:rsidRPr="005E41C8">
        <w:rPr>
          <w:rFonts w:ascii="Times New Roman" w:hAnsi="Times New Roman"/>
          <w:b w:val="0"/>
          <w:color w:val="auto"/>
          <w:sz w:val="22"/>
          <w:szCs w:val="22"/>
        </w:rPr>
        <w:t>nông nghiệp</w:t>
      </w:r>
      <w:bookmarkEnd w:id="61"/>
      <w:bookmarkEnd w:id="62"/>
    </w:p>
    <w:p w:rsidR="009E4894" w:rsidRDefault="007D6385" w:rsidP="006B02E3">
      <w:pPr>
        <w:pStyle w:val="Heading4"/>
        <w:spacing w:before="60" w:after="60" w:line="312" w:lineRule="auto"/>
        <w:ind w:firstLine="720"/>
        <w:rPr>
          <w:rFonts w:ascii="Times New Roman" w:hAnsi="Times New Roman"/>
          <w:color w:val="auto"/>
          <w:sz w:val="22"/>
          <w:szCs w:val="22"/>
        </w:rPr>
      </w:pPr>
      <w:bookmarkStart w:id="63" w:name="_Toc388431685"/>
      <w:bookmarkStart w:id="64" w:name="_Toc373686051"/>
      <w:r>
        <w:rPr>
          <w:rFonts w:ascii="Times New Roman" w:hAnsi="Times New Roman"/>
          <w:color w:val="auto"/>
          <w:sz w:val="22"/>
          <w:szCs w:val="22"/>
        </w:rPr>
        <w:t>3</w:t>
      </w:r>
      <w:r w:rsidR="004B1D50">
        <w:rPr>
          <w:rFonts w:ascii="Times New Roman" w:hAnsi="Times New Roman"/>
          <w:color w:val="auto"/>
          <w:sz w:val="22"/>
          <w:szCs w:val="22"/>
        </w:rPr>
        <w:t>.3</w:t>
      </w:r>
      <w:r w:rsidR="009E4894" w:rsidRPr="005E41C8">
        <w:rPr>
          <w:rFonts w:ascii="Times New Roman" w:hAnsi="Times New Roman"/>
          <w:color w:val="auto"/>
          <w:sz w:val="22"/>
          <w:szCs w:val="22"/>
        </w:rPr>
        <w:t xml:space="preserve">.2. </w:t>
      </w:r>
      <w:r w:rsidR="004B1D50">
        <w:rPr>
          <w:rFonts w:ascii="Times New Roman" w:hAnsi="Times New Roman"/>
          <w:color w:val="auto"/>
          <w:sz w:val="22"/>
          <w:szCs w:val="22"/>
        </w:rPr>
        <w:t>Chỉ đạo đẩy nhanh c</w:t>
      </w:r>
      <w:r w:rsidR="009E4894" w:rsidRPr="005E41C8">
        <w:rPr>
          <w:rFonts w:ascii="Times New Roman" w:hAnsi="Times New Roman"/>
          <w:color w:val="auto"/>
          <w:sz w:val="22"/>
          <w:szCs w:val="22"/>
        </w:rPr>
        <w:t>huyển dịch cơ cấu kinh tế nông nghiệp</w:t>
      </w:r>
      <w:bookmarkEnd w:id="63"/>
      <w:r w:rsidR="004B1D50">
        <w:rPr>
          <w:rFonts w:ascii="Times New Roman" w:hAnsi="Times New Roman"/>
          <w:color w:val="auto"/>
          <w:sz w:val="22"/>
          <w:szCs w:val="22"/>
        </w:rPr>
        <w:t>- nội dung quan trọng của CNH, HĐH nông nghiệp, nông thôn</w:t>
      </w:r>
    </w:p>
    <w:p w:rsidR="00EE023E" w:rsidRPr="005E41C8" w:rsidRDefault="00EE023E" w:rsidP="00EE023E">
      <w:pPr>
        <w:pStyle w:val="BodyText2"/>
        <w:spacing w:before="60" w:after="60" w:line="312" w:lineRule="auto"/>
        <w:ind w:firstLine="720"/>
        <w:outlineLvl w:val="3"/>
        <w:rPr>
          <w:rFonts w:ascii="Times New Roman" w:hAnsi="Times New Roman"/>
          <w:i/>
          <w:sz w:val="22"/>
          <w:szCs w:val="22"/>
        </w:rPr>
      </w:pPr>
      <w:bookmarkStart w:id="65" w:name="_Toc373686053"/>
      <w:bookmarkStart w:id="66" w:name="_Toc388430081"/>
      <w:bookmarkStart w:id="67" w:name="_Toc388431688"/>
      <w:r w:rsidRPr="005E41C8">
        <w:rPr>
          <w:rFonts w:ascii="Times New Roman" w:hAnsi="Times New Roman"/>
          <w:i/>
          <w:sz w:val="22"/>
          <w:szCs w:val="22"/>
        </w:rPr>
        <w:t>* Chuyển dịch cơ cấu ngành nghề nông nghiệp</w:t>
      </w:r>
      <w:bookmarkEnd w:id="65"/>
      <w:bookmarkEnd w:id="66"/>
      <w:bookmarkEnd w:id="67"/>
    </w:p>
    <w:p w:rsidR="00EE023E" w:rsidRPr="00EE023E" w:rsidRDefault="00EE023E" w:rsidP="00EE023E">
      <w:pPr>
        <w:spacing w:before="60" w:after="60" w:line="312" w:lineRule="auto"/>
        <w:ind w:firstLine="720"/>
        <w:rPr>
          <w:rFonts w:ascii="Times New Roman" w:hAnsi="Times New Roman"/>
          <w:i/>
          <w:sz w:val="22"/>
          <w:szCs w:val="22"/>
          <w:lang w:val="da-DK"/>
        </w:rPr>
      </w:pPr>
      <w:bookmarkStart w:id="68" w:name="_Toc373686054"/>
      <w:bookmarkStart w:id="69" w:name="_Toc388430082"/>
      <w:bookmarkStart w:id="70" w:name="_Toc388431689"/>
      <w:r w:rsidRPr="005E41C8">
        <w:rPr>
          <w:rFonts w:ascii="Times New Roman" w:hAnsi="Times New Roman"/>
          <w:i/>
          <w:sz w:val="22"/>
          <w:szCs w:val="22"/>
        </w:rPr>
        <w:t>* Chuyển dịch cơ cấu vùng nông nghiệp</w:t>
      </w:r>
      <w:bookmarkEnd w:id="68"/>
      <w:bookmarkEnd w:id="69"/>
      <w:bookmarkEnd w:id="70"/>
    </w:p>
    <w:p w:rsidR="004B1D50" w:rsidRDefault="004B1D50" w:rsidP="004B1D50">
      <w:pPr>
        <w:pStyle w:val="Heading4"/>
        <w:spacing w:before="60" w:after="60" w:line="312" w:lineRule="auto"/>
        <w:ind w:firstLine="720"/>
        <w:rPr>
          <w:rFonts w:ascii="Times New Roman" w:hAnsi="Times New Roman"/>
          <w:color w:val="auto"/>
          <w:sz w:val="22"/>
          <w:szCs w:val="22"/>
        </w:rPr>
      </w:pPr>
      <w:r w:rsidRPr="00CE57BC">
        <w:rPr>
          <w:rFonts w:ascii="Times New Roman" w:hAnsi="Times New Roman"/>
          <w:color w:val="auto"/>
          <w:sz w:val="22"/>
          <w:szCs w:val="22"/>
        </w:rPr>
        <w:t xml:space="preserve">3.3.3. Xây dựng các mô hình </w:t>
      </w:r>
      <w:r w:rsidR="00CE57BC">
        <w:rPr>
          <w:rFonts w:ascii="Times New Roman" w:hAnsi="Times New Roman"/>
          <w:color w:val="auto"/>
          <w:sz w:val="22"/>
          <w:szCs w:val="22"/>
        </w:rPr>
        <w:t>CNH, HĐH nông nghiệp, nông thôn, giải quyết việc làm nâng cao đời sống cho nông dân</w:t>
      </w:r>
    </w:p>
    <w:p w:rsidR="00BD6ED4" w:rsidRPr="00BD6ED4" w:rsidRDefault="00BD6ED4" w:rsidP="00BD6ED4">
      <w:pPr>
        <w:rPr>
          <w:rFonts w:ascii="Times New Roman" w:hAnsi="Times New Roman"/>
          <w:i/>
          <w:sz w:val="22"/>
          <w:szCs w:val="22"/>
        </w:rPr>
      </w:pPr>
      <w:r w:rsidRPr="00BD6ED4">
        <w:rPr>
          <w:i/>
        </w:rPr>
        <w:tab/>
        <w:t xml:space="preserve">* </w:t>
      </w:r>
      <w:bookmarkStart w:id="71" w:name="_Toc373686057"/>
      <w:bookmarkStart w:id="72" w:name="_Toc388430084"/>
      <w:bookmarkStart w:id="73" w:name="_Toc388431691"/>
      <w:bookmarkEnd w:id="64"/>
      <w:r w:rsidRPr="00BD6ED4">
        <w:rPr>
          <w:rFonts w:ascii="Times New Roman" w:hAnsi="Times New Roman"/>
          <w:i/>
          <w:sz w:val="22"/>
          <w:szCs w:val="22"/>
        </w:rPr>
        <w:t xml:space="preserve">Xây dựng các mô hình CNH, HĐH nông nghiệp, nông thôn </w:t>
      </w:r>
    </w:p>
    <w:p w:rsidR="00BD6ED4" w:rsidRPr="00455723" w:rsidRDefault="00BD6ED4" w:rsidP="00455723">
      <w:pPr>
        <w:pStyle w:val="Heading4"/>
        <w:spacing w:before="60" w:after="60" w:line="312" w:lineRule="auto"/>
        <w:ind w:firstLine="720"/>
        <w:rPr>
          <w:rFonts w:ascii="Times New Roman" w:hAnsi="Times New Roman"/>
          <w:b w:val="0"/>
          <w:color w:val="auto"/>
          <w:sz w:val="22"/>
          <w:szCs w:val="22"/>
        </w:rPr>
      </w:pPr>
      <w:r w:rsidRPr="00BD6ED4">
        <w:rPr>
          <w:rFonts w:ascii="Times New Roman" w:hAnsi="Times New Roman"/>
          <w:b w:val="0"/>
          <w:color w:val="auto"/>
          <w:sz w:val="22"/>
          <w:szCs w:val="22"/>
        </w:rPr>
        <w:t>* Giải quyết việc làm nâng cao đời sống cho nông dân</w:t>
      </w:r>
    </w:p>
    <w:p w:rsidR="009E4894" w:rsidRPr="00455723" w:rsidRDefault="009E4894" w:rsidP="00455723">
      <w:pPr>
        <w:ind w:firstLine="720"/>
        <w:rPr>
          <w:rFonts w:ascii="Times New Roman" w:hAnsi="Times New Roman"/>
          <w:b/>
          <w:sz w:val="22"/>
          <w:szCs w:val="22"/>
        </w:rPr>
      </w:pPr>
      <w:r w:rsidRPr="00455723">
        <w:rPr>
          <w:rFonts w:ascii="Times New Roman" w:hAnsi="Times New Roman"/>
          <w:b/>
          <w:sz w:val="22"/>
          <w:szCs w:val="22"/>
        </w:rPr>
        <w:t xml:space="preserve">Tiểu kết chương </w:t>
      </w:r>
      <w:bookmarkEnd w:id="71"/>
      <w:bookmarkEnd w:id="72"/>
      <w:bookmarkEnd w:id="73"/>
      <w:r w:rsidR="007D6385" w:rsidRPr="00455723">
        <w:rPr>
          <w:rFonts w:ascii="Times New Roman" w:hAnsi="Times New Roman"/>
          <w:b/>
          <w:sz w:val="22"/>
          <w:szCs w:val="22"/>
        </w:rPr>
        <w:t>3</w:t>
      </w:r>
    </w:p>
    <w:p w:rsidR="009E4894" w:rsidRPr="005E41C8" w:rsidRDefault="009E4894" w:rsidP="006B02E3">
      <w:pPr>
        <w:pStyle w:val="BodyText2"/>
        <w:spacing w:before="60" w:after="60" w:line="312" w:lineRule="auto"/>
        <w:ind w:firstLine="720"/>
        <w:rPr>
          <w:rFonts w:ascii="Times New Roman" w:hAnsi="Times New Roman"/>
          <w:sz w:val="22"/>
          <w:szCs w:val="22"/>
        </w:rPr>
      </w:pPr>
      <w:r w:rsidRPr="005E41C8">
        <w:rPr>
          <w:rFonts w:ascii="Times New Roman" w:hAnsi="Times New Roman"/>
          <w:sz w:val="22"/>
          <w:szCs w:val="22"/>
        </w:rPr>
        <w:t>Hiệu quả lãnh đạo trong kinh tế nông nghiệp của Đảng bộ</w:t>
      </w:r>
      <w:r w:rsidR="00422684">
        <w:rPr>
          <w:rFonts w:ascii="Times New Roman" w:hAnsi="Times New Roman"/>
          <w:sz w:val="22"/>
          <w:szCs w:val="22"/>
        </w:rPr>
        <w:t xml:space="preserve"> thành phố</w:t>
      </w:r>
      <w:r w:rsidRPr="005E41C8">
        <w:rPr>
          <w:rFonts w:ascii="Times New Roman" w:hAnsi="Times New Roman"/>
          <w:sz w:val="22"/>
          <w:szCs w:val="22"/>
        </w:rPr>
        <w:t xml:space="preserve"> Hải Phòng</w:t>
      </w:r>
      <w:r w:rsidR="00422684">
        <w:rPr>
          <w:rFonts w:ascii="Times New Roman" w:hAnsi="Times New Roman"/>
          <w:sz w:val="22"/>
          <w:szCs w:val="22"/>
        </w:rPr>
        <w:t xml:space="preserve"> những năm 2001- 2010</w:t>
      </w:r>
      <w:r w:rsidRPr="005E41C8">
        <w:rPr>
          <w:rFonts w:ascii="Times New Roman" w:hAnsi="Times New Roman"/>
          <w:sz w:val="22"/>
          <w:szCs w:val="22"/>
        </w:rPr>
        <w:t xml:space="preserve"> được khẳng định bằng những thành quả quan trọng: Giá trị sản xuất nông- lâm- thủy sản năm 2005 đạt 2.473,5 tỷ đồng (theo giá cố định năm 1994), năm </w:t>
      </w:r>
      <w:r w:rsidRPr="005E41C8">
        <w:rPr>
          <w:rFonts w:ascii="Times New Roman" w:hAnsi="Times New Roman"/>
          <w:sz w:val="22"/>
          <w:szCs w:val="22"/>
        </w:rPr>
        <w:lastRenderedPageBreak/>
        <w:t>2010 đạt 3.877,8 tỷ đồng (tăng 1,58 lần so với năm 2005). Tốc độ tăng bình quân những năm 2001- 2005 là 6,4%/năm, những năm 2006- 2010 là 5,32%/năm. Trung bình từ năm 2001 đến năm 2010 đạt 5.85%/năm, vượt chỉ tiêu Nghị quyết Đại hội Đảng bộ khóa XII (1-2001) đề ra (chỉ tiêu Nghị quyết đề ra là 4,5- 5%/năm) và cao hơn tốc độ tăng bình quân thời kỳ 1996- 2000 là 0,35%. Thế mạnh của kinh tế nông nghiệp Hải Phòng trong quá trình đẩy mạnh CNH, HĐH không phải trồng lúa, sản xuất lương thực mà là thủy sản, cây ăn quả, rau và chăn nuôi.</w:t>
      </w:r>
    </w:p>
    <w:p w:rsidR="00CE20D5" w:rsidRDefault="009E4894" w:rsidP="00CE20D5">
      <w:pPr>
        <w:spacing w:before="60" w:after="60" w:line="312" w:lineRule="auto"/>
        <w:ind w:firstLine="720"/>
        <w:rPr>
          <w:rFonts w:ascii="Times New Roman" w:hAnsi="Times New Roman"/>
          <w:sz w:val="22"/>
          <w:szCs w:val="22"/>
        </w:rPr>
      </w:pPr>
      <w:r w:rsidRPr="005E41C8">
        <w:rPr>
          <w:rFonts w:ascii="Times New Roman" w:hAnsi="Times New Roman"/>
          <w:sz w:val="22"/>
          <w:szCs w:val="22"/>
        </w:rPr>
        <w:t>Với những kết quả đạt được, kinh tế nông nghiệp Hải Phòng đang từng bước phát triển theo hướng nông nghiệp đô thị sinh thái, tạo ra sản phẩm có chất lượng cao, an toàn thực phẩm góp phần nâng cao chất lượng môi trường, cảnh quan đô thị, đảm bảo cho sự phát triển sinh thái bền vững.</w:t>
      </w:r>
      <w:bookmarkStart w:id="74" w:name="_Toc373686058"/>
      <w:bookmarkStart w:id="75" w:name="_Toc388430085"/>
      <w:bookmarkStart w:id="76" w:name="_Toc388431692"/>
    </w:p>
    <w:p w:rsidR="006712F8" w:rsidRPr="006712F8" w:rsidRDefault="006712F8" w:rsidP="00CE20D5">
      <w:pPr>
        <w:spacing w:before="60" w:after="60" w:line="312" w:lineRule="auto"/>
        <w:ind w:firstLine="720"/>
        <w:rPr>
          <w:rFonts w:ascii="Times New Roman" w:hAnsi="Times New Roman"/>
          <w:sz w:val="10"/>
          <w:szCs w:val="22"/>
        </w:rPr>
      </w:pPr>
    </w:p>
    <w:p w:rsidR="009E4894" w:rsidRPr="00CE20D5" w:rsidRDefault="007D6385" w:rsidP="006712F8">
      <w:pPr>
        <w:spacing w:before="60" w:after="60" w:line="312" w:lineRule="auto"/>
        <w:ind w:firstLine="720"/>
        <w:jc w:val="center"/>
        <w:rPr>
          <w:rFonts w:ascii="Times New Roman" w:hAnsi="Times New Roman"/>
          <w:b/>
          <w:sz w:val="22"/>
          <w:szCs w:val="22"/>
        </w:rPr>
      </w:pPr>
      <w:r w:rsidRPr="00CE20D5">
        <w:rPr>
          <w:rFonts w:ascii="Times New Roman" w:hAnsi="Times New Roman"/>
          <w:b/>
          <w:sz w:val="22"/>
          <w:szCs w:val="22"/>
        </w:rPr>
        <w:t>Chương 4</w:t>
      </w:r>
      <w:r w:rsidR="00CE20D5" w:rsidRPr="00CE20D5">
        <w:rPr>
          <w:rFonts w:ascii="Times New Roman" w:hAnsi="Times New Roman"/>
          <w:b/>
          <w:sz w:val="22"/>
          <w:szCs w:val="22"/>
        </w:rPr>
        <w:t>:</w:t>
      </w:r>
      <w:r w:rsidR="009E4894" w:rsidRPr="00CE20D5">
        <w:rPr>
          <w:rFonts w:ascii="Times New Roman" w:hAnsi="Times New Roman"/>
          <w:b/>
          <w:sz w:val="22"/>
          <w:szCs w:val="22"/>
        </w:rPr>
        <w:t>NHẬN XÉT VÀ KINH NGHIỆM</w:t>
      </w:r>
      <w:bookmarkEnd w:id="74"/>
      <w:bookmarkEnd w:id="75"/>
      <w:bookmarkEnd w:id="76"/>
    </w:p>
    <w:p w:rsidR="009E4894" w:rsidRPr="005E41C8" w:rsidRDefault="007D6385" w:rsidP="006B02E3">
      <w:pPr>
        <w:pStyle w:val="Heading1"/>
        <w:spacing w:before="60" w:after="60" w:line="312" w:lineRule="auto"/>
        <w:ind w:firstLine="720"/>
        <w:rPr>
          <w:rFonts w:ascii="Times New Roman" w:hAnsi="Times New Roman"/>
          <w:color w:val="auto"/>
          <w:sz w:val="22"/>
          <w:szCs w:val="22"/>
        </w:rPr>
      </w:pPr>
      <w:r>
        <w:rPr>
          <w:rFonts w:ascii="Times New Roman" w:hAnsi="Times New Roman"/>
          <w:color w:val="auto"/>
          <w:sz w:val="22"/>
          <w:szCs w:val="22"/>
        </w:rPr>
        <w:t>4</w:t>
      </w:r>
      <w:r w:rsidR="009E4894" w:rsidRPr="005E41C8">
        <w:rPr>
          <w:rFonts w:ascii="Times New Roman" w:hAnsi="Times New Roman"/>
          <w:color w:val="auto"/>
          <w:sz w:val="22"/>
          <w:szCs w:val="22"/>
        </w:rPr>
        <w:t>.1. Một số nhận xét</w:t>
      </w:r>
    </w:p>
    <w:p w:rsidR="009E4894" w:rsidRPr="005E41C8" w:rsidRDefault="007D6385" w:rsidP="00042E29">
      <w:pPr>
        <w:pStyle w:val="Heading1"/>
        <w:spacing w:before="75" w:after="90" w:line="312" w:lineRule="auto"/>
        <w:ind w:firstLine="720"/>
        <w:rPr>
          <w:rFonts w:ascii="Times New Roman" w:hAnsi="Times New Roman"/>
          <w:i/>
          <w:color w:val="auto"/>
          <w:sz w:val="22"/>
          <w:szCs w:val="22"/>
        </w:rPr>
      </w:pPr>
      <w:r>
        <w:rPr>
          <w:rFonts w:ascii="Times New Roman" w:hAnsi="Times New Roman"/>
          <w:i/>
          <w:color w:val="auto"/>
          <w:sz w:val="22"/>
          <w:szCs w:val="22"/>
        </w:rPr>
        <w:t>4</w:t>
      </w:r>
      <w:r w:rsidR="009E4894" w:rsidRPr="005E41C8">
        <w:rPr>
          <w:rFonts w:ascii="Times New Roman" w:hAnsi="Times New Roman"/>
          <w:i/>
          <w:color w:val="auto"/>
          <w:sz w:val="22"/>
          <w:szCs w:val="22"/>
        </w:rPr>
        <w:t>.1.1. Ưu điểm</w:t>
      </w:r>
    </w:p>
    <w:p w:rsidR="009E4894" w:rsidRPr="005E41C8" w:rsidRDefault="009E4894" w:rsidP="00042E29">
      <w:pPr>
        <w:pStyle w:val="Heading1"/>
        <w:spacing w:before="75" w:after="90" w:line="312" w:lineRule="auto"/>
        <w:ind w:firstLine="720"/>
        <w:rPr>
          <w:rFonts w:ascii="Times New Roman" w:hAnsi="Times New Roman"/>
          <w:b w:val="0"/>
          <w:i/>
          <w:color w:val="auto"/>
          <w:sz w:val="22"/>
          <w:szCs w:val="22"/>
        </w:rPr>
      </w:pPr>
      <w:r w:rsidRPr="005E41C8">
        <w:rPr>
          <w:rFonts w:ascii="Times New Roman" w:hAnsi="Times New Roman"/>
          <w:b w:val="0"/>
          <w:i/>
          <w:iCs/>
          <w:color w:val="auto"/>
          <w:sz w:val="22"/>
          <w:szCs w:val="22"/>
        </w:rPr>
        <w:t xml:space="preserve">Một là, Đảng bộ Hải Phòng quán triệt chủ trương của Đảng, xác định đúng hướng phát triển kinh tế nông nghiệp </w:t>
      </w:r>
    </w:p>
    <w:p w:rsidR="00422684" w:rsidRPr="00422684" w:rsidRDefault="00422684" w:rsidP="00042E29">
      <w:pPr>
        <w:spacing w:after="90" w:line="312" w:lineRule="auto"/>
        <w:ind w:firstLine="675"/>
        <w:rPr>
          <w:rFonts w:ascii="Times New Roman" w:hAnsi="Times New Roman"/>
          <w:sz w:val="22"/>
        </w:rPr>
      </w:pPr>
      <w:r w:rsidRPr="00422684">
        <w:rPr>
          <w:rFonts w:ascii="Times New Roman" w:hAnsi="Times New Roman"/>
          <w:sz w:val="22"/>
        </w:rPr>
        <w:t xml:space="preserve">Từ chủ trương, quan điểm của Trung ương, Đảng bộ thành phố Hải Phòng trong quá trình lãnh đạo, chỉ đạo kinh tế nông nghiệp đã nhận thức đúng vị trí, vai trò của kinh tế nông nghiệp đối với phát triển kinh tế- xã hội thành phố. Trên cơ sở đường lối của Đảng, Đảng bộ xác định tiềm năng, thế mạnh của thành phố, đề ra mục tiêu, phương hướng phát triển phù hợp thực tế địa phương, tạo sức bật cho nông nghiệp thành phố. </w:t>
      </w:r>
    </w:p>
    <w:p w:rsidR="009E4894" w:rsidRPr="005E41C8" w:rsidRDefault="009E4894" w:rsidP="00042E29">
      <w:pPr>
        <w:spacing w:after="90" w:line="312" w:lineRule="auto"/>
        <w:ind w:firstLine="720"/>
        <w:rPr>
          <w:rFonts w:ascii="Times New Roman" w:hAnsi="Times New Roman"/>
          <w:sz w:val="22"/>
          <w:szCs w:val="22"/>
        </w:rPr>
      </w:pPr>
      <w:r w:rsidRPr="005E41C8">
        <w:rPr>
          <w:rFonts w:ascii="Times New Roman" w:hAnsi="Times New Roman"/>
          <w:sz w:val="22"/>
          <w:szCs w:val="22"/>
        </w:rPr>
        <w:lastRenderedPageBreak/>
        <w:t>Đó là kết quả của quá trình quán triệt đường lối của Đảng, vận dụng phù hợp với thực tiễn địa phương; là sự kế thừa truyền thống năng động, sáng tạo của Đảng bộ trong những năm đầu đổi mới; kết quả của quá trình tổng kết đúc rút kinh nghiệm từ các địa phương khác trong cả nước… và là cơ sở vững chắc cho thành công trong quá trình lãnh đạo, chỉ đạo của Đảng bộ thành phố những năm tiếp theo.</w:t>
      </w:r>
    </w:p>
    <w:p w:rsidR="009E4894" w:rsidRPr="005E41C8" w:rsidRDefault="009E4894" w:rsidP="00042E29">
      <w:pPr>
        <w:spacing w:after="90" w:line="312" w:lineRule="auto"/>
        <w:ind w:firstLine="720"/>
        <w:rPr>
          <w:rFonts w:ascii="Times New Roman" w:hAnsi="Times New Roman"/>
          <w:i/>
          <w:iCs/>
          <w:sz w:val="22"/>
          <w:szCs w:val="22"/>
        </w:rPr>
      </w:pPr>
      <w:r w:rsidRPr="005E41C8">
        <w:rPr>
          <w:rFonts w:ascii="Times New Roman" w:hAnsi="Times New Roman"/>
          <w:i/>
          <w:sz w:val="22"/>
          <w:szCs w:val="22"/>
        </w:rPr>
        <w:t xml:space="preserve">Hai là Đảng bộ kịp thời đề ra các giải pháp đảm bảo </w:t>
      </w:r>
      <w:r w:rsidRPr="005E41C8">
        <w:rPr>
          <w:rFonts w:ascii="Times New Roman" w:hAnsi="Times New Roman"/>
          <w:i/>
          <w:iCs/>
          <w:sz w:val="22"/>
          <w:szCs w:val="22"/>
        </w:rPr>
        <w:t>điều kiện phát triển kinh tế nông nghiệp</w:t>
      </w:r>
    </w:p>
    <w:p w:rsidR="009E4894" w:rsidRPr="0071304E" w:rsidRDefault="00422684" w:rsidP="00042E29">
      <w:pPr>
        <w:spacing w:after="90" w:line="312" w:lineRule="auto"/>
        <w:ind w:firstLine="675"/>
        <w:rPr>
          <w:rFonts w:ascii="Times New Roman" w:hAnsi="Times New Roman"/>
          <w:sz w:val="22"/>
        </w:rPr>
      </w:pPr>
      <w:r w:rsidRPr="00422684">
        <w:rPr>
          <w:rFonts w:ascii="Times New Roman" w:hAnsi="Times New Roman"/>
          <w:sz w:val="22"/>
        </w:rPr>
        <w:t xml:space="preserve">Thành tựu của nông nghiệp Hải Phòng những năm 1996- 2010 là kết quả của việc thực hiện hiệu quả </w:t>
      </w:r>
      <w:r w:rsidRPr="00422684">
        <w:rPr>
          <w:rFonts w:ascii="Times New Roman" w:hAnsi="Times New Roman"/>
          <w:i/>
          <w:sz w:val="22"/>
        </w:rPr>
        <w:t xml:space="preserve">các nhóm giải pháp đảm bảo </w:t>
      </w:r>
      <w:r w:rsidRPr="00422684">
        <w:rPr>
          <w:rFonts w:ascii="Times New Roman" w:hAnsi="Times New Roman"/>
          <w:i/>
          <w:iCs/>
          <w:sz w:val="22"/>
        </w:rPr>
        <w:t xml:space="preserve">điều kiện phát triển kinh tế nông nghiệp </w:t>
      </w:r>
      <w:r w:rsidRPr="00422684">
        <w:rPr>
          <w:rFonts w:ascii="Times New Roman" w:hAnsi="Times New Roman"/>
          <w:sz w:val="22"/>
        </w:rPr>
        <w:t>của Đảng bộ. Đó là:</w:t>
      </w:r>
      <w:r w:rsidR="009E4894" w:rsidRPr="005E41C8">
        <w:rPr>
          <w:rFonts w:ascii="Times New Roman" w:hAnsi="Times New Roman"/>
          <w:sz w:val="22"/>
          <w:szCs w:val="22"/>
        </w:rPr>
        <w:t xml:space="preserve">xác định đúng vị trí, vai trò của các thành phần kinh tế tạo nên mô hình sản xuất phù hợp, đồng thời </w:t>
      </w:r>
      <w:r w:rsidR="0071304E" w:rsidRPr="00422684">
        <w:rPr>
          <w:rFonts w:ascii="Times New Roman" w:hAnsi="Times New Roman"/>
          <w:sz w:val="22"/>
        </w:rPr>
        <w:t xml:space="preserve">thúc đẩy sự </w:t>
      </w:r>
      <w:r w:rsidR="0071304E" w:rsidRPr="00422684">
        <w:rPr>
          <w:rFonts w:ascii="Times New Roman" w:hAnsi="Times New Roman"/>
          <w:i/>
          <w:sz w:val="22"/>
        </w:rPr>
        <w:t>liên kết chuỗi giá trị trong sản xuất nông nghiệp, tránh thiệt hại cho người nông dân khi “được mùa, mất giá”.</w:t>
      </w:r>
    </w:p>
    <w:p w:rsidR="009E4894" w:rsidRPr="005E41C8" w:rsidRDefault="009E4894" w:rsidP="00042E29">
      <w:pPr>
        <w:spacing w:after="90" w:line="312" w:lineRule="auto"/>
        <w:ind w:firstLine="720"/>
        <w:rPr>
          <w:rFonts w:ascii="Times New Roman" w:hAnsi="Times New Roman"/>
          <w:i/>
          <w:iCs/>
          <w:sz w:val="22"/>
          <w:szCs w:val="22"/>
        </w:rPr>
      </w:pPr>
      <w:r w:rsidRPr="005E41C8">
        <w:rPr>
          <w:rFonts w:ascii="Times New Roman" w:hAnsi="Times New Roman"/>
          <w:i/>
          <w:sz w:val="22"/>
          <w:szCs w:val="22"/>
        </w:rPr>
        <w:t xml:space="preserve">Ba là, trên cơ sở xác định đúng </w:t>
      </w:r>
      <w:r w:rsidRPr="005E41C8">
        <w:rPr>
          <w:rFonts w:ascii="Times New Roman" w:hAnsi="Times New Roman"/>
          <w:i/>
          <w:iCs/>
          <w:sz w:val="22"/>
          <w:szCs w:val="22"/>
        </w:rPr>
        <w:t xml:space="preserve">tiềm năng, lợi thế của vùng, Đảng bộ tập trung chỉ đạo phát triển kinh tế thủy sản- ngành kinh tế mũi nhọn của nông nghiệp Hải Phòng </w:t>
      </w:r>
    </w:p>
    <w:p w:rsidR="00CE20D5" w:rsidRDefault="009E4894" w:rsidP="00042E29">
      <w:pPr>
        <w:spacing w:after="90" w:line="312" w:lineRule="auto"/>
        <w:ind w:firstLine="720"/>
        <w:rPr>
          <w:rFonts w:ascii="Times New Roman" w:hAnsi="Times New Roman"/>
          <w:sz w:val="22"/>
          <w:szCs w:val="22"/>
        </w:rPr>
      </w:pPr>
      <w:r w:rsidRPr="005E41C8">
        <w:rPr>
          <w:rFonts w:ascii="Times New Roman" w:hAnsi="Times New Roman"/>
          <w:sz w:val="22"/>
          <w:szCs w:val="22"/>
        </w:rPr>
        <w:t xml:space="preserve">Bằng những chủ trương đúng đắn, những giải pháp quyết liệt thực hiện trong ngành thủy sản của Đảng bộ Hải Phòng, những năm 1996- 2010 thủy sản Hải Phòng đã phát triển toàn diện cả nuôi trồng, chế biến, dịch vụ, thu hút và giải quyết việc làm cho hàng vạn lao động, cải thiện đời sống nông- ngư dân, phát huy vai trò tích cực của các thành phần kinh tế. </w:t>
      </w:r>
    </w:p>
    <w:p w:rsidR="009E4894" w:rsidRPr="005E41C8" w:rsidRDefault="009E4894" w:rsidP="00042E29">
      <w:pPr>
        <w:spacing w:after="90" w:line="312" w:lineRule="auto"/>
        <w:ind w:firstLine="720"/>
        <w:rPr>
          <w:rFonts w:ascii="Times New Roman" w:hAnsi="Times New Roman"/>
          <w:i/>
          <w:sz w:val="22"/>
          <w:szCs w:val="22"/>
        </w:rPr>
      </w:pPr>
      <w:r w:rsidRPr="005E41C8">
        <w:rPr>
          <w:rFonts w:ascii="Times New Roman" w:hAnsi="Times New Roman"/>
          <w:i/>
          <w:sz w:val="22"/>
          <w:szCs w:val="22"/>
        </w:rPr>
        <w:t>Bốn là, xác định đúng nhiệm vụ trọng tâm của CNH, HĐH nông nghiệp là chuyển dịch cơ cấu kinh tế hướng tới một nền sản xuất hàng hóa lớn, hiệu quả, bền vững</w:t>
      </w:r>
    </w:p>
    <w:p w:rsidR="00E104D6" w:rsidRPr="00E104D6" w:rsidRDefault="00E104D6" w:rsidP="00042E29">
      <w:pPr>
        <w:spacing w:after="90" w:line="312" w:lineRule="auto"/>
        <w:ind w:firstLine="675"/>
        <w:rPr>
          <w:rFonts w:ascii="Times New Roman" w:hAnsi="Times New Roman"/>
          <w:sz w:val="22"/>
        </w:rPr>
      </w:pPr>
      <w:bookmarkStart w:id="77" w:name="_Toc388431698"/>
      <w:r w:rsidRPr="00E104D6">
        <w:rPr>
          <w:rFonts w:ascii="Times New Roman" w:hAnsi="Times New Roman"/>
          <w:sz w:val="22"/>
        </w:rPr>
        <w:lastRenderedPageBreak/>
        <w:t>Đảng bộ xác địnhbước đi hiệu quả bằng chuyển dịch cơ cấu cây trồng, vật nuôi, cơ cấu vùng nông nghiệp theo hướng sản xuất hàng hóa phục vụ đô thị và xuất khẩu.</w:t>
      </w:r>
    </w:p>
    <w:p w:rsidR="009E4894" w:rsidRPr="005E41C8" w:rsidRDefault="007D6385" w:rsidP="00042E29">
      <w:pPr>
        <w:spacing w:after="90" w:line="312" w:lineRule="auto"/>
        <w:ind w:firstLine="720"/>
        <w:rPr>
          <w:rFonts w:ascii="Times New Roman" w:hAnsi="Times New Roman"/>
          <w:b/>
          <w:i/>
          <w:sz w:val="22"/>
          <w:szCs w:val="22"/>
        </w:rPr>
      </w:pPr>
      <w:r>
        <w:rPr>
          <w:rFonts w:ascii="Times New Roman" w:hAnsi="Times New Roman"/>
          <w:b/>
          <w:i/>
          <w:sz w:val="22"/>
          <w:szCs w:val="22"/>
        </w:rPr>
        <w:t>4</w:t>
      </w:r>
      <w:r w:rsidR="009E4894" w:rsidRPr="005E41C8">
        <w:rPr>
          <w:rFonts w:ascii="Times New Roman" w:hAnsi="Times New Roman"/>
          <w:b/>
          <w:i/>
          <w:sz w:val="22"/>
          <w:szCs w:val="22"/>
        </w:rPr>
        <w:t>.1.3.</w:t>
      </w:r>
      <w:bookmarkStart w:id="78" w:name="_Toc388431699"/>
      <w:bookmarkEnd w:id="77"/>
      <w:r w:rsidR="009E4894" w:rsidRPr="005E41C8">
        <w:rPr>
          <w:rFonts w:ascii="Times New Roman" w:hAnsi="Times New Roman"/>
          <w:b/>
          <w:i/>
          <w:sz w:val="22"/>
          <w:szCs w:val="22"/>
        </w:rPr>
        <w:t xml:space="preserve"> Những hạn chế và nguyên nhân </w:t>
      </w:r>
    </w:p>
    <w:bookmarkEnd w:id="78"/>
    <w:p w:rsidR="009E4894" w:rsidRPr="005E41C8" w:rsidRDefault="009E4894" w:rsidP="00042E29">
      <w:pPr>
        <w:pStyle w:val="Heading2"/>
        <w:spacing w:before="75" w:after="90" w:line="312" w:lineRule="auto"/>
        <w:ind w:firstLine="720"/>
        <w:rPr>
          <w:rFonts w:ascii="Times New Roman" w:hAnsi="Times New Roman"/>
          <w:b w:val="0"/>
          <w:i/>
          <w:color w:val="auto"/>
          <w:sz w:val="22"/>
          <w:szCs w:val="22"/>
        </w:rPr>
      </w:pPr>
      <w:r w:rsidRPr="005E41C8">
        <w:rPr>
          <w:rFonts w:ascii="Times New Roman" w:hAnsi="Times New Roman"/>
          <w:b w:val="0"/>
          <w:i/>
          <w:color w:val="auto"/>
          <w:sz w:val="22"/>
          <w:szCs w:val="22"/>
        </w:rPr>
        <w:t>* Hạn chế</w:t>
      </w:r>
    </w:p>
    <w:p w:rsidR="009E4894" w:rsidRPr="005E41C8" w:rsidRDefault="009E4894" w:rsidP="00042E29">
      <w:pPr>
        <w:spacing w:after="90" w:line="312" w:lineRule="auto"/>
        <w:ind w:firstLine="720"/>
        <w:rPr>
          <w:rFonts w:ascii="Times New Roman" w:hAnsi="Times New Roman"/>
          <w:i/>
          <w:sz w:val="22"/>
          <w:szCs w:val="22"/>
        </w:rPr>
      </w:pPr>
      <w:r w:rsidRPr="005E41C8">
        <w:rPr>
          <w:rFonts w:ascii="Times New Roman" w:hAnsi="Times New Roman"/>
          <w:i/>
          <w:sz w:val="22"/>
          <w:szCs w:val="22"/>
        </w:rPr>
        <w:t xml:space="preserve">Thứ nhất, Đảng bộ thành phố Hải Phòng chưa linh hoạt trong một số chủ trương, giải pháp đột phá cho kinh tế nông nghiệp </w:t>
      </w:r>
    </w:p>
    <w:p w:rsidR="009E4894" w:rsidRPr="005E41C8" w:rsidRDefault="009E4894" w:rsidP="00042E29">
      <w:pPr>
        <w:spacing w:after="90" w:line="312" w:lineRule="auto"/>
        <w:ind w:firstLine="720"/>
        <w:rPr>
          <w:rFonts w:ascii="Times New Roman" w:hAnsi="Times New Roman"/>
          <w:i/>
          <w:sz w:val="22"/>
          <w:szCs w:val="22"/>
        </w:rPr>
      </w:pPr>
      <w:r w:rsidRPr="005E41C8">
        <w:rPr>
          <w:rFonts w:ascii="Times New Roman" w:hAnsi="Times New Roman"/>
          <w:i/>
          <w:sz w:val="22"/>
          <w:szCs w:val="22"/>
        </w:rPr>
        <w:t>Thứ hai, quy hoạch tầm nhìn ngắn, chưa chú trọng quy hoạch sản xuất nông nghiệp gắn với phát triển đô thị sinh thái</w:t>
      </w:r>
    </w:p>
    <w:p w:rsidR="009E4894" w:rsidRPr="005E41C8" w:rsidRDefault="009E4894" w:rsidP="00042E29">
      <w:pPr>
        <w:spacing w:after="90" w:line="312" w:lineRule="auto"/>
        <w:ind w:firstLine="720"/>
        <w:rPr>
          <w:rFonts w:ascii="Times New Roman" w:hAnsi="Times New Roman"/>
          <w:i/>
          <w:color w:val="000000"/>
          <w:sz w:val="22"/>
          <w:szCs w:val="22"/>
        </w:rPr>
      </w:pPr>
      <w:r w:rsidRPr="005E41C8">
        <w:rPr>
          <w:rFonts w:ascii="Times New Roman" w:hAnsi="Times New Roman"/>
          <w:i/>
          <w:color w:val="000000"/>
          <w:sz w:val="22"/>
          <w:szCs w:val="22"/>
        </w:rPr>
        <w:t>Thứ ba,Đảng bộ chưa có nhiều giải pháp hữu hiệu khuyến khích các doanh nghiệp đầu tư vào nông nghiệp</w:t>
      </w:r>
    </w:p>
    <w:p w:rsidR="009E4894" w:rsidRPr="005E41C8" w:rsidRDefault="009E4894" w:rsidP="00042E29">
      <w:pPr>
        <w:pStyle w:val="Heading2"/>
        <w:spacing w:before="75" w:after="90" w:line="312" w:lineRule="auto"/>
        <w:ind w:firstLine="720"/>
        <w:rPr>
          <w:rFonts w:ascii="Times New Roman" w:hAnsi="Times New Roman"/>
          <w:b w:val="0"/>
          <w:i/>
          <w:color w:val="auto"/>
          <w:sz w:val="22"/>
          <w:szCs w:val="22"/>
        </w:rPr>
      </w:pPr>
      <w:bookmarkStart w:id="79" w:name="_Toc388431700"/>
      <w:r w:rsidRPr="005E41C8">
        <w:rPr>
          <w:rFonts w:ascii="Times New Roman" w:hAnsi="Times New Roman"/>
          <w:b w:val="0"/>
          <w:i/>
          <w:color w:val="auto"/>
          <w:sz w:val="22"/>
          <w:szCs w:val="22"/>
        </w:rPr>
        <w:t>* Nguyên nhân của những hạn chế yếu kém</w:t>
      </w:r>
      <w:bookmarkEnd w:id="79"/>
    </w:p>
    <w:p w:rsidR="00B44956" w:rsidRDefault="009E4894" w:rsidP="00042E29">
      <w:pPr>
        <w:spacing w:after="90" w:line="312" w:lineRule="auto"/>
        <w:ind w:firstLine="720"/>
        <w:rPr>
          <w:rFonts w:ascii="Times New Roman" w:hAnsi="Times New Roman"/>
          <w:sz w:val="22"/>
          <w:szCs w:val="22"/>
        </w:rPr>
      </w:pPr>
      <w:r w:rsidRPr="005E41C8">
        <w:rPr>
          <w:rFonts w:ascii="Times New Roman" w:hAnsi="Times New Roman"/>
          <w:i/>
          <w:sz w:val="22"/>
          <w:szCs w:val="22"/>
        </w:rPr>
        <w:t>Về mặt khách quan:</w:t>
      </w:r>
    </w:p>
    <w:p w:rsidR="009E4894" w:rsidRPr="005E41C8" w:rsidRDefault="009E4894" w:rsidP="00042E29">
      <w:pPr>
        <w:spacing w:after="90" w:line="312" w:lineRule="auto"/>
        <w:ind w:firstLine="720"/>
        <w:rPr>
          <w:rFonts w:ascii="Times New Roman" w:hAnsi="Times New Roman"/>
          <w:sz w:val="22"/>
          <w:szCs w:val="22"/>
        </w:rPr>
      </w:pPr>
      <w:r w:rsidRPr="005E41C8">
        <w:rPr>
          <w:rFonts w:ascii="Times New Roman" w:hAnsi="Times New Roman"/>
          <w:i/>
          <w:sz w:val="22"/>
          <w:szCs w:val="22"/>
        </w:rPr>
        <w:t xml:space="preserve">Về mặt chủ quan: </w:t>
      </w:r>
    </w:p>
    <w:p w:rsidR="009E4894" w:rsidRPr="005E41C8" w:rsidRDefault="007D6385" w:rsidP="00042E29">
      <w:pPr>
        <w:pStyle w:val="Heading2"/>
        <w:spacing w:before="75" w:after="90" w:line="312" w:lineRule="auto"/>
        <w:ind w:firstLine="720"/>
        <w:rPr>
          <w:rFonts w:ascii="Times New Roman" w:hAnsi="Times New Roman"/>
          <w:color w:val="auto"/>
          <w:sz w:val="22"/>
          <w:szCs w:val="22"/>
        </w:rPr>
      </w:pPr>
      <w:r>
        <w:rPr>
          <w:rFonts w:ascii="Times New Roman" w:hAnsi="Times New Roman"/>
          <w:color w:val="auto"/>
          <w:sz w:val="22"/>
          <w:szCs w:val="22"/>
        </w:rPr>
        <w:t>4</w:t>
      </w:r>
      <w:r w:rsidR="009E4894" w:rsidRPr="005E41C8">
        <w:rPr>
          <w:rFonts w:ascii="Times New Roman" w:hAnsi="Times New Roman"/>
          <w:color w:val="auto"/>
          <w:sz w:val="22"/>
          <w:szCs w:val="22"/>
        </w:rPr>
        <w:t>.2. Một số kinh nghiệm</w:t>
      </w:r>
    </w:p>
    <w:p w:rsidR="009E4894" w:rsidRPr="005E41C8" w:rsidRDefault="009E4894" w:rsidP="00042E29">
      <w:pPr>
        <w:spacing w:after="90" w:line="312" w:lineRule="auto"/>
        <w:ind w:firstLine="720"/>
        <w:rPr>
          <w:rFonts w:ascii="Times New Roman" w:hAnsi="Times New Roman"/>
          <w:sz w:val="22"/>
          <w:szCs w:val="22"/>
        </w:rPr>
      </w:pPr>
      <w:r w:rsidRPr="005E41C8">
        <w:rPr>
          <w:rFonts w:ascii="Times New Roman" w:hAnsi="Times New Roman"/>
          <w:sz w:val="22"/>
          <w:szCs w:val="22"/>
        </w:rPr>
        <w:t>Từ những ưu điểm, hạn chế và nguyên nhân của ưu điểm, hạn chế đó, nghiên cứu quá trình Đảng bộ thành phố Hải Phòng lãnh đạo kinh tế nông nghiệp từ năm 1996 đến năm 2010, luận án rút ra một số kinh nghiệm sau:</w:t>
      </w:r>
    </w:p>
    <w:p w:rsidR="009E4894" w:rsidRPr="005E41C8" w:rsidRDefault="007D6385" w:rsidP="00042E29">
      <w:pPr>
        <w:pStyle w:val="Heading2"/>
        <w:spacing w:before="75" w:after="90" w:line="312" w:lineRule="auto"/>
        <w:ind w:firstLine="720"/>
        <w:rPr>
          <w:rFonts w:ascii="Times New Roman" w:hAnsi="Times New Roman"/>
          <w:i/>
          <w:color w:val="auto"/>
          <w:sz w:val="22"/>
          <w:szCs w:val="22"/>
        </w:rPr>
      </w:pPr>
      <w:bookmarkStart w:id="80" w:name="_Toc388431702"/>
      <w:r>
        <w:rPr>
          <w:rFonts w:ascii="Times New Roman" w:hAnsi="Times New Roman"/>
          <w:i/>
          <w:color w:val="auto"/>
          <w:sz w:val="22"/>
          <w:szCs w:val="22"/>
        </w:rPr>
        <w:t>4</w:t>
      </w:r>
      <w:r w:rsidR="009E4894" w:rsidRPr="005E41C8">
        <w:rPr>
          <w:rFonts w:ascii="Times New Roman" w:hAnsi="Times New Roman"/>
          <w:i/>
          <w:color w:val="auto"/>
          <w:sz w:val="22"/>
          <w:szCs w:val="22"/>
        </w:rPr>
        <w:t>.2.1. Nhận thức đúng về vai trò của kinh tế nông nghiệp</w:t>
      </w:r>
    </w:p>
    <w:p w:rsidR="00B44956" w:rsidRDefault="009E4894" w:rsidP="00042E29">
      <w:pPr>
        <w:pStyle w:val="BodyText2"/>
        <w:spacing w:after="90" w:line="312" w:lineRule="auto"/>
        <w:ind w:firstLine="720"/>
        <w:rPr>
          <w:rFonts w:ascii="Times New Roman" w:hAnsi="Times New Roman"/>
          <w:color w:val="000000"/>
          <w:sz w:val="22"/>
          <w:szCs w:val="22"/>
          <w:shd w:val="clear" w:color="auto" w:fill="FFFFFF"/>
        </w:rPr>
      </w:pPr>
      <w:r w:rsidRPr="005E41C8">
        <w:rPr>
          <w:rFonts w:ascii="Times New Roman" w:hAnsi="Times New Roman"/>
          <w:sz w:val="22"/>
          <w:szCs w:val="22"/>
        </w:rPr>
        <w:t>Hải Phòng có vùng nông thôn rộng lớn, nông nghiệp có vai trò quan trọng để ổn định và phát triển kinh tế - xã hội của thành phố.</w:t>
      </w:r>
    </w:p>
    <w:p w:rsidR="009E4894" w:rsidRPr="005E41C8" w:rsidRDefault="009E4894" w:rsidP="00042E29">
      <w:pPr>
        <w:pStyle w:val="BodyText2"/>
        <w:spacing w:after="90" w:line="312" w:lineRule="auto"/>
        <w:ind w:firstLine="720"/>
        <w:rPr>
          <w:rFonts w:ascii="Times New Roman" w:hAnsi="Times New Roman"/>
          <w:sz w:val="22"/>
          <w:szCs w:val="22"/>
        </w:rPr>
      </w:pPr>
      <w:r w:rsidRPr="005E41C8">
        <w:rPr>
          <w:rFonts w:ascii="Times New Roman" w:hAnsi="Times New Roman"/>
          <w:bCs/>
          <w:sz w:val="22"/>
          <w:szCs w:val="22"/>
        </w:rPr>
        <w:t xml:space="preserve">Đảng bộ </w:t>
      </w:r>
      <w:r w:rsidR="00E104D6">
        <w:rPr>
          <w:rFonts w:ascii="Times New Roman" w:hAnsi="Times New Roman"/>
          <w:bCs/>
          <w:sz w:val="22"/>
          <w:szCs w:val="22"/>
        </w:rPr>
        <w:t>từng bước</w:t>
      </w:r>
      <w:r w:rsidRPr="005E41C8">
        <w:rPr>
          <w:rFonts w:ascii="Times New Roman" w:hAnsi="Times New Roman"/>
          <w:bCs/>
          <w:sz w:val="22"/>
          <w:szCs w:val="22"/>
        </w:rPr>
        <w:t xml:space="preserve"> xác định rõ hướng phát triển kinh tế nông nghiệp</w:t>
      </w:r>
      <w:r w:rsidR="00E104D6">
        <w:rPr>
          <w:rFonts w:ascii="Times New Roman" w:hAnsi="Times New Roman"/>
          <w:bCs/>
          <w:sz w:val="22"/>
          <w:szCs w:val="22"/>
        </w:rPr>
        <w:t xml:space="preserve"> và</w:t>
      </w:r>
      <w:r w:rsidRPr="005E41C8">
        <w:rPr>
          <w:rFonts w:ascii="Times New Roman" w:hAnsi="Times New Roman"/>
          <w:sz w:val="22"/>
          <w:szCs w:val="22"/>
        </w:rPr>
        <w:t xml:space="preserve"> gắn phát triển nông nghiệp trong một cơ cấu kinh tế hợ</w:t>
      </w:r>
      <w:r w:rsidR="00E104D6">
        <w:rPr>
          <w:rFonts w:ascii="Times New Roman" w:hAnsi="Times New Roman"/>
          <w:sz w:val="22"/>
          <w:szCs w:val="22"/>
        </w:rPr>
        <w:t>p lý</w:t>
      </w:r>
      <w:r w:rsidRPr="005E41C8">
        <w:rPr>
          <w:rFonts w:ascii="Times New Roman" w:hAnsi="Times New Roman"/>
          <w:sz w:val="22"/>
          <w:szCs w:val="22"/>
        </w:rPr>
        <w:t>.Do đó</w:t>
      </w:r>
      <w:r w:rsidR="00E104D6">
        <w:rPr>
          <w:rFonts w:ascii="Times New Roman" w:hAnsi="Times New Roman"/>
          <w:sz w:val="22"/>
          <w:szCs w:val="22"/>
        </w:rPr>
        <w:t>,</w:t>
      </w:r>
      <w:r w:rsidRPr="005E41C8">
        <w:rPr>
          <w:rFonts w:ascii="Times New Roman" w:hAnsi="Times New Roman"/>
          <w:sz w:val="22"/>
          <w:szCs w:val="22"/>
        </w:rPr>
        <w:t xml:space="preserve"> nhận thức đúng tầm quan trọng của kinh tế nông nghiệp </w:t>
      </w:r>
      <w:r w:rsidRPr="005E41C8">
        <w:rPr>
          <w:rFonts w:ascii="Times New Roman" w:hAnsi="Times New Roman"/>
          <w:sz w:val="22"/>
          <w:szCs w:val="22"/>
        </w:rPr>
        <w:lastRenderedPageBreak/>
        <w:t>làm cơ sở để Đảng bộ xác định đúng mục tiêu và chỉ đạo hiệu quả cao.</w:t>
      </w:r>
    </w:p>
    <w:p w:rsidR="009E4894" w:rsidRPr="005E41C8" w:rsidRDefault="007D6385" w:rsidP="00042E29">
      <w:pPr>
        <w:pStyle w:val="Heading2"/>
        <w:spacing w:before="75" w:after="90" w:line="312" w:lineRule="auto"/>
        <w:ind w:firstLine="720"/>
        <w:rPr>
          <w:rFonts w:ascii="Times New Roman" w:hAnsi="Times New Roman"/>
          <w:i/>
          <w:color w:val="auto"/>
          <w:sz w:val="22"/>
          <w:szCs w:val="22"/>
        </w:rPr>
      </w:pPr>
      <w:r>
        <w:rPr>
          <w:rFonts w:ascii="Times New Roman" w:hAnsi="Times New Roman"/>
          <w:i/>
          <w:color w:val="auto"/>
          <w:sz w:val="22"/>
          <w:szCs w:val="22"/>
        </w:rPr>
        <w:t>4</w:t>
      </w:r>
      <w:r w:rsidR="009E4894" w:rsidRPr="005E41C8">
        <w:rPr>
          <w:rFonts w:ascii="Times New Roman" w:hAnsi="Times New Roman"/>
          <w:i/>
          <w:color w:val="auto"/>
          <w:sz w:val="22"/>
          <w:szCs w:val="22"/>
        </w:rPr>
        <w:t>.2.2. Đánh giá đúng lợi thế so sánh của địa phương, lựa chọn hướng đi và giải pháp phù hợp cho phát triển nông nghiệp</w:t>
      </w:r>
    </w:p>
    <w:p w:rsidR="009E4894" w:rsidRPr="005E41C8" w:rsidRDefault="009E4894" w:rsidP="00042E29">
      <w:pPr>
        <w:pStyle w:val="BodyText2"/>
        <w:spacing w:after="90" w:line="312" w:lineRule="auto"/>
        <w:ind w:firstLine="720"/>
        <w:rPr>
          <w:rFonts w:ascii="Times New Roman" w:hAnsi="Times New Roman"/>
          <w:sz w:val="22"/>
          <w:szCs w:val="22"/>
        </w:rPr>
      </w:pPr>
      <w:r w:rsidRPr="005E41C8">
        <w:rPr>
          <w:rFonts w:ascii="Times New Roman" w:hAnsi="Times New Roman"/>
          <w:sz w:val="22"/>
          <w:szCs w:val="22"/>
        </w:rPr>
        <w:t>Đảng bộ Hải Phòng chú trọng hoàn thiện hệ thống quan điểm, chủ trương về kinh tế nông nghiệp hướng đến khai thác tối đa nguồn lực của địa phương. Gắn phát triển kinh tế nông nghiệp trong tổng thể tiềm năng, lợi thế của thành phố công nghiệp, dịch vụ, đồng thời coi nông nghiệp cũng là một lợi thế lớn cho công nghiệp và dịch vụ của thành phố.</w:t>
      </w:r>
    </w:p>
    <w:bookmarkEnd w:id="80"/>
    <w:p w:rsidR="009E4894" w:rsidRPr="005E41C8" w:rsidRDefault="007D6385" w:rsidP="00042E29">
      <w:pPr>
        <w:pStyle w:val="Heading2"/>
        <w:spacing w:before="75" w:after="90" w:line="312" w:lineRule="auto"/>
        <w:ind w:firstLine="720"/>
        <w:rPr>
          <w:rFonts w:ascii="Times New Roman" w:hAnsi="Times New Roman"/>
          <w:i/>
          <w:color w:val="auto"/>
          <w:sz w:val="22"/>
          <w:szCs w:val="22"/>
        </w:rPr>
      </w:pPr>
      <w:r>
        <w:rPr>
          <w:rFonts w:ascii="Times New Roman" w:hAnsi="Times New Roman"/>
          <w:i/>
          <w:color w:val="auto"/>
          <w:sz w:val="22"/>
          <w:szCs w:val="22"/>
        </w:rPr>
        <w:t>4</w:t>
      </w:r>
      <w:r w:rsidR="009E4894" w:rsidRPr="005E41C8">
        <w:rPr>
          <w:rFonts w:ascii="Times New Roman" w:hAnsi="Times New Roman"/>
          <w:i/>
          <w:color w:val="auto"/>
          <w:sz w:val="22"/>
          <w:szCs w:val="22"/>
        </w:rPr>
        <w:t>.2.3. Gắn chuyển dịch cơ cấu kinh tế nông nghiệp với nhu cầu của thị trường</w:t>
      </w:r>
    </w:p>
    <w:p w:rsidR="0099451B" w:rsidRPr="0099451B" w:rsidRDefault="0099451B" w:rsidP="00042E29">
      <w:pPr>
        <w:spacing w:after="90" w:line="312" w:lineRule="auto"/>
        <w:ind w:firstLine="675"/>
        <w:rPr>
          <w:rFonts w:ascii="Times New Roman" w:hAnsi="Times New Roman"/>
          <w:sz w:val="22"/>
        </w:rPr>
      </w:pPr>
      <w:bookmarkStart w:id="81" w:name="_Toc388431704"/>
      <w:r w:rsidRPr="0099451B">
        <w:rPr>
          <w:rFonts w:ascii="Times New Roman" w:hAnsi="Times New Roman"/>
          <w:sz w:val="22"/>
        </w:rPr>
        <w:t xml:space="preserve">Trong nền kinh tế thị trường, chuyển dịch cơ cấu kinh tế nông nghiệp gắn với nhu cầu thị trường giúp cho nông nghiệp vừa đạt được mục tiêu sản xuất hàng hóa lớn, tăng trưởng cao vừa đảm bảo thị trường đầu ra cho nông sản hàng hóa ổn định, bền vững. </w:t>
      </w:r>
    </w:p>
    <w:p w:rsidR="0099451B" w:rsidRPr="0099451B" w:rsidRDefault="0099451B" w:rsidP="00042E29">
      <w:pPr>
        <w:spacing w:after="90" w:line="312" w:lineRule="auto"/>
        <w:ind w:firstLine="675"/>
        <w:rPr>
          <w:rFonts w:ascii="Times New Roman" w:hAnsi="Times New Roman"/>
          <w:sz w:val="22"/>
        </w:rPr>
      </w:pPr>
      <w:r w:rsidRPr="0099451B">
        <w:rPr>
          <w:rFonts w:ascii="Times New Roman" w:hAnsi="Times New Roman"/>
          <w:sz w:val="22"/>
        </w:rPr>
        <w:t xml:space="preserve">Với sự nỗ lực của toàn ngành, nông nghiệp thành phố chuyển dịch tích cực theo hướng: tăng tỷ trọng của ngành chăn nuôi và dịch vụ nông nghiệp, giảm tỷ trọng trong ngành trồng trọt. </w:t>
      </w:r>
      <w:r w:rsidRPr="0099451B">
        <w:rPr>
          <w:rFonts w:ascii="Times New Roman" w:hAnsi="Times New Roman"/>
          <w:sz w:val="22"/>
          <w:lang w:val="da-DK"/>
        </w:rPr>
        <w:t xml:space="preserve">Đồng thời, nông nghiệp </w:t>
      </w:r>
      <w:r w:rsidRPr="0099451B">
        <w:rPr>
          <w:rFonts w:ascii="Times New Roman" w:hAnsi="Times New Roman"/>
          <w:sz w:val="22"/>
        </w:rPr>
        <w:t xml:space="preserve">thành phố đã cơ bản phân ra tám vùng sản xuất tập trung quy mô lớn và hai vành đai nông nghiệp theo hướng sản xuất hàng hóa vừa phát huy lợi thế so sánh của địa phương vừa thuận lợi về thị trường tiêu thụ, đảm bảo tăng trưởng ổn định bền vững của nền nông nghiệp sinh thái. Tại các vùng sản xuất tập trung, giá trị sản xuất đạt từ </w:t>
      </w:r>
      <w:r w:rsidRPr="0099451B">
        <w:rPr>
          <w:rFonts w:ascii="Times New Roman" w:hAnsi="Times New Roman"/>
          <w:sz w:val="22"/>
          <w:lang w:val="da-DK"/>
        </w:rPr>
        <w:t>100 đến 300 triệu đồng/ha/năm</w:t>
      </w:r>
      <w:r w:rsidRPr="0099451B">
        <w:rPr>
          <w:rFonts w:ascii="Times New Roman" w:hAnsi="Times New Roman"/>
          <w:i/>
          <w:sz w:val="22"/>
          <w:lang w:val="da-DK"/>
        </w:rPr>
        <w:t xml:space="preserve">, </w:t>
      </w:r>
      <w:r w:rsidRPr="0099451B">
        <w:rPr>
          <w:rFonts w:ascii="Times New Roman" w:hAnsi="Times New Roman"/>
          <w:sz w:val="22"/>
        </w:rPr>
        <w:t>thu nhập và đời sống người nông dân Hải Phòng không ngừng nâng lên.</w:t>
      </w:r>
    </w:p>
    <w:p w:rsidR="00104D6F" w:rsidRPr="00104D6F" w:rsidRDefault="007D6385" w:rsidP="00042E29">
      <w:pPr>
        <w:spacing w:after="90" w:line="312" w:lineRule="auto"/>
        <w:ind w:firstLine="720"/>
        <w:rPr>
          <w:rFonts w:ascii="Times New Roman" w:hAnsi="Times New Roman"/>
          <w:b/>
          <w:i/>
          <w:sz w:val="16"/>
          <w:szCs w:val="22"/>
        </w:rPr>
      </w:pPr>
      <w:r w:rsidRPr="00104D6F">
        <w:rPr>
          <w:rFonts w:ascii="Times New Roman" w:hAnsi="Times New Roman"/>
          <w:b/>
          <w:i/>
          <w:sz w:val="22"/>
          <w:szCs w:val="22"/>
        </w:rPr>
        <w:lastRenderedPageBreak/>
        <w:t>4</w:t>
      </w:r>
      <w:r w:rsidR="009E4894" w:rsidRPr="00104D6F">
        <w:rPr>
          <w:rFonts w:ascii="Times New Roman" w:hAnsi="Times New Roman"/>
          <w:b/>
          <w:i/>
          <w:sz w:val="22"/>
          <w:szCs w:val="22"/>
        </w:rPr>
        <w:t xml:space="preserve">.2.4. </w:t>
      </w:r>
      <w:r w:rsidR="00104D6F" w:rsidRPr="00104D6F">
        <w:rPr>
          <w:rFonts w:ascii="Times New Roman" w:hAnsi="Times New Roman"/>
          <w:b/>
          <w:i/>
          <w:sz w:val="22"/>
          <w:szCs w:val="22"/>
        </w:rPr>
        <w:t xml:space="preserve">Phát huy dân chủ cơ sở và sức mạnh đoàn kết của toàn dân, tạo sự đồng thuận trong quá trình lãnh đạo kinh tế nông nghiệp </w:t>
      </w:r>
    </w:p>
    <w:p w:rsidR="00104D6F" w:rsidRPr="00104D6F" w:rsidRDefault="00104D6F" w:rsidP="00042E29">
      <w:pPr>
        <w:spacing w:after="90" w:line="312" w:lineRule="auto"/>
        <w:ind w:firstLine="555"/>
        <w:rPr>
          <w:rFonts w:ascii="Times New Roman" w:hAnsi="Times New Roman"/>
          <w:sz w:val="22"/>
        </w:rPr>
      </w:pPr>
      <w:r w:rsidRPr="00104D6F">
        <w:rPr>
          <w:rFonts w:ascii="Times New Roman" w:hAnsi="Times New Roman"/>
          <w:sz w:val="22"/>
        </w:rPr>
        <w:t>Một trong những kinh nghiệm thành công lãnh đạo kinh tế nông nghiệp những năm 1996- 2010 là chủ trương của Đảng bộ luôn xuất phát từ nguyện vọng, lợi ích chính đáng của nhân dân, đồng thời xây dựng mối quan hệ gắn bó giữa Đảng với nhân dân. Đảng bộ chú trọng phát huy tiềm năng và lợi ích chính đáng của người nông dân thực chất là phát huy dân chủ cơ sở và sức mạnh đoàn kết của toàn dân, tạo sự đồng thuận trong quá trình lãnh đạo kinh tế nông nghiệp. Trong đó: xây dựng và thực hiện tốt quy chế dân chủ ở cơ sở; tạo điều kiện để mọi người nói lên tiếng nói của mình, tham gia góp ý vào các chủ trương phát triển kinh tế- xã hội của địa phương; tạo được sự đồng thuận trong Đảng bộ, chi bộ và quần chúng nhân dân, giữ vững ổn định chính trị- xã hội.</w:t>
      </w:r>
    </w:p>
    <w:p w:rsidR="007B1F6F" w:rsidRPr="007A71E0" w:rsidRDefault="00104D6F" w:rsidP="00042E29">
      <w:pPr>
        <w:spacing w:after="90" w:line="312" w:lineRule="auto"/>
        <w:ind w:firstLine="555"/>
        <w:rPr>
          <w:rFonts w:ascii="Times New Roman" w:hAnsi="Times New Roman"/>
          <w:sz w:val="22"/>
        </w:rPr>
      </w:pPr>
      <w:r w:rsidRPr="00104D6F">
        <w:rPr>
          <w:rFonts w:ascii="Times New Roman" w:hAnsi="Times New Roman"/>
          <w:sz w:val="22"/>
        </w:rPr>
        <w:t xml:space="preserve">Thực tiễn quá trình lãnh đạo kinh tế nông nghiệp của Đảng bộ thành phố Hải Phòng chỉ ra rằng, các giải pháp phát triển kinh tế nông nghiệp càng đồng bộ, phù hợp thực tiễn và phát huy tính chủ động, sáng tạo của người nông dân trong sản xuất sẽ phát huy tối đa nguồn lực của địa phương. </w:t>
      </w:r>
    </w:p>
    <w:p w:rsidR="009E4894" w:rsidRPr="005E41C8" w:rsidRDefault="009E4894" w:rsidP="00042E29">
      <w:pPr>
        <w:spacing w:after="90" w:line="312" w:lineRule="auto"/>
        <w:ind w:firstLine="720"/>
        <w:rPr>
          <w:rFonts w:ascii="Times New Roman" w:hAnsi="Times New Roman"/>
          <w:b/>
          <w:sz w:val="22"/>
          <w:szCs w:val="22"/>
        </w:rPr>
      </w:pPr>
      <w:r w:rsidRPr="005E41C8">
        <w:rPr>
          <w:rFonts w:ascii="Times New Roman" w:hAnsi="Times New Roman"/>
          <w:b/>
          <w:sz w:val="22"/>
          <w:szCs w:val="22"/>
        </w:rPr>
        <w:t xml:space="preserve">Tiểu kết chương </w:t>
      </w:r>
      <w:bookmarkEnd w:id="81"/>
      <w:r w:rsidR="007D6385">
        <w:rPr>
          <w:rFonts w:ascii="Times New Roman" w:hAnsi="Times New Roman"/>
          <w:b/>
          <w:sz w:val="22"/>
          <w:szCs w:val="22"/>
        </w:rPr>
        <w:t>4</w:t>
      </w:r>
    </w:p>
    <w:p w:rsidR="009E4894" w:rsidRPr="005E41C8" w:rsidRDefault="009E4894" w:rsidP="00042E29">
      <w:pPr>
        <w:spacing w:after="90" w:line="312" w:lineRule="auto"/>
        <w:ind w:firstLine="720"/>
        <w:rPr>
          <w:rFonts w:ascii="Times New Roman" w:hAnsi="Times New Roman"/>
          <w:sz w:val="22"/>
          <w:szCs w:val="22"/>
        </w:rPr>
      </w:pPr>
      <w:r w:rsidRPr="005E41C8">
        <w:rPr>
          <w:rFonts w:ascii="Times New Roman" w:hAnsi="Times New Roman"/>
          <w:sz w:val="22"/>
          <w:szCs w:val="22"/>
        </w:rPr>
        <w:t xml:space="preserve">Trong những năm 1996- 2010, dưới sự lãnh đạo của Đảng bộ thành phố Hải Phòng, kinh tế nông nghiệp Hải Phòng có nhiều chuyển biến tích cực. Những kết quả đạt được trong nông nghiệp Hải Phòng khẳng định vai trò của Đảng bộ luôn quán triệt, nắm vững chủ trương, quan điểm chỉ đạo của Trung ương, vận dụng vào điều kiện cụ thể của địa phương, khai thác tối đa tiềm năng, thế mạnh của </w:t>
      </w:r>
      <w:r w:rsidRPr="005E41C8">
        <w:rPr>
          <w:rFonts w:ascii="Times New Roman" w:hAnsi="Times New Roman"/>
          <w:sz w:val="22"/>
          <w:szCs w:val="22"/>
        </w:rPr>
        <w:lastRenderedPageBreak/>
        <w:t>thành phố. Do đó, chủ trương, chính sách của Đảng bộ về kinh tế nông nghiệp phù hợp với chủ trương, quan điểm của Đảng.</w:t>
      </w:r>
    </w:p>
    <w:p w:rsidR="009E4894" w:rsidRPr="005E41C8" w:rsidRDefault="009E4894" w:rsidP="00042E29">
      <w:pPr>
        <w:spacing w:after="90" w:line="312" w:lineRule="auto"/>
        <w:ind w:firstLine="720"/>
        <w:rPr>
          <w:rFonts w:ascii="Times New Roman" w:hAnsi="Times New Roman"/>
          <w:sz w:val="22"/>
          <w:szCs w:val="22"/>
        </w:rPr>
      </w:pPr>
      <w:r w:rsidRPr="005E41C8">
        <w:rPr>
          <w:rFonts w:ascii="Times New Roman" w:hAnsi="Times New Roman"/>
          <w:sz w:val="22"/>
          <w:szCs w:val="22"/>
        </w:rPr>
        <w:t>Những ưu điểm, hạn chế trong quá trình lãnh đạo kinh tế nông nghiệp đã để lại những bài học kinh nghiệm bổ ích cho Đảng bộ Hải Phòng, giúp Đảng bộ không ngừng trưởng thành về nhận thức và thực tiễn, tiếp tục hình thành các chủ trương, định hướng cơ bản trong phát triển nông nghiệp những năm tiếp theo.</w:t>
      </w:r>
      <w:bookmarkStart w:id="82" w:name="_Toc388431705"/>
    </w:p>
    <w:p w:rsidR="009E4894" w:rsidRPr="00042E29" w:rsidRDefault="009E4894" w:rsidP="00042E29">
      <w:pPr>
        <w:spacing w:after="90" w:line="312" w:lineRule="auto"/>
        <w:ind w:firstLine="720"/>
        <w:rPr>
          <w:rFonts w:ascii="Times New Roman" w:hAnsi="Times New Roman"/>
          <w:sz w:val="18"/>
          <w:szCs w:val="22"/>
        </w:rPr>
      </w:pPr>
    </w:p>
    <w:bookmarkEnd w:id="82"/>
    <w:p w:rsidR="005F7DB2" w:rsidRDefault="005F7DB2" w:rsidP="00042E29">
      <w:pPr>
        <w:pStyle w:val="Heading2"/>
        <w:spacing w:before="75" w:after="90" w:line="312" w:lineRule="auto"/>
        <w:ind w:firstLine="720"/>
        <w:jc w:val="center"/>
        <w:rPr>
          <w:rFonts w:ascii="Times New Roman" w:hAnsi="Times New Roman"/>
          <w:color w:val="auto"/>
          <w:sz w:val="22"/>
          <w:szCs w:val="22"/>
        </w:rPr>
      </w:pPr>
      <w:r w:rsidRPr="005F7DB2">
        <w:rPr>
          <w:rFonts w:ascii="Times New Roman" w:hAnsi="Times New Roman"/>
          <w:color w:val="auto"/>
          <w:sz w:val="22"/>
          <w:szCs w:val="22"/>
        </w:rPr>
        <w:t>KẾT LUẬN</w:t>
      </w:r>
    </w:p>
    <w:p w:rsidR="007A71E0" w:rsidRPr="007A71E0" w:rsidRDefault="007A71E0" w:rsidP="00042E29">
      <w:pPr>
        <w:spacing w:after="90" w:line="312" w:lineRule="auto"/>
        <w:rPr>
          <w:sz w:val="4"/>
        </w:rPr>
      </w:pPr>
    </w:p>
    <w:p w:rsidR="005F7DB2" w:rsidRPr="005F7DB2" w:rsidRDefault="005F7DB2" w:rsidP="00042E29">
      <w:pPr>
        <w:spacing w:after="90" w:line="312" w:lineRule="auto"/>
        <w:ind w:firstLine="720"/>
        <w:rPr>
          <w:rFonts w:ascii="Times New Roman" w:hAnsi="Times New Roman"/>
          <w:sz w:val="22"/>
          <w:szCs w:val="22"/>
        </w:rPr>
      </w:pPr>
      <w:r w:rsidRPr="005F7DB2">
        <w:rPr>
          <w:rFonts w:ascii="Times New Roman" w:hAnsi="Times New Roman"/>
          <w:sz w:val="22"/>
          <w:szCs w:val="22"/>
        </w:rPr>
        <w:t xml:space="preserve">Hải Phòng là một thành phố ven biển, thuộc đồng bằng sông Hồng và vùng trọng điểm kinh tế Bắc Bộ có điều kiện tự nhiên, tài nguyên thiên nhiên và kinh tế- xã hội thuận lợi cho nông nghiệp phát triển. Trong quá trình lãnh đạo kinh tế nông nghiệp, Đảng bộ thành phố Hải Phòng vừa căn cứ vào lợi thế chung của thành phố vừa chú trọng đến đặc điểm riêng từng vùng quán triệt, vận dụng linh hoạt, sát hợp chủ trương của Đảng vào điều kiện thực tiễn đề ra chủ trương đúng đắn và biện pháp tổ chức thực hiện phù hợp. Đồng thời, Đảng bộ huy động sức mạnh của cả hệ thống chính trị lãnh đạo nhân dân phát huy nội lực, khai thác tiềm năng, thế mạnh nông nghiệp của tỉnh ven biển. Nhìn lại quá trình </w:t>
      </w:r>
      <w:r w:rsidRPr="005F7DB2">
        <w:rPr>
          <w:rFonts w:ascii="Times New Roman" w:hAnsi="Times New Roman"/>
          <w:i/>
          <w:sz w:val="22"/>
          <w:szCs w:val="22"/>
        </w:rPr>
        <w:t>Đảng bộ thành phố Hải Phòng lãnh đạo kinh tế nông nghiệp từ năm 1996 đến năm 2010</w:t>
      </w:r>
      <w:r w:rsidRPr="005F7DB2">
        <w:rPr>
          <w:rFonts w:ascii="Times New Roman" w:hAnsi="Times New Roman"/>
          <w:sz w:val="22"/>
          <w:szCs w:val="22"/>
        </w:rPr>
        <w:t>, có thể đi đến những kết luận sau:</w:t>
      </w:r>
    </w:p>
    <w:p w:rsidR="005F7DB2" w:rsidRPr="005F7DB2" w:rsidRDefault="005F7DB2" w:rsidP="00042E29">
      <w:pPr>
        <w:spacing w:after="90" w:line="312" w:lineRule="auto"/>
        <w:ind w:firstLine="720"/>
        <w:rPr>
          <w:rFonts w:ascii="Times New Roman" w:hAnsi="Times New Roman"/>
          <w:sz w:val="22"/>
          <w:szCs w:val="22"/>
        </w:rPr>
      </w:pPr>
      <w:r w:rsidRPr="005F7DB2">
        <w:rPr>
          <w:rFonts w:ascii="Times New Roman" w:hAnsi="Times New Roman"/>
          <w:sz w:val="22"/>
          <w:szCs w:val="22"/>
        </w:rPr>
        <w:t xml:space="preserve">1. Bằng những chủ trương phù hợp nền kinh tế chung của thành phố và đáp ứng nhu cầu CNH, HĐH nông nghiệp, Đảng bộ quyết tâm từng bước đã phá thế độc canh cây lúa, chuyển sang sản xuất hàng hóa phục vụ đô thị và xuất khẩu, tiến tới xây dựng một nền nông nghiệp đô thị sinh thái. Thế mạnh của kinh tế nông nghiệp Hải </w:t>
      </w:r>
      <w:r w:rsidRPr="005F7DB2">
        <w:rPr>
          <w:rFonts w:ascii="Times New Roman" w:hAnsi="Times New Roman"/>
          <w:sz w:val="22"/>
          <w:szCs w:val="22"/>
        </w:rPr>
        <w:lastRenderedPageBreak/>
        <w:t xml:space="preserve">Phòng trong quá trình đẩy mạnh CNH, HĐH không phải trồng lúa, sản xuất lương thực mà là thủy sản, cây ăn quả, rau và chăn nuôi. Do đó, trong phương hướng và giải pháp, Đảng bộ nhấn mạnh đến đầu tư hướng vào phát huy thế mạnh này tạo ra sự đột phá trong kinh tế nông nghiệp. Trong quan hệ sản xuất nông nghiệp, Đảng bộ tiếp tục có những chủ trương, chính sách phát huy sức mạnh của các thành phần kinh tế, trong đó đặc biệt kinh tế hộ, trang trại phát triển cả quy mô, hiệu quả. Kinh tế hộ vừa được phát huy tối đa tiềm năng, tạo ra khối lượng hàng hóa nông sản phục vụ đô thị, xuất khẩu vừa đảm bảo sự phát triển ổn định bền vững nhờ sự liên kết chuỗi trong sản xuất. Trong nội bộ ngành nông nghiệp có sự chuyển dịch theo hướng tích cực, giảm tỷ trọng ngành trồng trọt, tăng tỷ trọng ngành chăn nuôi, từng bước tạo cơ cấu ngành sản xuất và cơ cấu vùng sản xuất hợp lý. </w:t>
      </w:r>
    </w:p>
    <w:p w:rsidR="005F7DB2" w:rsidRPr="005F7DB2" w:rsidRDefault="005F7DB2" w:rsidP="00042E29">
      <w:pPr>
        <w:spacing w:after="90" w:line="312" w:lineRule="auto"/>
        <w:ind w:firstLine="720"/>
        <w:rPr>
          <w:rFonts w:ascii="Times New Roman" w:hAnsi="Times New Roman"/>
          <w:sz w:val="22"/>
          <w:szCs w:val="22"/>
        </w:rPr>
      </w:pPr>
      <w:r w:rsidRPr="005F7DB2">
        <w:rPr>
          <w:rFonts w:ascii="Times New Roman" w:hAnsi="Times New Roman"/>
          <w:sz w:val="22"/>
          <w:szCs w:val="22"/>
        </w:rPr>
        <w:t>Bên cạnh những chủ trương và các giải pháp phát triển sản xuất, Đảng bộ chú trọng chỉ đạo phát triển cơ khí hóa, điện khí hóa và thủy lợi hóa với tốc độ nhanh, khả năng ứng dụng các tiến bộ sinh học, hóa học trong toàn bộ quy trình sản xuất, từ giống cây trồng, vật nuôi, quy trình sản xuất tiên tiến đến chế biến, bảo quản, tiêu thụ hàng hóa nông sản…đều gắn sản xuất với thị trường. Do đó, góp phần chuyển dịch mạnh mẽ cơ cấu lao động ở nông thôn theo hướng giảm mạnh lao động nông nghiệp- thủy sản, tăng nhanh lao động phi nông nghiệp, tăng thu nhập cho người dân nông thôn, đồng thời tạo thuận lợi cho sản xuất chuyên canh hàng hóa, nâng cao năng suất, chất lượng và giá thành nông sản…</w:t>
      </w:r>
    </w:p>
    <w:p w:rsidR="005F7DB2" w:rsidRPr="005F7DB2" w:rsidRDefault="005F7DB2" w:rsidP="00042E29">
      <w:pPr>
        <w:spacing w:after="90" w:line="312" w:lineRule="auto"/>
        <w:ind w:firstLine="720"/>
        <w:rPr>
          <w:rFonts w:ascii="Times New Roman" w:hAnsi="Times New Roman"/>
          <w:sz w:val="22"/>
          <w:szCs w:val="22"/>
        </w:rPr>
      </w:pPr>
      <w:r w:rsidRPr="005F7DB2">
        <w:rPr>
          <w:rFonts w:ascii="Times New Roman" w:hAnsi="Times New Roman"/>
          <w:sz w:val="22"/>
          <w:szCs w:val="22"/>
        </w:rPr>
        <w:t xml:space="preserve">2. Dưới sự lãnh đạo, chỉ đạo của Đảng bộ, Thành ủy, UBND thành phố cùng các cơ quan, sở, ban, ngành và các địa phương đã phối hợp, tích cực triển khai các chính sách phát triển nông nghiệp vào thực tiễn. UBND thành phố chủ động ra các hướng dẫn, quy </w:t>
      </w:r>
      <w:r w:rsidRPr="005F7DB2">
        <w:rPr>
          <w:rFonts w:ascii="Times New Roman" w:hAnsi="Times New Roman"/>
          <w:sz w:val="22"/>
          <w:szCs w:val="22"/>
        </w:rPr>
        <w:lastRenderedPageBreak/>
        <w:t xml:space="preserve">định, kế hoạch, chương trình hành động, đề án; rà soát, hoàn chỉnh công tác quy hoạch ngành, quy hoạch vùng theo chủ trương chuyển dịch cơ cấu kinh tế nông nghiệp. Trọng tâm, trọng điểm của kinh tế nông nghiệp hướng mạnh vào giải quyết đất đai: quyền sử dụng đất, chuyển đổi ruộng đất, dồn điền đổi thửa; phát triển mô hình sản xuất: chú trọng đầu tư cho kinh tế hộ, kinh tế trang trại, đổi mới kinh tế HTX và các tổ hợp tác; thúc đẩy lực lượng sản xuất phát triển theo hướng CNH, HĐH và chuyển dịch cơ cấu kinh tế nông nghiệp… </w:t>
      </w:r>
    </w:p>
    <w:p w:rsidR="005F7DB2" w:rsidRPr="005F7DB2" w:rsidRDefault="005F7DB2" w:rsidP="00042E29">
      <w:pPr>
        <w:spacing w:after="90" w:line="312" w:lineRule="auto"/>
        <w:ind w:firstLine="720"/>
        <w:rPr>
          <w:rFonts w:ascii="Times New Roman" w:hAnsi="Times New Roman"/>
          <w:sz w:val="22"/>
          <w:szCs w:val="22"/>
        </w:rPr>
      </w:pPr>
      <w:r w:rsidRPr="005F7DB2">
        <w:rPr>
          <w:rFonts w:ascii="Times New Roman" w:hAnsi="Times New Roman"/>
          <w:sz w:val="22"/>
          <w:szCs w:val="22"/>
        </w:rPr>
        <w:t xml:space="preserve">Với những kết quả đạt được, kinh tế nông nghiệp Hải Phòng đang từng bước phát triển theo hướng nông nghiệp đô thị sinh thái, tạo ra sản phẩm có chất lượng cao, an toàn thực phẩm góp phần nâng cao chất lượng môi trường, cảnh quan đô thị, đảm bảo cho sự phát triển sinh thái bền vững. </w:t>
      </w:r>
    </w:p>
    <w:p w:rsidR="005F7DB2" w:rsidRPr="005F7DB2" w:rsidRDefault="005F7DB2" w:rsidP="00042E29">
      <w:pPr>
        <w:spacing w:after="90" w:line="312" w:lineRule="auto"/>
        <w:ind w:firstLine="720"/>
        <w:rPr>
          <w:rFonts w:ascii="Times New Roman" w:hAnsi="Times New Roman"/>
          <w:sz w:val="22"/>
          <w:szCs w:val="22"/>
        </w:rPr>
      </w:pPr>
      <w:r w:rsidRPr="005F7DB2">
        <w:rPr>
          <w:rFonts w:ascii="Times New Roman" w:hAnsi="Times New Roman"/>
          <w:sz w:val="22"/>
          <w:szCs w:val="22"/>
        </w:rPr>
        <w:t xml:space="preserve">3. Tuy nhiên, bên cạnh những thành tựu đã đạt được, quá </w:t>
      </w:r>
      <w:bookmarkStart w:id="83" w:name="_GoBack"/>
      <w:r w:rsidRPr="005F7DB2">
        <w:rPr>
          <w:rFonts w:ascii="Times New Roman" w:hAnsi="Times New Roman"/>
          <w:sz w:val="22"/>
          <w:szCs w:val="22"/>
        </w:rPr>
        <w:t xml:space="preserve">trình lãnh đạo, chỉ đạo kinh tế nông nghiệp của Đảng bộ thành phố </w:t>
      </w:r>
      <w:bookmarkEnd w:id="83"/>
      <w:r w:rsidRPr="005F7DB2">
        <w:rPr>
          <w:rFonts w:ascii="Times New Roman" w:hAnsi="Times New Roman"/>
          <w:sz w:val="22"/>
          <w:szCs w:val="22"/>
        </w:rPr>
        <w:t>Hải Phòng từ năm 1996 đến năm 2010 còn một số hạn chế như: tư duy đổi mới của cấp ủy các cấp và đảng viên còn chậm, thiếu sự thống nhất về nhận thức trong quá trình tổ chức, chỉ đạo thực hiện các mục tiêu nông nghiệp, từ đó công tác chỉ đạo kinh tế nông nghiệp của Đảng bộ chưa quyết liệt, đồng bộ, chưa đạt được hiệu quả so với mục tiêu, chỉ tiêu đề ra; tư tưởng bảo thủ, trông chờ ỷ lại cấp trên của các cấp ủy Đảng, chính quyền còn phổ biến. N</w:t>
      </w:r>
      <w:r w:rsidRPr="005F7DB2">
        <w:rPr>
          <w:rFonts w:ascii="Times New Roman" w:hAnsi="Times New Roman"/>
          <w:sz w:val="22"/>
          <w:szCs w:val="22"/>
          <w:lang w:val="pt-BR"/>
        </w:rPr>
        <w:t xml:space="preserve">hiều địa phương khi vận dụng chủ trương của Đảng bộ còn lúng túng xây dựng chương trình hành động, hoặc xây dựng chương trình hành động chưa cụ thể, chưa sát hợp với địa phương, hiệu quả thấp; </w:t>
      </w:r>
      <w:r w:rsidRPr="005F7DB2">
        <w:rPr>
          <w:rFonts w:ascii="Times New Roman" w:hAnsi="Times New Roman"/>
          <w:sz w:val="22"/>
          <w:szCs w:val="22"/>
        </w:rPr>
        <w:t xml:space="preserve">công tác định hướng trong quy hoạch tầm nhìn ngắn, chưa chú trọng quy hoạch sản xuất nông nghiệp gắn với phát triển đô thị sinh thái;  Đảng bộ chưa có </w:t>
      </w:r>
      <w:r w:rsidRPr="005F7DB2">
        <w:rPr>
          <w:rFonts w:ascii="Times New Roman" w:hAnsi="Times New Roman"/>
          <w:sz w:val="22"/>
          <w:szCs w:val="22"/>
        </w:rPr>
        <w:lastRenderedPageBreak/>
        <w:t>nhiều giải pháp hữu hiệu khuyến khích các doanh nghiệp đầu tư vào nông nghiệp.</w:t>
      </w:r>
    </w:p>
    <w:p w:rsidR="005F7DB2" w:rsidRPr="002744BE" w:rsidRDefault="005F7DB2" w:rsidP="00042E29">
      <w:pPr>
        <w:spacing w:after="90" w:line="312" w:lineRule="auto"/>
        <w:ind w:firstLine="720"/>
        <w:rPr>
          <w:rFonts w:ascii="Times New Roman" w:hAnsi="Times New Roman"/>
          <w:sz w:val="22"/>
          <w:szCs w:val="22"/>
          <w:lang w:val="pt-BR"/>
        </w:rPr>
      </w:pPr>
      <w:r w:rsidRPr="005F7DB2">
        <w:rPr>
          <w:rFonts w:ascii="Times New Roman" w:hAnsi="Times New Roman"/>
          <w:sz w:val="22"/>
          <w:szCs w:val="22"/>
          <w:lang w:val="pt-BR"/>
        </w:rPr>
        <w:t>Về phương thức lãnh đạo, phong cách và nề lối làm việc ở một số cấp uỷ Đảng còn mang nặng tính hình thức, dập khuôn</w:t>
      </w:r>
      <w:r w:rsidRPr="005F7DB2">
        <w:rPr>
          <w:rFonts w:ascii="Times New Roman" w:hAnsi="Times New Roman"/>
          <w:sz w:val="22"/>
          <w:szCs w:val="22"/>
        </w:rPr>
        <w:t xml:space="preserve">. </w:t>
      </w:r>
      <w:r w:rsidRPr="005F7DB2">
        <w:rPr>
          <w:rFonts w:ascii="Times New Roman" w:hAnsi="Times New Roman"/>
          <w:sz w:val="22"/>
          <w:szCs w:val="22"/>
          <w:lang w:val="pt-BR"/>
        </w:rPr>
        <w:t>Quy chế của các cấp uỷ đề ra chưa thực sự phát huy tinh thần chủ động, năng động, sáng tạo trong việc triển khai thực hiện nghị quyết của Đảng vào thực tế. Công tác giáo dục lý tưởng, đạo đức, lối sống cho cán bộ Đảng viên và quần chúng nhân dân kém hiệu quả. Chính vì vậy, một số cán bộ, Đảng viên có biểu hiện giảm sút ý chí phấn đấu và lòng tin, thoái hoá, biến chất, vi phạm kỷ luật Đảng và pháp luật của Nhà nước, năng lực quản lý còn hạn chế, chậm đổi mới tư duy…</w:t>
      </w:r>
    </w:p>
    <w:p w:rsidR="005F7DB2" w:rsidRPr="002744BE" w:rsidRDefault="005F7DB2" w:rsidP="00042E29">
      <w:pPr>
        <w:pStyle w:val="Heading2"/>
        <w:spacing w:before="75" w:after="90" w:line="312" w:lineRule="auto"/>
        <w:ind w:firstLine="720"/>
        <w:rPr>
          <w:rFonts w:ascii="Times New Roman" w:hAnsi="Times New Roman"/>
          <w:b w:val="0"/>
          <w:color w:val="auto"/>
          <w:sz w:val="22"/>
          <w:szCs w:val="22"/>
          <w:lang w:val="pt-BR"/>
        </w:rPr>
      </w:pPr>
      <w:r w:rsidRPr="002744BE">
        <w:rPr>
          <w:rFonts w:ascii="Times New Roman" w:hAnsi="Times New Roman"/>
          <w:b w:val="0"/>
          <w:color w:val="auto"/>
          <w:sz w:val="22"/>
          <w:szCs w:val="22"/>
          <w:lang w:val="pt-BR"/>
        </w:rPr>
        <w:t>4. Từ thực tiễn quá trình lãnh đạo, chỉ đạo kinh tế nông nghiệp của Đảng bộ thành phố Hải Phòng những năm 1996 - 2010 đã để lại những bài học kinh nghiệm quý báu, đó là: nhận thức đúng về vai trò của kinh tế nông nghiệp; xác định đúng lợi thế so sánh của địa phương, lựa chọn hướng đi và giải pháp phù hợp cho phát triển nông nghiệp; gắn chuyển dịch cơ cấu kinh tế nông nghiệp với nhu cầu của thị trường; phuy dân chủ cơ sở và sức mạnh đoàn kết của toàn dân, tạo sự đồng thuận trong quá trình lãnh đạo kinh tế nông nghiệp</w:t>
      </w:r>
      <w:r w:rsidRPr="005F7DB2">
        <w:rPr>
          <w:rFonts w:ascii="Times New Roman" w:hAnsi="Times New Roman"/>
          <w:sz w:val="22"/>
          <w:szCs w:val="22"/>
          <w:lang w:val="pt-BR"/>
        </w:rPr>
        <w:t xml:space="preserve">. </w:t>
      </w:r>
      <w:r w:rsidRPr="002744BE">
        <w:rPr>
          <w:rFonts w:ascii="Times New Roman" w:hAnsi="Times New Roman"/>
          <w:b w:val="0"/>
          <w:color w:val="auto"/>
          <w:sz w:val="22"/>
          <w:szCs w:val="22"/>
          <w:lang w:val="pt-BR"/>
        </w:rPr>
        <w:t>Để tiếp tục phát triển thành công một nền nông nghiệp đô thị sinh thái, công nghệ cao, những kinh nghiệm quý báu này cần được Đảng bộ thành phố Hải Phòng thực hiện một cách đồng bộ mang tính chỉnh thể, với một quyết tâm và nỗ lực cao.</w:t>
      </w:r>
    </w:p>
    <w:p w:rsidR="005F7DB2" w:rsidRDefault="005F7DB2" w:rsidP="00BA0E69">
      <w:pPr>
        <w:spacing w:after="90" w:line="312" w:lineRule="auto"/>
        <w:ind w:firstLine="720"/>
        <w:rPr>
          <w:rFonts w:ascii="Times New Roman" w:hAnsi="Times New Roman"/>
          <w:sz w:val="22"/>
          <w:szCs w:val="22"/>
          <w:lang w:val="pt-BR"/>
        </w:rPr>
      </w:pPr>
      <w:r w:rsidRPr="005F7DB2">
        <w:rPr>
          <w:rFonts w:ascii="Times New Roman" w:hAnsi="Times New Roman"/>
          <w:sz w:val="22"/>
          <w:szCs w:val="22"/>
          <w:lang w:val="pt-BR"/>
        </w:rPr>
        <w:t>Những bài học kinh nghiệm được rút ra từ quá trình lãnh đạo, chỉ đạo của Đảng bộ thành phố Hải Phòng có giá trị lý luận và thực tiễn sâu sắc, là cơ sở để Đảng bộ tiếp tục nghiên cứu, phát triển tư duy lý luận, điều chỉnh bổ sung hoàn thiện đường lối kinh tế nông nghiệp trong thời kỳ mới.</w:t>
      </w:r>
    </w:p>
    <w:p w:rsidR="00E462C2" w:rsidRPr="002744BE" w:rsidRDefault="00E462C2" w:rsidP="00E462C2">
      <w:pPr>
        <w:pStyle w:val="Heading1"/>
        <w:spacing w:before="75" w:line="312" w:lineRule="auto"/>
        <w:jc w:val="center"/>
        <w:rPr>
          <w:rFonts w:ascii="Times New Roman" w:hAnsi="Times New Roman"/>
          <w:color w:val="auto"/>
          <w:sz w:val="20"/>
          <w:szCs w:val="22"/>
          <w:lang w:val="pt-BR"/>
        </w:rPr>
      </w:pPr>
      <w:bookmarkStart w:id="84" w:name="_Toc383958080"/>
      <w:r w:rsidRPr="002744BE">
        <w:rPr>
          <w:rFonts w:ascii="Times New Roman" w:hAnsi="Times New Roman"/>
          <w:color w:val="auto"/>
          <w:sz w:val="20"/>
          <w:szCs w:val="22"/>
          <w:lang w:val="pt-BR"/>
        </w:rPr>
        <w:lastRenderedPageBreak/>
        <w:t>DANH MỤC CÔNG TRÌNH KHOA HỌC</w:t>
      </w:r>
      <w:bookmarkStart w:id="85" w:name="_Toc375485507"/>
      <w:bookmarkStart w:id="86" w:name="_Toc383436170"/>
      <w:bookmarkStart w:id="87" w:name="_Toc383958081"/>
      <w:bookmarkEnd w:id="84"/>
    </w:p>
    <w:p w:rsidR="00E462C2" w:rsidRPr="002744BE" w:rsidRDefault="00E462C2" w:rsidP="00E462C2">
      <w:pPr>
        <w:pStyle w:val="Heading1"/>
        <w:spacing w:before="75" w:line="312" w:lineRule="auto"/>
        <w:jc w:val="center"/>
        <w:rPr>
          <w:rFonts w:ascii="Times New Roman" w:hAnsi="Times New Roman"/>
          <w:color w:val="auto"/>
          <w:sz w:val="20"/>
          <w:szCs w:val="22"/>
          <w:lang w:val="pt-BR"/>
        </w:rPr>
      </w:pPr>
      <w:r w:rsidRPr="002744BE">
        <w:rPr>
          <w:rFonts w:ascii="Times New Roman" w:hAnsi="Times New Roman"/>
          <w:color w:val="auto"/>
          <w:sz w:val="20"/>
          <w:szCs w:val="22"/>
          <w:lang w:val="pt-BR"/>
        </w:rPr>
        <w:t xml:space="preserve">CỦA </w:t>
      </w:r>
      <w:bookmarkStart w:id="88" w:name="_Toc382451228"/>
      <w:r w:rsidRPr="002744BE">
        <w:rPr>
          <w:rFonts w:ascii="Times New Roman" w:hAnsi="Times New Roman"/>
          <w:color w:val="auto"/>
          <w:sz w:val="20"/>
          <w:szCs w:val="22"/>
          <w:lang w:val="pt-BR"/>
        </w:rPr>
        <w:t>TÁC GIẢ LIÊN QUAN ĐẾN LUẬN ÁN</w:t>
      </w:r>
      <w:bookmarkEnd w:id="85"/>
      <w:bookmarkEnd w:id="86"/>
      <w:bookmarkEnd w:id="87"/>
      <w:bookmarkEnd w:id="88"/>
    </w:p>
    <w:p w:rsidR="00E462C2" w:rsidRPr="0035008B" w:rsidRDefault="00E462C2" w:rsidP="00E462C2">
      <w:pPr>
        <w:keepNext/>
        <w:jc w:val="center"/>
        <w:outlineLvl w:val="0"/>
        <w:rPr>
          <w:rFonts w:ascii="Times New Roman" w:hAnsi="Times New Roman"/>
          <w:b/>
          <w:bCs/>
          <w:kern w:val="32"/>
          <w:sz w:val="6"/>
          <w:szCs w:val="22"/>
          <w:lang w:val="es-ES"/>
        </w:rPr>
      </w:pPr>
    </w:p>
    <w:p w:rsidR="00E462C2" w:rsidRPr="002744BE" w:rsidRDefault="00E462C2" w:rsidP="00E462C2">
      <w:pPr>
        <w:pStyle w:val="ListParagraph"/>
        <w:numPr>
          <w:ilvl w:val="0"/>
          <w:numId w:val="10"/>
        </w:numPr>
        <w:spacing w:before="60" w:after="60"/>
        <w:contextualSpacing/>
        <w:rPr>
          <w:rFonts w:ascii="Times New Roman" w:hAnsi="Times New Roman"/>
          <w:sz w:val="22"/>
          <w:lang w:val="es-ES"/>
        </w:rPr>
      </w:pPr>
      <w:r w:rsidRPr="002744BE">
        <w:rPr>
          <w:rFonts w:ascii="Times New Roman" w:hAnsi="Times New Roman"/>
          <w:sz w:val="22"/>
          <w:lang w:val="es-ES"/>
        </w:rPr>
        <w:t xml:space="preserve">Nguyễn Văn Thông (2010), “Quá trình lãnh </w:t>
      </w:r>
      <w:r w:rsidRPr="002744BE">
        <w:rPr>
          <w:rFonts w:ascii="Times New Roman" w:hAnsi="Times New Roman" w:cs="Arial"/>
          <w:sz w:val="22"/>
          <w:lang w:val="es-ES"/>
        </w:rPr>
        <w:t>đạ</w:t>
      </w:r>
      <w:r w:rsidRPr="002744BE">
        <w:rPr>
          <w:rFonts w:ascii="Times New Roman" w:hAnsi="Times New Roman" w:cs=".VnTime"/>
          <w:sz w:val="22"/>
          <w:lang w:val="es-ES"/>
        </w:rPr>
        <w:t>o th</w:t>
      </w:r>
      <w:r w:rsidRPr="002744BE">
        <w:rPr>
          <w:rFonts w:ascii="Times New Roman" w:hAnsi="Times New Roman" w:cs="Arial"/>
          <w:sz w:val="22"/>
          <w:lang w:val="es-ES"/>
        </w:rPr>
        <w:t>ự</w:t>
      </w:r>
      <w:r w:rsidRPr="002744BE">
        <w:rPr>
          <w:rFonts w:ascii="Times New Roman" w:hAnsi="Times New Roman" w:cs=".VnTime"/>
          <w:sz w:val="22"/>
          <w:lang w:val="es-ES"/>
        </w:rPr>
        <w:t>c hi</w:t>
      </w:r>
      <w:r w:rsidRPr="002744BE">
        <w:rPr>
          <w:rFonts w:ascii="Times New Roman" w:hAnsi="Times New Roman" w:cs="Arial"/>
          <w:sz w:val="22"/>
          <w:lang w:val="es-ES"/>
        </w:rPr>
        <w:t>ệ</w:t>
      </w:r>
      <w:r w:rsidRPr="002744BE">
        <w:rPr>
          <w:rFonts w:ascii="Times New Roman" w:hAnsi="Times New Roman" w:cs=".VnTime"/>
          <w:sz w:val="22"/>
          <w:lang w:val="es-ES"/>
        </w:rPr>
        <w:t>n t</w:t>
      </w:r>
      <w:r w:rsidRPr="002744BE">
        <w:rPr>
          <w:rFonts w:ascii="Times New Roman" w:hAnsi="Times New Roman" w:cs="Arial"/>
          <w:sz w:val="22"/>
          <w:lang w:val="es-ES"/>
        </w:rPr>
        <w:t>ừ</w:t>
      </w:r>
      <w:r w:rsidRPr="002744BE">
        <w:rPr>
          <w:rFonts w:ascii="Times New Roman" w:hAnsi="Times New Roman" w:cs=".VnTime"/>
          <w:sz w:val="22"/>
          <w:lang w:val="es-ES"/>
        </w:rPr>
        <w:t>ng b</w:t>
      </w:r>
      <w:r w:rsidRPr="002744BE">
        <w:rPr>
          <w:rFonts w:ascii="Times New Roman" w:hAnsi="Times New Roman" w:cs="Arial"/>
          <w:sz w:val="22"/>
          <w:lang w:val="es-ES"/>
        </w:rPr>
        <w:t>ướ</w:t>
      </w:r>
      <w:r w:rsidRPr="002744BE">
        <w:rPr>
          <w:rFonts w:ascii="Times New Roman" w:hAnsi="Times New Roman" w:cs=".VnTime"/>
          <w:sz w:val="22"/>
          <w:lang w:val="es-ES"/>
        </w:rPr>
        <w:t xml:space="preserve">c </w:t>
      </w:r>
      <w:r w:rsidRPr="002744BE">
        <w:rPr>
          <w:rFonts w:ascii="Times New Roman" w:hAnsi="Times New Roman" w:cs="Arial"/>
          <w:sz w:val="22"/>
          <w:lang w:val="es-ES"/>
        </w:rPr>
        <w:t>đổ</w:t>
      </w:r>
      <w:r w:rsidRPr="002744BE">
        <w:rPr>
          <w:rFonts w:ascii="Times New Roman" w:hAnsi="Times New Roman" w:cs=".VnTime"/>
          <w:sz w:val="22"/>
          <w:lang w:val="es-ES"/>
        </w:rPr>
        <w:t>i m</w:t>
      </w:r>
      <w:r w:rsidRPr="002744BE">
        <w:rPr>
          <w:rFonts w:ascii="Times New Roman" w:hAnsi="Times New Roman" w:cs="Arial"/>
          <w:sz w:val="22"/>
          <w:lang w:val="es-ES"/>
        </w:rPr>
        <w:t>ớ</w:t>
      </w:r>
      <w:r w:rsidRPr="002744BE">
        <w:rPr>
          <w:rFonts w:ascii="Times New Roman" w:hAnsi="Times New Roman" w:cs=".VnTime"/>
          <w:sz w:val="22"/>
          <w:lang w:val="es-ES"/>
        </w:rPr>
        <w:t>i c</w:t>
      </w:r>
      <w:r w:rsidRPr="002744BE">
        <w:rPr>
          <w:rFonts w:ascii="Times New Roman" w:hAnsi="Times New Roman" w:cs="Arial"/>
          <w:sz w:val="22"/>
          <w:lang w:val="es-ES"/>
        </w:rPr>
        <w:t>ơ</w:t>
      </w:r>
      <w:r w:rsidRPr="002744BE">
        <w:rPr>
          <w:rFonts w:ascii="Times New Roman" w:hAnsi="Times New Roman" w:cs=".VnTime"/>
          <w:sz w:val="22"/>
          <w:lang w:val="es-ES"/>
        </w:rPr>
        <w:t xml:space="preserve"> ch</w:t>
      </w:r>
      <w:r w:rsidRPr="002744BE">
        <w:rPr>
          <w:rFonts w:ascii="Times New Roman" w:hAnsi="Times New Roman" w:cs="Arial"/>
          <w:sz w:val="22"/>
          <w:lang w:val="es-ES"/>
        </w:rPr>
        <w:t>ế</w:t>
      </w:r>
      <w:r w:rsidRPr="002744BE">
        <w:rPr>
          <w:rFonts w:ascii="Times New Roman" w:hAnsi="Times New Roman" w:cs=".VnTime"/>
          <w:sz w:val="22"/>
          <w:lang w:val="es-ES"/>
        </w:rPr>
        <w:t xml:space="preserve"> qu</w:t>
      </w:r>
      <w:r w:rsidRPr="002744BE">
        <w:rPr>
          <w:rFonts w:ascii="Times New Roman" w:hAnsi="Times New Roman" w:cs="Arial"/>
          <w:sz w:val="22"/>
          <w:lang w:val="es-ES"/>
        </w:rPr>
        <w:t>ả</w:t>
      </w:r>
      <w:r w:rsidRPr="002744BE">
        <w:rPr>
          <w:rFonts w:ascii="Times New Roman" w:hAnsi="Times New Roman" w:cs=".VnTime"/>
          <w:sz w:val="22"/>
          <w:lang w:val="es-ES"/>
        </w:rPr>
        <w:t>n lý kinh t</w:t>
      </w:r>
      <w:r w:rsidRPr="002744BE">
        <w:rPr>
          <w:rFonts w:ascii="Times New Roman" w:hAnsi="Times New Roman" w:cs="Arial"/>
          <w:sz w:val="22"/>
          <w:lang w:val="es-ES"/>
        </w:rPr>
        <w:t>ế</w:t>
      </w:r>
      <w:r w:rsidRPr="002744BE">
        <w:rPr>
          <w:rFonts w:ascii="Times New Roman" w:hAnsi="Times New Roman" w:cs=".VnTime"/>
          <w:sz w:val="22"/>
          <w:lang w:val="es-ES"/>
        </w:rPr>
        <w:t xml:space="preserve"> nông nghi</w:t>
      </w:r>
      <w:r w:rsidRPr="002744BE">
        <w:rPr>
          <w:rFonts w:ascii="Times New Roman" w:hAnsi="Times New Roman" w:cs="Arial"/>
          <w:sz w:val="22"/>
          <w:lang w:val="es-ES"/>
        </w:rPr>
        <w:t>ệ</w:t>
      </w:r>
      <w:r w:rsidRPr="002744BE">
        <w:rPr>
          <w:rFonts w:ascii="Times New Roman" w:hAnsi="Times New Roman" w:cs=".VnTime"/>
          <w:sz w:val="22"/>
          <w:lang w:val="es-ES"/>
        </w:rPr>
        <w:t>p c</w:t>
      </w:r>
      <w:r w:rsidRPr="002744BE">
        <w:rPr>
          <w:rFonts w:ascii="Times New Roman" w:hAnsi="Times New Roman" w:cs="Arial"/>
          <w:sz w:val="22"/>
          <w:lang w:val="es-ES"/>
        </w:rPr>
        <w:t>ủ</w:t>
      </w:r>
      <w:r w:rsidRPr="002744BE">
        <w:rPr>
          <w:rFonts w:ascii="Times New Roman" w:hAnsi="Times New Roman" w:cs=".VnTime"/>
          <w:sz w:val="22"/>
          <w:lang w:val="es-ES"/>
        </w:rPr>
        <w:t xml:space="preserve">a </w:t>
      </w:r>
      <w:r w:rsidRPr="002744BE">
        <w:rPr>
          <w:rFonts w:ascii="Times New Roman" w:hAnsi="Times New Roman" w:cs="Arial"/>
          <w:sz w:val="22"/>
          <w:lang w:val="es-ES"/>
        </w:rPr>
        <w:t>Đả</w:t>
      </w:r>
      <w:r w:rsidRPr="002744BE">
        <w:rPr>
          <w:rFonts w:ascii="Times New Roman" w:hAnsi="Times New Roman" w:cs=".VnTime"/>
          <w:sz w:val="22"/>
          <w:lang w:val="es-ES"/>
        </w:rPr>
        <w:t>ng b</w:t>
      </w:r>
      <w:r w:rsidRPr="002744BE">
        <w:rPr>
          <w:rFonts w:ascii="Times New Roman" w:hAnsi="Times New Roman" w:cs="Arial"/>
          <w:sz w:val="22"/>
          <w:lang w:val="es-ES"/>
        </w:rPr>
        <w:t>ộ</w:t>
      </w:r>
      <w:r w:rsidRPr="002744BE">
        <w:rPr>
          <w:rFonts w:ascii="Times New Roman" w:hAnsi="Times New Roman" w:cs=".VnTime"/>
          <w:sz w:val="22"/>
          <w:lang w:val="es-ES"/>
        </w:rPr>
        <w:t xml:space="preserve"> thành ph</w:t>
      </w:r>
      <w:r w:rsidRPr="002744BE">
        <w:rPr>
          <w:rFonts w:ascii="Times New Roman" w:hAnsi="Times New Roman" w:cs="Arial"/>
          <w:sz w:val="22"/>
          <w:lang w:val="es-ES"/>
        </w:rPr>
        <w:t>ố</w:t>
      </w:r>
      <w:r w:rsidRPr="002744BE">
        <w:rPr>
          <w:rFonts w:ascii="Times New Roman" w:hAnsi="Times New Roman" w:cs=".VnTime"/>
          <w:sz w:val="22"/>
          <w:lang w:val="es-ES"/>
        </w:rPr>
        <w:t xml:space="preserve"> H</w:t>
      </w:r>
      <w:r w:rsidRPr="002744BE">
        <w:rPr>
          <w:rFonts w:ascii="Times New Roman" w:hAnsi="Times New Roman" w:cs="Arial"/>
          <w:sz w:val="22"/>
          <w:lang w:val="es-ES"/>
        </w:rPr>
        <w:t>ả</w:t>
      </w:r>
      <w:r w:rsidRPr="002744BE">
        <w:rPr>
          <w:rFonts w:ascii="Times New Roman" w:hAnsi="Times New Roman" w:cs=".VnTime"/>
          <w:sz w:val="22"/>
          <w:lang w:val="es-ES"/>
        </w:rPr>
        <w:t>i Phòng</w:t>
      </w:r>
      <w:r w:rsidRPr="002744BE">
        <w:rPr>
          <w:rFonts w:ascii="Times New Roman" w:hAnsi="Times New Roman"/>
          <w:sz w:val="22"/>
          <w:lang w:val="es-ES"/>
        </w:rPr>
        <w:t xml:space="preserve">”, </w:t>
      </w:r>
      <w:r w:rsidRPr="002744BE">
        <w:rPr>
          <w:rFonts w:ascii="Times New Roman" w:hAnsi="Times New Roman"/>
          <w:i/>
          <w:sz w:val="22"/>
          <w:lang w:val="es-ES"/>
        </w:rPr>
        <w:t xml:space="preserve">Tạp chí Lịch sử Đảng </w:t>
      </w:r>
      <w:r w:rsidRPr="002744BE">
        <w:rPr>
          <w:rFonts w:ascii="Times New Roman" w:hAnsi="Times New Roman"/>
          <w:sz w:val="22"/>
          <w:lang w:val="es-ES"/>
        </w:rPr>
        <w:t xml:space="preserve">(10), tr.79- 82. </w:t>
      </w:r>
    </w:p>
    <w:p w:rsidR="00E462C2" w:rsidRPr="002744BE" w:rsidRDefault="00E462C2" w:rsidP="00E462C2">
      <w:pPr>
        <w:pStyle w:val="ListParagraph"/>
        <w:numPr>
          <w:ilvl w:val="0"/>
          <w:numId w:val="10"/>
        </w:numPr>
        <w:spacing w:before="60" w:after="60"/>
        <w:contextualSpacing/>
        <w:rPr>
          <w:rFonts w:ascii="Times New Roman" w:hAnsi="Times New Roman"/>
          <w:sz w:val="22"/>
          <w:lang w:val="es-ES"/>
        </w:rPr>
      </w:pPr>
      <w:r w:rsidRPr="002744BE">
        <w:rPr>
          <w:rFonts w:ascii="Times New Roman" w:hAnsi="Times New Roman"/>
          <w:sz w:val="22"/>
          <w:lang w:val="es-ES"/>
        </w:rPr>
        <w:t xml:space="preserve">Nguyễn Văn Thông (2013), “Quan điểm của Đảng về công nghiệp hóa, hiện đại hóa nông nghiệp, nông thôn trong thời kỳ đổi mới”, </w:t>
      </w:r>
      <w:r w:rsidRPr="002744BE">
        <w:rPr>
          <w:rFonts w:ascii="Times New Roman" w:hAnsi="Times New Roman"/>
          <w:i/>
          <w:sz w:val="22"/>
          <w:lang w:val="es-ES"/>
        </w:rPr>
        <w:t xml:space="preserve">Tạp chí Giáo dục Lý luận </w:t>
      </w:r>
      <w:r w:rsidRPr="002744BE">
        <w:rPr>
          <w:rFonts w:ascii="Times New Roman" w:hAnsi="Times New Roman"/>
          <w:sz w:val="22"/>
          <w:lang w:val="es-ES"/>
        </w:rPr>
        <w:t>(199), tr.25- 28.</w:t>
      </w:r>
    </w:p>
    <w:p w:rsidR="00E462C2" w:rsidRPr="002744BE" w:rsidRDefault="00E462C2" w:rsidP="00E462C2">
      <w:pPr>
        <w:pStyle w:val="ListParagraph"/>
        <w:numPr>
          <w:ilvl w:val="0"/>
          <w:numId w:val="10"/>
        </w:numPr>
        <w:spacing w:before="60" w:after="60"/>
        <w:contextualSpacing/>
        <w:rPr>
          <w:rFonts w:ascii="Times New Roman" w:hAnsi="Times New Roman"/>
          <w:sz w:val="22"/>
          <w:lang w:val="es-ES"/>
        </w:rPr>
      </w:pPr>
      <w:r w:rsidRPr="002744BE">
        <w:rPr>
          <w:rFonts w:ascii="Times New Roman" w:hAnsi="Times New Roman"/>
          <w:sz w:val="22"/>
          <w:lang w:val="es-ES"/>
        </w:rPr>
        <w:t>Nguyễn Văn Thông (2014), “</w:t>
      </w:r>
      <w:r w:rsidRPr="002744BE">
        <w:rPr>
          <w:rFonts w:ascii="Times New Roman" w:hAnsi="Times New Roman" w:cs="Arial"/>
          <w:sz w:val="22"/>
          <w:lang w:val="es-ES"/>
        </w:rPr>
        <w:t>Đả</w:t>
      </w:r>
      <w:r w:rsidRPr="002744BE">
        <w:rPr>
          <w:rFonts w:ascii="Times New Roman" w:hAnsi="Times New Roman" w:cs=".VnTime"/>
          <w:sz w:val="22"/>
          <w:lang w:val="es-ES"/>
        </w:rPr>
        <w:t>ng b</w:t>
      </w:r>
      <w:r w:rsidRPr="002744BE">
        <w:rPr>
          <w:rFonts w:ascii="Times New Roman" w:hAnsi="Times New Roman" w:cs="Arial"/>
          <w:sz w:val="22"/>
          <w:lang w:val="es-ES"/>
        </w:rPr>
        <w:t>ộ</w:t>
      </w:r>
      <w:r w:rsidRPr="002744BE">
        <w:rPr>
          <w:rFonts w:ascii="Times New Roman" w:hAnsi="Times New Roman" w:cs=".VnTime"/>
          <w:sz w:val="22"/>
          <w:lang w:val="es-ES"/>
        </w:rPr>
        <w:t xml:space="preserve"> thành ph</w:t>
      </w:r>
      <w:r w:rsidRPr="002744BE">
        <w:rPr>
          <w:rFonts w:ascii="Times New Roman" w:hAnsi="Times New Roman" w:cs="Arial"/>
          <w:sz w:val="22"/>
          <w:lang w:val="es-ES"/>
        </w:rPr>
        <w:t>ố</w:t>
      </w:r>
      <w:r w:rsidRPr="002744BE">
        <w:rPr>
          <w:rFonts w:ascii="Times New Roman" w:hAnsi="Times New Roman"/>
          <w:sz w:val="22"/>
          <w:lang w:val="es-ES"/>
        </w:rPr>
        <w:t>Hải Phòng lãnh đạo, phát triển ngành kinh tế thủy sản (1996- 2010)”,</w:t>
      </w:r>
      <w:r w:rsidRPr="002744BE">
        <w:rPr>
          <w:rFonts w:ascii="Times New Roman" w:hAnsi="Times New Roman"/>
          <w:i/>
          <w:sz w:val="22"/>
          <w:lang w:val="es-ES"/>
        </w:rPr>
        <w:t xml:space="preserve"> Tạp chí Lịch sử Đảng </w:t>
      </w:r>
      <w:r w:rsidRPr="002744BE">
        <w:rPr>
          <w:rFonts w:ascii="Times New Roman" w:hAnsi="Times New Roman"/>
          <w:sz w:val="22"/>
          <w:lang w:val="es-ES"/>
        </w:rPr>
        <w:t>(288), tr.79- 82</w:t>
      </w:r>
      <w:r w:rsidRPr="002744BE">
        <w:rPr>
          <w:rFonts w:ascii="Times New Roman" w:hAnsi="Times New Roman"/>
          <w:i/>
          <w:sz w:val="22"/>
          <w:lang w:val="es-ES"/>
        </w:rPr>
        <w:t>.</w:t>
      </w:r>
    </w:p>
    <w:p w:rsidR="00E462C2" w:rsidRPr="00E462C2" w:rsidRDefault="00E462C2" w:rsidP="00BA0E69">
      <w:pPr>
        <w:spacing w:after="90" w:line="312" w:lineRule="auto"/>
        <w:ind w:firstLine="720"/>
        <w:rPr>
          <w:rFonts w:ascii="Times New Roman" w:hAnsi="Times New Roman"/>
          <w:sz w:val="16"/>
          <w:szCs w:val="22"/>
          <w:lang w:val="pt-BR"/>
        </w:rPr>
      </w:pPr>
    </w:p>
    <w:sectPr w:rsidR="00E462C2" w:rsidRPr="00E462C2" w:rsidSect="00EC0973">
      <w:footerReference w:type="default" r:id="rId11"/>
      <w:pgSz w:w="8420" w:h="11907" w:orient="landscape" w:code="9"/>
      <w:pgMar w:top="1134" w:right="1134" w:bottom="1134" w:left="1134" w:header="454"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F8F" w:rsidRDefault="00085F8F" w:rsidP="00224D7D">
      <w:pPr>
        <w:spacing w:before="0" w:after="0" w:line="240" w:lineRule="auto"/>
      </w:pPr>
      <w:r>
        <w:separator/>
      </w:r>
    </w:p>
  </w:endnote>
  <w:endnote w:type="continuationSeparator" w:id="1">
    <w:p w:rsidR="00085F8F" w:rsidRDefault="00085F8F" w:rsidP="00224D7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457"/>
      <w:docPartObj>
        <w:docPartGallery w:val="Page Numbers (Bottom of Page)"/>
        <w:docPartUnique/>
      </w:docPartObj>
    </w:sdtPr>
    <w:sdtEndPr>
      <w:rPr>
        <w:rFonts w:ascii="Times New Roman" w:hAnsi="Times New Roman"/>
        <w:sz w:val="22"/>
        <w:szCs w:val="22"/>
      </w:rPr>
    </w:sdtEndPr>
    <w:sdtContent>
      <w:p w:rsidR="003632F4" w:rsidRPr="005B427B" w:rsidRDefault="00F20974">
        <w:pPr>
          <w:pStyle w:val="Footer"/>
          <w:jc w:val="center"/>
          <w:rPr>
            <w:rFonts w:ascii="Times New Roman" w:hAnsi="Times New Roman"/>
            <w:sz w:val="22"/>
            <w:szCs w:val="22"/>
          </w:rPr>
        </w:pPr>
        <w:r w:rsidRPr="006712F8">
          <w:rPr>
            <w:rFonts w:ascii="Times New Roman" w:hAnsi="Times New Roman"/>
            <w:sz w:val="20"/>
            <w:szCs w:val="22"/>
          </w:rPr>
          <w:fldChar w:fldCharType="begin"/>
        </w:r>
        <w:r w:rsidR="003632F4" w:rsidRPr="006712F8">
          <w:rPr>
            <w:rFonts w:ascii="Times New Roman" w:hAnsi="Times New Roman"/>
            <w:sz w:val="20"/>
            <w:szCs w:val="22"/>
          </w:rPr>
          <w:instrText xml:space="preserve"> PAGE   \* MERGEFORMAT </w:instrText>
        </w:r>
        <w:r w:rsidRPr="006712F8">
          <w:rPr>
            <w:rFonts w:ascii="Times New Roman" w:hAnsi="Times New Roman"/>
            <w:sz w:val="20"/>
            <w:szCs w:val="22"/>
          </w:rPr>
          <w:fldChar w:fldCharType="separate"/>
        </w:r>
        <w:r w:rsidR="002744BE">
          <w:rPr>
            <w:rFonts w:ascii="Times New Roman" w:hAnsi="Times New Roman"/>
            <w:noProof/>
            <w:sz w:val="20"/>
            <w:szCs w:val="22"/>
          </w:rPr>
          <w:t>25</w:t>
        </w:r>
        <w:r w:rsidRPr="006712F8">
          <w:rPr>
            <w:rFonts w:ascii="Times New Roman" w:hAnsi="Times New Roman"/>
            <w:sz w:val="20"/>
            <w:szCs w:val="22"/>
          </w:rPr>
          <w:fldChar w:fldCharType="end"/>
        </w:r>
      </w:p>
    </w:sdtContent>
  </w:sdt>
  <w:p w:rsidR="003632F4" w:rsidRDefault="003632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F8F" w:rsidRDefault="00085F8F" w:rsidP="00224D7D">
      <w:pPr>
        <w:spacing w:before="0" w:after="0" w:line="240" w:lineRule="auto"/>
      </w:pPr>
      <w:r>
        <w:separator/>
      </w:r>
    </w:p>
  </w:footnote>
  <w:footnote w:type="continuationSeparator" w:id="1">
    <w:p w:rsidR="00085F8F" w:rsidRDefault="00085F8F" w:rsidP="00224D7D">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00C7"/>
    <w:multiLevelType w:val="hybridMultilevel"/>
    <w:tmpl w:val="10D4F670"/>
    <w:lvl w:ilvl="0" w:tplc="C6A2C182">
      <w:start w:val="3"/>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0A66393"/>
    <w:multiLevelType w:val="hybridMultilevel"/>
    <w:tmpl w:val="291C7374"/>
    <w:lvl w:ilvl="0" w:tplc="8274FD0A">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138B6F08"/>
    <w:multiLevelType w:val="hybridMultilevel"/>
    <w:tmpl w:val="A0D822F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BD97B19"/>
    <w:multiLevelType w:val="multilevel"/>
    <w:tmpl w:val="B69E44E6"/>
    <w:lvl w:ilvl="0">
      <w:start w:val="1"/>
      <w:numFmt w:val="decimal"/>
      <w:lvlText w:val="%1."/>
      <w:lvlJc w:val="left"/>
      <w:pPr>
        <w:ind w:left="1080" w:hanging="360"/>
      </w:pPr>
      <w:rPr>
        <w:rFonts w:cs="Times New Roman" w:hint="default"/>
      </w:rPr>
    </w:lvl>
    <w:lvl w:ilvl="1">
      <w:start w:val="5"/>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
    <w:nsid w:val="1DCB353A"/>
    <w:multiLevelType w:val="hybridMultilevel"/>
    <w:tmpl w:val="21681268"/>
    <w:lvl w:ilvl="0" w:tplc="62222B38">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8130BC1"/>
    <w:multiLevelType w:val="hybridMultilevel"/>
    <w:tmpl w:val="03D68D2C"/>
    <w:lvl w:ilvl="0" w:tplc="65C2462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408E5AE5"/>
    <w:multiLevelType w:val="hybridMultilevel"/>
    <w:tmpl w:val="F9B2C992"/>
    <w:lvl w:ilvl="0" w:tplc="174E5396">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43D3318D"/>
    <w:multiLevelType w:val="multilevel"/>
    <w:tmpl w:val="5F1AF4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5E7F0319"/>
    <w:multiLevelType w:val="multilevel"/>
    <w:tmpl w:val="162CEDC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62FD60A8"/>
    <w:multiLevelType w:val="hybridMultilevel"/>
    <w:tmpl w:val="E35CEE42"/>
    <w:lvl w:ilvl="0" w:tplc="ED14BB0E">
      <w:start w:val="1"/>
      <w:numFmt w:val="decimal"/>
      <w:lvlText w:val="%1."/>
      <w:lvlJc w:val="left"/>
      <w:pPr>
        <w:ind w:left="720"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6"/>
  </w:num>
  <w:num w:numId="2">
    <w:abstractNumId w:val="5"/>
  </w:num>
  <w:num w:numId="3">
    <w:abstractNumId w:val="4"/>
  </w:num>
  <w:num w:numId="4">
    <w:abstractNumId w:val="3"/>
  </w:num>
  <w:num w:numId="5">
    <w:abstractNumId w:val="0"/>
  </w:num>
  <w:num w:numId="6">
    <w:abstractNumId w:val="8"/>
  </w:num>
  <w:num w:numId="7">
    <w:abstractNumId w:val="2"/>
  </w:num>
  <w:num w:numId="8">
    <w:abstractNumId w:val="1"/>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720"/>
  <w:doNotHyphenateCaps/>
  <w:bookFoldPrinting/>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224D7D"/>
    <w:rsid w:val="000014A3"/>
    <w:rsid w:val="00004791"/>
    <w:rsid w:val="00042E29"/>
    <w:rsid w:val="00055DC3"/>
    <w:rsid w:val="000642B3"/>
    <w:rsid w:val="000853BB"/>
    <w:rsid w:val="00085F8F"/>
    <w:rsid w:val="000B726B"/>
    <w:rsid w:val="000D3C1F"/>
    <w:rsid w:val="000F0B0E"/>
    <w:rsid w:val="00104D6F"/>
    <w:rsid w:val="00106D21"/>
    <w:rsid w:val="001170BF"/>
    <w:rsid w:val="00143EAB"/>
    <w:rsid w:val="001560F1"/>
    <w:rsid w:val="00172723"/>
    <w:rsid w:val="00174358"/>
    <w:rsid w:val="001854E3"/>
    <w:rsid w:val="001869F7"/>
    <w:rsid w:val="001B1440"/>
    <w:rsid w:val="001D0DD7"/>
    <w:rsid w:val="001D45A3"/>
    <w:rsid w:val="001F0EBA"/>
    <w:rsid w:val="002165D3"/>
    <w:rsid w:val="002205F5"/>
    <w:rsid w:val="0022459C"/>
    <w:rsid w:val="00224D7D"/>
    <w:rsid w:val="002476AC"/>
    <w:rsid w:val="00261E9F"/>
    <w:rsid w:val="002744BE"/>
    <w:rsid w:val="002A2F31"/>
    <w:rsid w:val="002A33FF"/>
    <w:rsid w:val="002B4223"/>
    <w:rsid w:val="002E325B"/>
    <w:rsid w:val="0032538D"/>
    <w:rsid w:val="00335F44"/>
    <w:rsid w:val="00362FE5"/>
    <w:rsid w:val="003632F4"/>
    <w:rsid w:val="003C268B"/>
    <w:rsid w:val="003D5354"/>
    <w:rsid w:val="003E2791"/>
    <w:rsid w:val="003E6199"/>
    <w:rsid w:val="00401449"/>
    <w:rsid w:val="00402DF8"/>
    <w:rsid w:val="00422684"/>
    <w:rsid w:val="00445803"/>
    <w:rsid w:val="00455723"/>
    <w:rsid w:val="00462ED8"/>
    <w:rsid w:val="004A447B"/>
    <w:rsid w:val="004B1D50"/>
    <w:rsid w:val="004D0613"/>
    <w:rsid w:val="00503446"/>
    <w:rsid w:val="00531B73"/>
    <w:rsid w:val="00547BD6"/>
    <w:rsid w:val="005B427B"/>
    <w:rsid w:val="005E41C8"/>
    <w:rsid w:val="005E5C78"/>
    <w:rsid w:val="005F4497"/>
    <w:rsid w:val="005F663F"/>
    <w:rsid w:val="005F7DB2"/>
    <w:rsid w:val="00616EA7"/>
    <w:rsid w:val="00631DAF"/>
    <w:rsid w:val="00651933"/>
    <w:rsid w:val="00666580"/>
    <w:rsid w:val="006712F8"/>
    <w:rsid w:val="006A20E5"/>
    <w:rsid w:val="006A5C80"/>
    <w:rsid w:val="006B02E3"/>
    <w:rsid w:val="006B31D2"/>
    <w:rsid w:val="006B6D66"/>
    <w:rsid w:val="006D1DD7"/>
    <w:rsid w:val="006D6C98"/>
    <w:rsid w:val="006E15FA"/>
    <w:rsid w:val="006E596B"/>
    <w:rsid w:val="0071304E"/>
    <w:rsid w:val="00720467"/>
    <w:rsid w:val="00735421"/>
    <w:rsid w:val="007371DF"/>
    <w:rsid w:val="007848D3"/>
    <w:rsid w:val="00790E63"/>
    <w:rsid w:val="007A4737"/>
    <w:rsid w:val="007A71E0"/>
    <w:rsid w:val="007B1F6F"/>
    <w:rsid w:val="007B49B5"/>
    <w:rsid w:val="007B6950"/>
    <w:rsid w:val="007D6385"/>
    <w:rsid w:val="007F67F6"/>
    <w:rsid w:val="00806E11"/>
    <w:rsid w:val="00811AFD"/>
    <w:rsid w:val="00830407"/>
    <w:rsid w:val="00843DA0"/>
    <w:rsid w:val="008C2466"/>
    <w:rsid w:val="00920232"/>
    <w:rsid w:val="0092037D"/>
    <w:rsid w:val="00963D92"/>
    <w:rsid w:val="0099451B"/>
    <w:rsid w:val="009A12D9"/>
    <w:rsid w:val="009E14E2"/>
    <w:rsid w:val="009E4894"/>
    <w:rsid w:val="00A15F4C"/>
    <w:rsid w:val="00A32377"/>
    <w:rsid w:val="00A365D5"/>
    <w:rsid w:val="00A47EAC"/>
    <w:rsid w:val="00A66123"/>
    <w:rsid w:val="00A71E42"/>
    <w:rsid w:val="00AA78A0"/>
    <w:rsid w:val="00B04FBA"/>
    <w:rsid w:val="00B15429"/>
    <w:rsid w:val="00B44956"/>
    <w:rsid w:val="00B56829"/>
    <w:rsid w:val="00B61C9C"/>
    <w:rsid w:val="00B96194"/>
    <w:rsid w:val="00BA0B0F"/>
    <w:rsid w:val="00BA0E69"/>
    <w:rsid w:val="00BD3F53"/>
    <w:rsid w:val="00BD5B1C"/>
    <w:rsid w:val="00BD6ED4"/>
    <w:rsid w:val="00BE24E4"/>
    <w:rsid w:val="00BF1403"/>
    <w:rsid w:val="00C12F23"/>
    <w:rsid w:val="00C2248D"/>
    <w:rsid w:val="00C400F3"/>
    <w:rsid w:val="00CA1EF0"/>
    <w:rsid w:val="00CA3F81"/>
    <w:rsid w:val="00CB0229"/>
    <w:rsid w:val="00CC1DE5"/>
    <w:rsid w:val="00CD1457"/>
    <w:rsid w:val="00CD1517"/>
    <w:rsid w:val="00CD48A0"/>
    <w:rsid w:val="00CD56AD"/>
    <w:rsid w:val="00CD61A3"/>
    <w:rsid w:val="00CE20D5"/>
    <w:rsid w:val="00CE57BC"/>
    <w:rsid w:val="00CE74FC"/>
    <w:rsid w:val="00D02E9E"/>
    <w:rsid w:val="00D44FB1"/>
    <w:rsid w:val="00D644E1"/>
    <w:rsid w:val="00D7663E"/>
    <w:rsid w:val="00DA6550"/>
    <w:rsid w:val="00DB2A4A"/>
    <w:rsid w:val="00DE5DFE"/>
    <w:rsid w:val="00E045EC"/>
    <w:rsid w:val="00E104D6"/>
    <w:rsid w:val="00E429DA"/>
    <w:rsid w:val="00E462C2"/>
    <w:rsid w:val="00E64701"/>
    <w:rsid w:val="00EA6EE6"/>
    <w:rsid w:val="00EC0973"/>
    <w:rsid w:val="00EC5D6A"/>
    <w:rsid w:val="00ED480B"/>
    <w:rsid w:val="00ED6EA6"/>
    <w:rsid w:val="00EE023E"/>
    <w:rsid w:val="00F162CE"/>
    <w:rsid w:val="00F20974"/>
    <w:rsid w:val="00F35A57"/>
    <w:rsid w:val="00F53232"/>
    <w:rsid w:val="00F53DE6"/>
    <w:rsid w:val="00F5441B"/>
    <w:rsid w:val="00FA0D81"/>
    <w:rsid w:val="00FB713E"/>
    <w:rsid w:val="00FB776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uiPriority="99"/>
    <w:lsdException w:name="caption" w:locked="1" w:semiHidden="1" w:unhideWhenUsed="1" w:qFormat="1"/>
    <w:lsdException w:name="footnote reference" w:locked="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Strong" w:locked="1" w:qFormat="1"/>
    <w:lsdException w:name="Emphasis" w:locked="1" w:qFormat="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D7D"/>
    <w:pPr>
      <w:spacing w:before="75" w:after="75" w:line="360" w:lineRule="auto"/>
      <w:jc w:val="both"/>
    </w:pPr>
    <w:rPr>
      <w:rFonts w:ascii=".VnTime" w:hAnsi=".VnTime"/>
      <w:sz w:val="28"/>
      <w:szCs w:val="28"/>
    </w:rPr>
  </w:style>
  <w:style w:type="paragraph" w:styleId="Heading1">
    <w:name w:val="heading 1"/>
    <w:basedOn w:val="Normal"/>
    <w:next w:val="Normal"/>
    <w:link w:val="Heading1Char"/>
    <w:qFormat/>
    <w:rsid w:val="00224D7D"/>
    <w:pPr>
      <w:keepNext/>
      <w:keepLines/>
      <w:spacing w:before="480"/>
      <w:outlineLvl w:val="0"/>
    </w:pPr>
    <w:rPr>
      <w:rFonts w:ascii="Cambria" w:hAnsi="Cambria"/>
      <w:b/>
      <w:bCs/>
      <w:color w:val="365F91"/>
    </w:rPr>
  </w:style>
  <w:style w:type="paragraph" w:styleId="Heading2">
    <w:name w:val="heading 2"/>
    <w:basedOn w:val="Normal"/>
    <w:next w:val="Normal"/>
    <w:link w:val="Heading2Char"/>
    <w:qFormat/>
    <w:rsid w:val="00224D7D"/>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autoRedefine/>
    <w:qFormat/>
    <w:rsid w:val="006B02E3"/>
    <w:pPr>
      <w:keepNext/>
      <w:spacing w:before="60" w:after="60" w:line="312" w:lineRule="auto"/>
      <w:ind w:firstLine="720"/>
      <w:outlineLvl w:val="2"/>
    </w:pPr>
    <w:rPr>
      <w:rFonts w:ascii="Times New Roman" w:hAnsi="Times New Roman"/>
      <w:b/>
      <w:bCs/>
      <w:i/>
      <w:iCs/>
      <w:sz w:val="22"/>
    </w:rPr>
  </w:style>
  <w:style w:type="paragraph" w:styleId="Heading4">
    <w:name w:val="heading 4"/>
    <w:basedOn w:val="Normal"/>
    <w:next w:val="Normal"/>
    <w:link w:val="Heading4Char"/>
    <w:qFormat/>
    <w:rsid w:val="00224D7D"/>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224D7D"/>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24D7D"/>
    <w:rPr>
      <w:rFonts w:ascii="Cambria" w:hAnsi="Cambria" w:cs="Times New Roman"/>
      <w:b/>
      <w:bCs/>
      <w:color w:val="365F91"/>
      <w:sz w:val="28"/>
      <w:szCs w:val="28"/>
    </w:rPr>
  </w:style>
  <w:style w:type="character" w:customStyle="1" w:styleId="Heading2Char">
    <w:name w:val="Heading 2 Char"/>
    <w:basedOn w:val="DefaultParagraphFont"/>
    <w:link w:val="Heading2"/>
    <w:locked/>
    <w:rsid w:val="00224D7D"/>
    <w:rPr>
      <w:rFonts w:ascii="Cambria" w:hAnsi="Cambria" w:cs="Times New Roman"/>
      <w:b/>
      <w:bCs/>
      <w:color w:val="4F81BD"/>
      <w:sz w:val="26"/>
      <w:szCs w:val="26"/>
    </w:rPr>
  </w:style>
  <w:style w:type="character" w:customStyle="1" w:styleId="Heading3Char">
    <w:name w:val="Heading 3 Char"/>
    <w:basedOn w:val="DefaultParagraphFont"/>
    <w:link w:val="Heading3"/>
    <w:locked/>
    <w:rsid w:val="006B02E3"/>
    <w:rPr>
      <w:rFonts w:ascii="Times New Roman" w:hAnsi="Times New Roman"/>
      <w:b/>
      <w:bCs/>
      <w:i/>
      <w:iCs/>
      <w:sz w:val="22"/>
      <w:szCs w:val="28"/>
    </w:rPr>
  </w:style>
  <w:style w:type="character" w:customStyle="1" w:styleId="Heading4Char">
    <w:name w:val="Heading 4 Char"/>
    <w:basedOn w:val="DefaultParagraphFont"/>
    <w:link w:val="Heading4"/>
    <w:semiHidden/>
    <w:locked/>
    <w:rsid w:val="00224D7D"/>
    <w:rPr>
      <w:rFonts w:ascii="Cambria" w:hAnsi="Cambria" w:cs="Times New Roman"/>
      <w:b/>
      <w:bCs/>
      <w:i/>
      <w:iCs/>
      <w:color w:val="4F81BD"/>
      <w:sz w:val="28"/>
      <w:szCs w:val="28"/>
    </w:rPr>
  </w:style>
  <w:style w:type="character" w:customStyle="1" w:styleId="Heading5Char">
    <w:name w:val="Heading 5 Char"/>
    <w:basedOn w:val="DefaultParagraphFont"/>
    <w:link w:val="Heading5"/>
    <w:semiHidden/>
    <w:locked/>
    <w:rsid w:val="00224D7D"/>
    <w:rPr>
      <w:rFonts w:ascii="Cambria" w:hAnsi="Cambria" w:cs="Times New Roman"/>
      <w:color w:val="243F60"/>
      <w:sz w:val="28"/>
      <w:szCs w:val="28"/>
    </w:rPr>
  </w:style>
  <w:style w:type="paragraph" w:styleId="Footer">
    <w:name w:val="footer"/>
    <w:basedOn w:val="Normal"/>
    <w:link w:val="FooterChar"/>
    <w:uiPriority w:val="99"/>
    <w:rsid w:val="00224D7D"/>
    <w:pPr>
      <w:tabs>
        <w:tab w:val="center" w:pos="4320"/>
        <w:tab w:val="right" w:pos="8640"/>
      </w:tabs>
    </w:pPr>
  </w:style>
  <w:style w:type="character" w:customStyle="1" w:styleId="FooterChar">
    <w:name w:val="Footer Char"/>
    <w:basedOn w:val="DefaultParagraphFont"/>
    <w:link w:val="Footer"/>
    <w:uiPriority w:val="99"/>
    <w:locked/>
    <w:rsid w:val="00224D7D"/>
    <w:rPr>
      <w:rFonts w:ascii=".VnTime" w:hAnsi=".VnTime" w:cs="Times New Roman"/>
      <w:sz w:val="28"/>
      <w:szCs w:val="28"/>
    </w:rPr>
  </w:style>
  <w:style w:type="character" w:styleId="PageNumber">
    <w:name w:val="page number"/>
    <w:basedOn w:val="DefaultParagraphFont"/>
    <w:rsid w:val="00224D7D"/>
    <w:rPr>
      <w:rFonts w:cs="Times New Roman"/>
    </w:rPr>
  </w:style>
  <w:style w:type="paragraph" w:styleId="Header">
    <w:name w:val="header"/>
    <w:basedOn w:val="Normal"/>
    <w:link w:val="HeaderChar"/>
    <w:rsid w:val="00224D7D"/>
    <w:pPr>
      <w:tabs>
        <w:tab w:val="center" w:pos="4320"/>
        <w:tab w:val="right" w:pos="8640"/>
      </w:tabs>
    </w:pPr>
  </w:style>
  <w:style w:type="character" w:customStyle="1" w:styleId="HeaderChar">
    <w:name w:val="Header Char"/>
    <w:basedOn w:val="DefaultParagraphFont"/>
    <w:link w:val="Header"/>
    <w:locked/>
    <w:rsid w:val="00224D7D"/>
    <w:rPr>
      <w:rFonts w:ascii=".VnTime" w:hAnsi=".VnTime" w:cs="Times New Roman"/>
      <w:sz w:val="28"/>
      <w:szCs w:val="28"/>
    </w:rPr>
  </w:style>
  <w:style w:type="paragraph" w:styleId="BodyText">
    <w:name w:val="Body Text"/>
    <w:basedOn w:val="Normal"/>
    <w:link w:val="BodyTextChar"/>
    <w:rsid w:val="00224D7D"/>
    <w:pPr>
      <w:autoSpaceDE w:val="0"/>
      <w:autoSpaceDN w:val="0"/>
      <w:spacing w:before="120"/>
    </w:pPr>
    <w:rPr>
      <w:rFonts w:ascii="Times New Roman" w:hAnsi="Times New Roman"/>
    </w:rPr>
  </w:style>
  <w:style w:type="character" w:customStyle="1" w:styleId="BodyTextChar">
    <w:name w:val="Body Text Char"/>
    <w:basedOn w:val="DefaultParagraphFont"/>
    <w:link w:val="BodyText"/>
    <w:locked/>
    <w:rsid w:val="00224D7D"/>
    <w:rPr>
      <w:rFonts w:ascii="Times New Roman" w:hAnsi="Times New Roman" w:cs="Times New Roman"/>
      <w:sz w:val="28"/>
      <w:szCs w:val="28"/>
    </w:rPr>
  </w:style>
  <w:style w:type="character" w:customStyle="1" w:styleId="apple-style-span">
    <w:name w:val="apple-style-span"/>
    <w:basedOn w:val="DefaultParagraphFont"/>
    <w:rsid w:val="00224D7D"/>
    <w:rPr>
      <w:rFonts w:cs="Times New Roman"/>
    </w:rPr>
  </w:style>
  <w:style w:type="paragraph" w:styleId="BodyTextIndent">
    <w:name w:val="Body Text Indent"/>
    <w:basedOn w:val="Normal"/>
    <w:link w:val="BodyTextIndentChar"/>
    <w:rsid w:val="00224D7D"/>
    <w:pPr>
      <w:spacing w:after="120"/>
      <w:ind w:left="360"/>
    </w:pPr>
  </w:style>
  <w:style w:type="character" w:customStyle="1" w:styleId="BodyTextIndentChar">
    <w:name w:val="Body Text Indent Char"/>
    <w:basedOn w:val="DefaultParagraphFont"/>
    <w:link w:val="BodyTextIndent"/>
    <w:locked/>
    <w:rsid w:val="00224D7D"/>
    <w:rPr>
      <w:rFonts w:ascii=".VnTime" w:hAnsi=".VnTime" w:cs="Times New Roman"/>
      <w:sz w:val="28"/>
      <w:szCs w:val="28"/>
    </w:rPr>
  </w:style>
  <w:style w:type="character" w:customStyle="1" w:styleId="apple-converted-space">
    <w:name w:val="apple-converted-space"/>
    <w:basedOn w:val="DefaultParagraphFont"/>
    <w:rsid w:val="00224D7D"/>
    <w:rPr>
      <w:rFonts w:cs="Times New Roman"/>
    </w:rPr>
  </w:style>
  <w:style w:type="paragraph" w:styleId="NormalWeb">
    <w:name w:val="Normal (Web)"/>
    <w:basedOn w:val="Normal"/>
    <w:rsid w:val="00224D7D"/>
    <w:pPr>
      <w:spacing w:before="100" w:beforeAutospacing="1" w:after="100" w:afterAutospacing="1"/>
    </w:pPr>
    <w:rPr>
      <w:rFonts w:ascii="Times New Roman" w:hAnsi="Times New Roman"/>
      <w:sz w:val="24"/>
      <w:szCs w:val="24"/>
    </w:rPr>
  </w:style>
  <w:style w:type="character" w:customStyle="1" w:styleId="highlightedsearchterm">
    <w:name w:val="highlightedsearchterm"/>
    <w:basedOn w:val="DefaultParagraphFont"/>
    <w:rsid w:val="00224D7D"/>
    <w:rPr>
      <w:rFonts w:cs="Times New Roman"/>
    </w:rPr>
  </w:style>
  <w:style w:type="paragraph" w:styleId="FootnoteText">
    <w:name w:val="footnote text"/>
    <w:basedOn w:val="Normal"/>
    <w:link w:val="FootnoteTextChar"/>
    <w:semiHidden/>
    <w:rsid w:val="00224D7D"/>
    <w:rPr>
      <w:rFonts w:ascii="Times New Roman" w:hAnsi="Times New Roman"/>
      <w:sz w:val="20"/>
      <w:szCs w:val="20"/>
    </w:rPr>
  </w:style>
  <w:style w:type="character" w:customStyle="1" w:styleId="FootnoteTextChar">
    <w:name w:val="Footnote Text Char"/>
    <w:basedOn w:val="DefaultParagraphFont"/>
    <w:link w:val="FootnoteText"/>
    <w:semiHidden/>
    <w:locked/>
    <w:rsid w:val="00224D7D"/>
    <w:rPr>
      <w:rFonts w:ascii="Times New Roman" w:hAnsi="Times New Roman" w:cs="Times New Roman"/>
      <w:sz w:val="20"/>
      <w:szCs w:val="20"/>
    </w:rPr>
  </w:style>
  <w:style w:type="character" w:styleId="FootnoteReference">
    <w:name w:val="footnote reference"/>
    <w:basedOn w:val="DefaultParagraphFont"/>
    <w:semiHidden/>
    <w:rsid w:val="00224D7D"/>
    <w:rPr>
      <w:rFonts w:cs="Times New Roman"/>
      <w:vertAlign w:val="superscript"/>
    </w:rPr>
  </w:style>
  <w:style w:type="paragraph" w:styleId="BalloonText">
    <w:name w:val="Balloon Text"/>
    <w:basedOn w:val="Normal"/>
    <w:link w:val="BalloonTextChar"/>
    <w:semiHidden/>
    <w:rsid w:val="00224D7D"/>
    <w:rPr>
      <w:rFonts w:ascii="Tahoma" w:hAnsi="Tahoma" w:cs="Tahoma"/>
      <w:sz w:val="16"/>
      <w:szCs w:val="16"/>
    </w:rPr>
  </w:style>
  <w:style w:type="character" w:customStyle="1" w:styleId="BalloonTextChar">
    <w:name w:val="Balloon Text Char"/>
    <w:basedOn w:val="DefaultParagraphFont"/>
    <w:link w:val="BalloonText"/>
    <w:locked/>
    <w:rsid w:val="00224D7D"/>
    <w:rPr>
      <w:rFonts w:ascii="Tahoma" w:hAnsi="Tahoma" w:cs="Tahoma"/>
      <w:sz w:val="16"/>
      <w:szCs w:val="16"/>
    </w:rPr>
  </w:style>
  <w:style w:type="character" w:customStyle="1" w:styleId="EndnoteTextChar">
    <w:name w:val="Endnote Text Char"/>
    <w:basedOn w:val="DefaultParagraphFont"/>
    <w:link w:val="EndnoteText"/>
    <w:semiHidden/>
    <w:locked/>
    <w:rsid w:val="00224D7D"/>
    <w:rPr>
      <w:rFonts w:ascii=".VnTime" w:hAnsi=".VnTime" w:cs="Times New Roman"/>
      <w:sz w:val="20"/>
      <w:szCs w:val="20"/>
    </w:rPr>
  </w:style>
  <w:style w:type="paragraph" w:styleId="EndnoteText">
    <w:name w:val="endnote text"/>
    <w:basedOn w:val="Normal"/>
    <w:link w:val="EndnoteTextChar"/>
    <w:semiHidden/>
    <w:rsid w:val="00224D7D"/>
    <w:rPr>
      <w:sz w:val="20"/>
      <w:szCs w:val="20"/>
    </w:rPr>
  </w:style>
  <w:style w:type="character" w:customStyle="1" w:styleId="EndnoteTextChar1">
    <w:name w:val="Endnote Text Char1"/>
    <w:basedOn w:val="DefaultParagraphFont"/>
    <w:semiHidden/>
    <w:locked/>
    <w:rsid w:val="00224D7D"/>
    <w:rPr>
      <w:rFonts w:ascii=".VnTime" w:hAnsi=".VnTime" w:cs="Times New Roman"/>
      <w:sz w:val="20"/>
      <w:szCs w:val="20"/>
    </w:rPr>
  </w:style>
  <w:style w:type="paragraph" w:styleId="ListParagraph">
    <w:name w:val="List Paragraph"/>
    <w:basedOn w:val="Normal"/>
    <w:uiPriority w:val="34"/>
    <w:qFormat/>
    <w:rsid w:val="00224D7D"/>
    <w:pPr>
      <w:ind w:left="720"/>
    </w:pPr>
  </w:style>
  <w:style w:type="character" w:styleId="Hyperlink">
    <w:name w:val="Hyperlink"/>
    <w:basedOn w:val="DefaultParagraphFont"/>
    <w:rsid w:val="00224D7D"/>
    <w:rPr>
      <w:rFonts w:cs="Times New Roman"/>
      <w:color w:val="0000FF"/>
      <w:u w:val="single"/>
    </w:rPr>
  </w:style>
  <w:style w:type="paragraph" w:styleId="BodyText2">
    <w:name w:val="Body Text 2"/>
    <w:basedOn w:val="Normal"/>
    <w:link w:val="BodyText2Char"/>
    <w:rsid w:val="00224D7D"/>
    <w:pPr>
      <w:spacing w:after="120" w:line="480" w:lineRule="auto"/>
    </w:pPr>
  </w:style>
  <w:style w:type="character" w:customStyle="1" w:styleId="BodyText2Char">
    <w:name w:val="Body Text 2 Char"/>
    <w:basedOn w:val="DefaultParagraphFont"/>
    <w:link w:val="BodyText2"/>
    <w:locked/>
    <w:rsid w:val="00224D7D"/>
    <w:rPr>
      <w:rFonts w:ascii=".VnTime" w:hAnsi=".VnTime" w:cs="Times New Roman"/>
      <w:sz w:val="28"/>
      <w:szCs w:val="28"/>
    </w:rPr>
  </w:style>
  <w:style w:type="table" w:styleId="TableGrid">
    <w:name w:val="Table Grid"/>
    <w:basedOn w:val="TableNormal"/>
    <w:rsid w:val="00224D7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semiHidden/>
    <w:locked/>
    <w:rsid w:val="00224D7D"/>
    <w:rPr>
      <w:rFonts w:ascii=".VnTime" w:hAnsi=".VnTime" w:cs="Times New Roman"/>
      <w:sz w:val="16"/>
      <w:szCs w:val="16"/>
    </w:rPr>
  </w:style>
  <w:style w:type="paragraph" w:styleId="BodyTextIndent3">
    <w:name w:val="Body Text Indent 3"/>
    <w:basedOn w:val="Normal"/>
    <w:link w:val="BodyTextIndent3Char"/>
    <w:semiHidden/>
    <w:rsid w:val="00224D7D"/>
    <w:pPr>
      <w:spacing w:after="120"/>
      <w:ind w:left="360"/>
    </w:pPr>
    <w:rPr>
      <w:sz w:val="16"/>
      <w:szCs w:val="16"/>
    </w:rPr>
  </w:style>
  <w:style w:type="character" w:customStyle="1" w:styleId="BodyTextIndent3Char1">
    <w:name w:val="Body Text Indent 3 Char1"/>
    <w:basedOn w:val="DefaultParagraphFont"/>
    <w:semiHidden/>
    <w:locked/>
    <w:rsid w:val="00224D7D"/>
    <w:rPr>
      <w:rFonts w:ascii=".VnTime" w:hAnsi=".VnTime" w:cs="Times New Roman"/>
      <w:sz w:val="16"/>
      <w:szCs w:val="16"/>
    </w:rPr>
  </w:style>
  <w:style w:type="character" w:customStyle="1" w:styleId="BodyText3Char">
    <w:name w:val="Body Text 3 Char"/>
    <w:basedOn w:val="DefaultParagraphFont"/>
    <w:link w:val="BodyText3"/>
    <w:semiHidden/>
    <w:locked/>
    <w:rsid w:val="00224D7D"/>
    <w:rPr>
      <w:rFonts w:ascii=".VnTime" w:hAnsi=".VnTime" w:cs="Times New Roman"/>
      <w:sz w:val="16"/>
      <w:szCs w:val="16"/>
    </w:rPr>
  </w:style>
  <w:style w:type="paragraph" w:styleId="BodyText3">
    <w:name w:val="Body Text 3"/>
    <w:basedOn w:val="Normal"/>
    <w:link w:val="BodyText3Char"/>
    <w:semiHidden/>
    <w:rsid w:val="00224D7D"/>
    <w:pPr>
      <w:spacing w:after="120"/>
    </w:pPr>
    <w:rPr>
      <w:sz w:val="16"/>
      <w:szCs w:val="16"/>
    </w:rPr>
  </w:style>
  <w:style w:type="character" w:customStyle="1" w:styleId="BodyText3Char1">
    <w:name w:val="Body Text 3 Char1"/>
    <w:basedOn w:val="DefaultParagraphFont"/>
    <w:semiHidden/>
    <w:locked/>
    <w:rsid w:val="00224D7D"/>
    <w:rPr>
      <w:rFonts w:ascii=".VnTime" w:hAnsi=".VnTime" w:cs="Times New Roman"/>
      <w:sz w:val="16"/>
      <w:szCs w:val="16"/>
    </w:rPr>
  </w:style>
  <w:style w:type="character" w:customStyle="1" w:styleId="vbnoidung">
    <w:name w:val="vb_noi_dung"/>
    <w:basedOn w:val="DefaultParagraphFont"/>
    <w:rsid w:val="00224D7D"/>
    <w:rPr>
      <w:rFonts w:cs="Times New Roman"/>
    </w:rPr>
  </w:style>
  <w:style w:type="character" w:styleId="Emphasis">
    <w:name w:val="Emphasis"/>
    <w:basedOn w:val="DefaultParagraphFont"/>
    <w:qFormat/>
    <w:rsid w:val="00224D7D"/>
    <w:rPr>
      <w:rFonts w:cs="Times New Roman"/>
      <w:i/>
      <w:iCs/>
    </w:rPr>
  </w:style>
  <w:style w:type="paragraph" w:styleId="TOC1">
    <w:name w:val="toc 1"/>
    <w:basedOn w:val="Normal"/>
    <w:next w:val="Normal"/>
    <w:autoRedefine/>
    <w:semiHidden/>
    <w:rsid w:val="00224D7D"/>
    <w:pPr>
      <w:tabs>
        <w:tab w:val="right" w:leader="dot" w:pos="8778"/>
      </w:tabs>
      <w:spacing w:before="120" w:after="120" w:line="312" w:lineRule="auto"/>
      <w:jc w:val="center"/>
    </w:pPr>
    <w:rPr>
      <w:rFonts w:ascii="Times New Roman" w:hAnsi="Times New Roman"/>
      <w:bCs/>
      <w:caps/>
      <w:noProof/>
      <w:spacing w:val="4"/>
      <w:sz w:val="24"/>
      <w:szCs w:val="24"/>
    </w:rPr>
  </w:style>
  <w:style w:type="paragraph" w:styleId="TOC2">
    <w:name w:val="toc 2"/>
    <w:basedOn w:val="Normal"/>
    <w:next w:val="Normal"/>
    <w:autoRedefine/>
    <w:semiHidden/>
    <w:rsid w:val="00224D7D"/>
    <w:pPr>
      <w:tabs>
        <w:tab w:val="right" w:leader="dot" w:pos="8778"/>
      </w:tabs>
      <w:spacing w:before="45" w:after="45" w:line="336" w:lineRule="auto"/>
      <w:ind w:firstLine="420"/>
    </w:pPr>
    <w:rPr>
      <w:rFonts w:ascii="Times New Roman" w:hAnsi="Times New Roman"/>
      <w:smallCaps/>
      <w:noProof/>
      <w:sz w:val="24"/>
      <w:szCs w:val="20"/>
    </w:rPr>
  </w:style>
  <w:style w:type="paragraph" w:styleId="TOC3">
    <w:name w:val="toc 3"/>
    <w:basedOn w:val="Normal"/>
    <w:next w:val="Normal"/>
    <w:autoRedefine/>
    <w:semiHidden/>
    <w:rsid w:val="00224D7D"/>
    <w:pPr>
      <w:tabs>
        <w:tab w:val="right" w:leader="dot" w:pos="8778"/>
      </w:tabs>
      <w:spacing w:before="45" w:after="45" w:line="336" w:lineRule="auto"/>
      <w:ind w:firstLine="450"/>
    </w:pPr>
    <w:rPr>
      <w:rFonts w:ascii="Times New Roman" w:hAnsi="Times New Roman"/>
      <w:b/>
      <w:i/>
      <w:iCs/>
      <w:noProof/>
      <w:sz w:val="26"/>
    </w:rPr>
  </w:style>
  <w:style w:type="paragraph" w:styleId="TOC4">
    <w:name w:val="toc 4"/>
    <w:basedOn w:val="Normal"/>
    <w:next w:val="Normal"/>
    <w:autoRedefine/>
    <w:semiHidden/>
    <w:rsid w:val="00224D7D"/>
    <w:pPr>
      <w:ind w:left="840"/>
    </w:pPr>
    <w:rPr>
      <w:rFonts w:ascii="Calibri" w:hAnsi="Calibri" w:cs="Calibri"/>
      <w:sz w:val="18"/>
      <w:szCs w:val="18"/>
    </w:rPr>
  </w:style>
  <w:style w:type="paragraph" w:styleId="TOC5">
    <w:name w:val="toc 5"/>
    <w:basedOn w:val="Normal"/>
    <w:next w:val="Normal"/>
    <w:autoRedefine/>
    <w:semiHidden/>
    <w:rsid w:val="00224D7D"/>
    <w:pPr>
      <w:ind w:left="1120"/>
    </w:pPr>
    <w:rPr>
      <w:rFonts w:ascii="Calibri" w:hAnsi="Calibri" w:cs="Calibri"/>
      <w:sz w:val="18"/>
      <w:szCs w:val="18"/>
    </w:rPr>
  </w:style>
  <w:style w:type="paragraph" w:styleId="TOC6">
    <w:name w:val="toc 6"/>
    <w:basedOn w:val="Normal"/>
    <w:next w:val="Normal"/>
    <w:autoRedefine/>
    <w:semiHidden/>
    <w:rsid w:val="00224D7D"/>
    <w:pPr>
      <w:ind w:left="1400"/>
    </w:pPr>
    <w:rPr>
      <w:rFonts w:ascii="Calibri" w:hAnsi="Calibri" w:cs="Calibri"/>
      <w:sz w:val="18"/>
      <w:szCs w:val="18"/>
    </w:rPr>
  </w:style>
  <w:style w:type="paragraph" w:styleId="TOC7">
    <w:name w:val="toc 7"/>
    <w:basedOn w:val="Normal"/>
    <w:next w:val="Normal"/>
    <w:autoRedefine/>
    <w:semiHidden/>
    <w:rsid w:val="00224D7D"/>
    <w:pPr>
      <w:ind w:left="1680"/>
    </w:pPr>
    <w:rPr>
      <w:rFonts w:ascii="Calibri" w:hAnsi="Calibri" w:cs="Calibri"/>
      <w:sz w:val="18"/>
      <w:szCs w:val="18"/>
    </w:rPr>
  </w:style>
  <w:style w:type="paragraph" w:styleId="TOC8">
    <w:name w:val="toc 8"/>
    <w:basedOn w:val="Normal"/>
    <w:next w:val="Normal"/>
    <w:autoRedefine/>
    <w:semiHidden/>
    <w:rsid w:val="00224D7D"/>
    <w:pPr>
      <w:ind w:left="1960"/>
    </w:pPr>
    <w:rPr>
      <w:rFonts w:ascii="Calibri" w:hAnsi="Calibri" w:cs="Calibri"/>
      <w:sz w:val="18"/>
      <w:szCs w:val="18"/>
    </w:rPr>
  </w:style>
  <w:style w:type="paragraph" w:styleId="TOC9">
    <w:name w:val="toc 9"/>
    <w:basedOn w:val="Normal"/>
    <w:next w:val="Normal"/>
    <w:autoRedefine/>
    <w:semiHidden/>
    <w:rsid w:val="00224D7D"/>
    <w:pPr>
      <w:ind w:left="2240"/>
    </w:pPr>
    <w:rPr>
      <w:rFonts w:ascii="Calibri" w:hAnsi="Calibri" w:cs="Calibri"/>
      <w:sz w:val="18"/>
      <w:szCs w:val="18"/>
    </w:rPr>
  </w:style>
  <w:style w:type="character" w:styleId="EndnoteReference">
    <w:name w:val="endnote reference"/>
    <w:basedOn w:val="DefaultParagraphFont"/>
    <w:semiHidden/>
    <w:rsid w:val="00811AF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uiPriority="99"/>
    <w:lsdException w:name="caption" w:locked="1" w:semiHidden="1" w:unhideWhenUsed="1" w:qFormat="1"/>
    <w:lsdException w:name="footnote reference" w:locked="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Strong" w:locked="1" w:qFormat="1"/>
    <w:lsdException w:name="Emphasis" w:locked="1" w:qFormat="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D7D"/>
    <w:pPr>
      <w:spacing w:before="75" w:after="75" w:line="360" w:lineRule="auto"/>
      <w:jc w:val="both"/>
    </w:pPr>
    <w:rPr>
      <w:rFonts w:ascii=".VnTime" w:hAnsi=".VnTime"/>
      <w:sz w:val="28"/>
      <w:szCs w:val="28"/>
    </w:rPr>
  </w:style>
  <w:style w:type="paragraph" w:styleId="Heading1">
    <w:name w:val="heading 1"/>
    <w:basedOn w:val="Normal"/>
    <w:next w:val="Normal"/>
    <w:link w:val="Heading1Char"/>
    <w:qFormat/>
    <w:rsid w:val="00224D7D"/>
    <w:pPr>
      <w:keepNext/>
      <w:keepLines/>
      <w:spacing w:before="480"/>
      <w:outlineLvl w:val="0"/>
    </w:pPr>
    <w:rPr>
      <w:rFonts w:ascii="Cambria" w:hAnsi="Cambria"/>
      <w:b/>
      <w:bCs/>
      <w:color w:val="365F91"/>
    </w:rPr>
  </w:style>
  <w:style w:type="paragraph" w:styleId="Heading2">
    <w:name w:val="heading 2"/>
    <w:basedOn w:val="Normal"/>
    <w:next w:val="Normal"/>
    <w:link w:val="Heading2Char"/>
    <w:qFormat/>
    <w:rsid w:val="00224D7D"/>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autoRedefine/>
    <w:qFormat/>
    <w:rsid w:val="006B02E3"/>
    <w:pPr>
      <w:keepNext/>
      <w:spacing w:before="60" w:after="60" w:line="312" w:lineRule="auto"/>
      <w:ind w:firstLine="720"/>
      <w:outlineLvl w:val="2"/>
    </w:pPr>
    <w:rPr>
      <w:rFonts w:ascii="Times New Roman" w:hAnsi="Times New Roman"/>
      <w:b/>
      <w:bCs/>
      <w:i/>
      <w:iCs/>
      <w:sz w:val="22"/>
    </w:rPr>
  </w:style>
  <w:style w:type="paragraph" w:styleId="Heading4">
    <w:name w:val="heading 4"/>
    <w:basedOn w:val="Normal"/>
    <w:next w:val="Normal"/>
    <w:link w:val="Heading4Char"/>
    <w:qFormat/>
    <w:rsid w:val="00224D7D"/>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224D7D"/>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24D7D"/>
    <w:rPr>
      <w:rFonts w:ascii="Cambria" w:hAnsi="Cambria" w:cs="Times New Roman"/>
      <w:b/>
      <w:bCs/>
      <w:color w:val="365F91"/>
      <w:sz w:val="28"/>
      <w:szCs w:val="28"/>
    </w:rPr>
  </w:style>
  <w:style w:type="character" w:customStyle="1" w:styleId="Heading2Char">
    <w:name w:val="Heading 2 Char"/>
    <w:basedOn w:val="DefaultParagraphFont"/>
    <w:link w:val="Heading2"/>
    <w:locked/>
    <w:rsid w:val="00224D7D"/>
    <w:rPr>
      <w:rFonts w:ascii="Cambria" w:hAnsi="Cambria" w:cs="Times New Roman"/>
      <w:b/>
      <w:bCs/>
      <w:color w:val="4F81BD"/>
      <w:sz w:val="26"/>
      <w:szCs w:val="26"/>
    </w:rPr>
  </w:style>
  <w:style w:type="character" w:customStyle="1" w:styleId="Heading3Char">
    <w:name w:val="Heading 3 Char"/>
    <w:basedOn w:val="DefaultParagraphFont"/>
    <w:link w:val="Heading3"/>
    <w:locked/>
    <w:rsid w:val="006B02E3"/>
    <w:rPr>
      <w:rFonts w:ascii="Times New Roman" w:hAnsi="Times New Roman"/>
      <w:b/>
      <w:bCs/>
      <w:i/>
      <w:iCs/>
      <w:sz w:val="22"/>
      <w:szCs w:val="28"/>
    </w:rPr>
  </w:style>
  <w:style w:type="character" w:customStyle="1" w:styleId="Heading4Char">
    <w:name w:val="Heading 4 Char"/>
    <w:basedOn w:val="DefaultParagraphFont"/>
    <w:link w:val="Heading4"/>
    <w:semiHidden/>
    <w:locked/>
    <w:rsid w:val="00224D7D"/>
    <w:rPr>
      <w:rFonts w:ascii="Cambria" w:hAnsi="Cambria" w:cs="Times New Roman"/>
      <w:b/>
      <w:bCs/>
      <w:i/>
      <w:iCs/>
      <w:color w:val="4F81BD"/>
      <w:sz w:val="28"/>
      <w:szCs w:val="28"/>
    </w:rPr>
  </w:style>
  <w:style w:type="character" w:customStyle="1" w:styleId="Heading5Char">
    <w:name w:val="Heading 5 Char"/>
    <w:basedOn w:val="DefaultParagraphFont"/>
    <w:link w:val="Heading5"/>
    <w:semiHidden/>
    <w:locked/>
    <w:rsid w:val="00224D7D"/>
    <w:rPr>
      <w:rFonts w:ascii="Cambria" w:hAnsi="Cambria" w:cs="Times New Roman"/>
      <w:color w:val="243F60"/>
      <w:sz w:val="28"/>
      <w:szCs w:val="28"/>
    </w:rPr>
  </w:style>
  <w:style w:type="paragraph" w:styleId="Footer">
    <w:name w:val="footer"/>
    <w:basedOn w:val="Normal"/>
    <w:link w:val="FooterChar"/>
    <w:uiPriority w:val="99"/>
    <w:rsid w:val="00224D7D"/>
    <w:pPr>
      <w:tabs>
        <w:tab w:val="center" w:pos="4320"/>
        <w:tab w:val="right" w:pos="8640"/>
      </w:tabs>
    </w:pPr>
  </w:style>
  <w:style w:type="character" w:customStyle="1" w:styleId="FooterChar">
    <w:name w:val="Footer Char"/>
    <w:basedOn w:val="DefaultParagraphFont"/>
    <w:link w:val="Footer"/>
    <w:uiPriority w:val="99"/>
    <w:locked/>
    <w:rsid w:val="00224D7D"/>
    <w:rPr>
      <w:rFonts w:ascii=".VnTime" w:hAnsi=".VnTime" w:cs="Times New Roman"/>
      <w:sz w:val="28"/>
      <w:szCs w:val="28"/>
    </w:rPr>
  </w:style>
  <w:style w:type="character" w:styleId="PageNumber">
    <w:name w:val="page number"/>
    <w:basedOn w:val="DefaultParagraphFont"/>
    <w:rsid w:val="00224D7D"/>
    <w:rPr>
      <w:rFonts w:cs="Times New Roman"/>
    </w:rPr>
  </w:style>
  <w:style w:type="paragraph" w:styleId="Header">
    <w:name w:val="header"/>
    <w:basedOn w:val="Normal"/>
    <w:link w:val="HeaderChar"/>
    <w:rsid w:val="00224D7D"/>
    <w:pPr>
      <w:tabs>
        <w:tab w:val="center" w:pos="4320"/>
        <w:tab w:val="right" w:pos="8640"/>
      </w:tabs>
    </w:pPr>
  </w:style>
  <w:style w:type="character" w:customStyle="1" w:styleId="HeaderChar">
    <w:name w:val="Header Char"/>
    <w:basedOn w:val="DefaultParagraphFont"/>
    <w:link w:val="Header"/>
    <w:locked/>
    <w:rsid w:val="00224D7D"/>
    <w:rPr>
      <w:rFonts w:ascii=".VnTime" w:hAnsi=".VnTime" w:cs="Times New Roman"/>
      <w:sz w:val="28"/>
      <w:szCs w:val="28"/>
    </w:rPr>
  </w:style>
  <w:style w:type="paragraph" w:styleId="BodyText">
    <w:name w:val="Body Text"/>
    <w:basedOn w:val="Normal"/>
    <w:link w:val="BodyTextChar"/>
    <w:rsid w:val="00224D7D"/>
    <w:pPr>
      <w:autoSpaceDE w:val="0"/>
      <w:autoSpaceDN w:val="0"/>
      <w:spacing w:before="120"/>
    </w:pPr>
    <w:rPr>
      <w:rFonts w:ascii="Times New Roman" w:hAnsi="Times New Roman"/>
    </w:rPr>
  </w:style>
  <w:style w:type="character" w:customStyle="1" w:styleId="BodyTextChar">
    <w:name w:val="Body Text Char"/>
    <w:basedOn w:val="DefaultParagraphFont"/>
    <w:link w:val="BodyText"/>
    <w:locked/>
    <w:rsid w:val="00224D7D"/>
    <w:rPr>
      <w:rFonts w:ascii="Times New Roman" w:hAnsi="Times New Roman" w:cs="Times New Roman"/>
      <w:sz w:val="28"/>
      <w:szCs w:val="28"/>
    </w:rPr>
  </w:style>
  <w:style w:type="character" w:customStyle="1" w:styleId="apple-style-span">
    <w:name w:val="apple-style-span"/>
    <w:basedOn w:val="DefaultParagraphFont"/>
    <w:rsid w:val="00224D7D"/>
    <w:rPr>
      <w:rFonts w:cs="Times New Roman"/>
    </w:rPr>
  </w:style>
  <w:style w:type="paragraph" w:styleId="BodyTextIndent">
    <w:name w:val="Body Text Indent"/>
    <w:basedOn w:val="Normal"/>
    <w:link w:val="BodyTextIndentChar"/>
    <w:rsid w:val="00224D7D"/>
    <w:pPr>
      <w:spacing w:after="120"/>
      <w:ind w:left="360"/>
    </w:pPr>
  </w:style>
  <w:style w:type="character" w:customStyle="1" w:styleId="BodyTextIndentChar">
    <w:name w:val="Body Text Indent Char"/>
    <w:basedOn w:val="DefaultParagraphFont"/>
    <w:link w:val="BodyTextIndent"/>
    <w:locked/>
    <w:rsid w:val="00224D7D"/>
    <w:rPr>
      <w:rFonts w:ascii=".VnTime" w:hAnsi=".VnTime" w:cs="Times New Roman"/>
      <w:sz w:val="28"/>
      <w:szCs w:val="28"/>
    </w:rPr>
  </w:style>
  <w:style w:type="character" w:customStyle="1" w:styleId="apple-converted-space">
    <w:name w:val="apple-converted-space"/>
    <w:basedOn w:val="DefaultParagraphFont"/>
    <w:rsid w:val="00224D7D"/>
    <w:rPr>
      <w:rFonts w:cs="Times New Roman"/>
    </w:rPr>
  </w:style>
  <w:style w:type="paragraph" w:styleId="NormalWeb">
    <w:name w:val="Normal (Web)"/>
    <w:basedOn w:val="Normal"/>
    <w:rsid w:val="00224D7D"/>
    <w:pPr>
      <w:spacing w:before="100" w:beforeAutospacing="1" w:after="100" w:afterAutospacing="1"/>
    </w:pPr>
    <w:rPr>
      <w:rFonts w:ascii="Times New Roman" w:hAnsi="Times New Roman"/>
      <w:sz w:val="24"/>
      <w:szCs w:val="24"/>
    </w:rPr>
  </w:style>
  <w:style w:type="character" w:customStyle="1" w:styleId="highlightedsearchterm">
    <w:name w:val="highlightedsearchterm"/>
    <w:basedOn w:val="DefaultParagraphFont"/>
    <w:rsid w:val="00224D7D"/>
    <w:rPr>
      <w:rFonts w:cs="Times New Roman"/>
    </w:rPr>
  </w:style>
  <w:style w:type="paragraph" w:styleId="FootnoteText">
    <w:name w:val="footnote text"/>
    <w:basedOn w:val="Normal"/>
    <w:link w:val="FootnoteTextChar"/>
    <w:semiHidden/>
    <w:rsid w:val="00224D7D"/>
    <w:rPr>
      <w:rFonts w:ascii="Times New Roman" w:hAnsi="Times New Roman"/>
      <w:sz w:val="20"/>
      <w:szCs w:val="20"/>
    </w:rPr>
  </w:style>
  <w:style w:type="character" w:customStyle="1" w:styleId="FootnoteTextChar">
    <w:name w:val="Footnote Text Char"/>
    <w:basedOn w:val="DefaultParagraphFont"/>
    <w:link w:val="FootnoteText"/>
    <w:semiHidden/>
    <w:locked/>
    <w:rsid w:val="00224D7D"/>
    <w:rPr>
      <w:rFonts w:ascii="Times New Roman" w:hAnsi="Times New Roman" w:cs="Times New Roman"/>
      <w:sz w:val="20"/>
      <w:szCs w:val="20"/>
    </w:rPr>
  </w:style>
  <w:style w:type="character" w:styleId="FootnoteReference">
    <w:name w:val="footnote reference"/>
    <w:basedOn w:val="DefaultParagraphFont"/>
    <w:semiHidden/>
    <w:rsid w:val="00224D7D"/>
    <w:rPr>
      <w:rFonts w:cs="Times New Roman"/>
      <w:vertAlign w:val="superscript"/>
    </w:rPr>
  </w:style>
  <w:style w:type="paragraph" w:styleId="BalloonText">
    <w:name w:val="Balloon Text"/>
    <w:basedOn w:val="Normal"/>
    <w:link w:val="BalloonTextChar"/>
    <w:semiHidden/>
    <w:rsid w:val="00224D7D"/>
    <w:rPr>
      <w:rFonts w:ascii="Tahoma" w:hAnsi="Tahoma" w:cs="Tahoma"/>
      <w:sz w:val="16"/>
      <w:szCs w:val="16"/>
    </w:rPr>
  </w:style>
  <w:style w:type="character" w:customStyle="1" w:styleId="BalloonTextChar">
    <w:name w:val="Balloon Text Char"/>
    <w:basedOn w:val="DefaultParagraphFont"/>
    <w:link w:val="BalloonText"/>
    <w:locked/>
    <w:rsid w:val="00224D7D"/>
    <w:rPr>
      <w:rFonts w:ascii="Tahoma" w:hAnsi="Tahoma" w:cs="Tahoma"/>
      <w:sz w:val="16"/>
      <w:szCs w:val="16"/>
    </w:rPr>
  </w:style>
  <w:style w:type="character" w:customStyle="1" w:styleId="EndnoteTextChar">
    <w:name w:val="Endnote Text Char"/>
    <w:basedOn w:val="DefaultParagraphFont"/>
    <w:link w:val="EndnoteText"/>
    <w:semiHidden/>
    <w:locked/>
    <w:rsid w:val="00224D7D"/>
    <w:rPr>
      <w:rFonts w:ascii=".VnTime" w:hAnsi=".VnTime" w:cs="Times New Roman"/>
      <w:sz w:val="20"/>
      <w:szCs w:val="20"/>
    </w:rPr>
  </w:style>
  <w:style w:type="paragraph" w:styleId="EndnoteText">
    <w:name w:val="endnote text"/>
    <w:basedOn w:val="Normal"/>
    <w:link w:val="EndnoteTextChar"/>
    <w:semiHidden/>
    <w:rsid w:val="00224D7D"/>
    <w:rPr>
      <w:sz w:val="20"/>
      <w:szCs w:val="20"/>
    </w:rPr>
  </w:style>
  <w:style w:type="character" w:customStyle="1" w:styleId="EndnoteTextChar1">
    <w:name w:val="Endnote Text Char1"/>
    <w:basedOn w:val="DefaultParagraphFont"/>
    <w:semiHidden/>
    <w:locked/>
    <w:rsid w:val="00224D7D"/>
    <w:rPr>
      <w:rFonts w:ascii=".VnTime" w:hAnsi=".VnTime" w:cs="Times New Roman"/>
      <w:sz w:val="20"/>
      <w:szCs w:val="20"/>
    </w:rPr>
  </w:style>
  <w:style w:type="paragraph" w:styleId="ListParagraph">
    <w:name w:val="List Paragraph"/>
    <w:basedOn w:val="Normal"/>
    <w:uiPriority w:val="34"/>
    <w:qFormat/>
    <w:rsid w:val="00224D7D"/>
    <w:pPr>
      <w:ind w:left="720"/>
    </w:pPr>
  </w:style>
  <w:style w:type="character" w:styleId="Hyperlink">
    <w:name w:val="Hyperlink"/>
    <w:basedOn w:val="DefaultParagraphFont"/>
    <w:rsid w:val="00224D7D"/>
    <w:rPr>
      <w:rFonts w:cs="Times New Roman"/>
      <w:color w:val="0000FF"/>
      <w:u w:val="single"/>
    </w:rPr>
  </w:style>
  <w:style w:type="paragraph" w:styleId="BodyText2">
    <w:name w:val="Body Text 2"/>
    <w:basedOn w:val="Normal"/>
    <w:link w:val="BodyText2Char"/>
    <w:rsid w:val="00224D7D"/>
    <w:pPr>
      <w:spacing w:after="120" w:line="480" w:lineRule="auto"/>
    </w:pPr>
  </w:style>
  <w:style w:type="character" w:customStyle="1" w:styleId="BodyText2Char">
    <w:name w:val="Body Text 2 Char"/>
    <w:basedOn w:val="DefaultParagraphFont"/>
    <w:link w:val="BodyText2"/>
    <w:locked/>
    <w:rsid w:val="00224D7D"/>
    <w:rPr>
      <w:rFonts w:ascii=".VnTime" w:hAnsi=".VnTime" w:cs="Times New Roman"/>
      <w:sz w:val="28"/>
      <w:szCs w:val="28"/>
    </w:rPr>
  </w:style>
  <w:style w:type="table" w:styleId="TableGrid">
    <w:name w:val="Table Grid"/>
    <w:basedOn w:val="TableNormal"/>
    <w:rsid w:val="00224D7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semiHidden/>
    <w:locked/>
    <w:rsid w:val="00224D7D"/>
    <w:rPr>
      <w:rFonts w:ascii=".VnTime" w:hAnsi=".VnTime" w:cs="Times New Roman"/>
      <w:sz w:val="16"/>
      <w:szCs w:val="16"/>
    </w:rPr>
  </w:style>
  <w:style w:type="paragraph" w:styleId="BodyTextIndent3">
    <w:name w:val="Body Text Indent 3"/>
    <w:basedOn w:val="Normal"/>
    <w:link w:val="BodyTextIndent3Char"/>
    <w:semiHidden/>
    <w:rsid w:val="00224D7D"/>
    <w:pPr>
      <w:spacing w:after="120"/>
      <w:ind w:left="360"/>
    </w:pPr>
    <w:rPr>
      <w:sz w:val="16"/>
      <w:szCs w:val="16"/>
    </w:rPr>
  </w:style>
  <w:style w:type="character" w:customStyle="1" w:styleId="BodyTextIndent3Char1">
    <w:name w:val="Body Text Indent 3 Char1"/>
    <w:basedOn w:val="DefaultParagraphFont"/>
    <w:semiHidden/>
    <w:locked/>
    <w:rsid w:val="00224D7D"/>
    <w:rPr>
      <w:rFonts w:ascii=".VnTime" w:hAnsi=".VnTime" w:cs="Times New Roman"/>
      <w:sz w:val="16"/>
      <w:szCs w:val="16"/>
    </w:rPr>
  </w:style>
  <w:style w:type="character" w:customStyle="1" w:styleId="BodyText3Char">
    <w:name w:val="Body Text 3 Char"/>
    <w:basedOn w:val="DefaultParagraphFont"/>
    <w:link w:val="BodyText3"/>
    <w:semiHidden/>
    <w:locked/>
    <w:rsid w:val="00224D7D"/>
    <w:rPr>
      <w:rFonts w:ascii=".VnTime" w:hAnsi=".VnTime" w:cs="Times New Roman"/>
      <w:sz w:val="16"/>
      <w:szCs w:val="16"/>
    </w:rPr>
  </w:style>
  <w:style w:type="paragraph" w:styleId="BodyText3">
    <w:name w:val="Body Text 3"/>
    <w:basedOn w:val="Normal"/>
    <w:link w:val="BodyText3Char"/>
    <w:semiHidden/>
    <w:rsid w:val="00224D7D"/>
    <w:pPr>
      <w:spacing w:after="120"/>
    </w:pPr>
    <w:rPr>
      <w:sz w:val="16"/>
      <w:szCs w:val="16"/>
    </w:rPr>
  </w:style>
  <w:style w:type="character" w:customStyle="1" w:styleId="BodyText3Char1">
    <w:name w:val="Body Text 3 Char1"/>
    <w:basedOn w:val="DefaultParagraphFont"/>
    <w:semiHidden/>
    <w:locked/>
    <w:rsid w:val="00224D7D"/>
    <w:rPr>
      <w:rFonts w:ascii=".VnTime" w:hAnsi=".VnTime" w:cs="Times New Roman"/>
      <w:sz w:val="16"/>
      <w:szCs w:val="16"/>
    </w:rPr>
  </w:style>
  <w:style w:type="character" w:customStyle="1" w:styleId="vbnoidung">
    <w:name w:val="vb_noi_dung"/>
    <w:basedOn w:val="DefaultParagraphFont"/>
    <w:rsid w:val="00224D7D"/>
    <w:rPr>
      <w:rFonts w:cs="Times New Roman"/>
    </w:rPr>
  </w:style>
  <w:style w:type="character" w:styleId="Emphasis">
    <w:name w:val="Emphasis"/>
    <w:basedOn w:val="DefaultParagraphFont"/>
    <w:qFormat/>
    <w:rsid w:val="00224D7D"/>
    <w:rPr>
      <w:rFonts w:cs="Times New Roman"/>
      <w:i/>
      <w:iCs/>
    </w:rPr>
  </w:style>
  <w:style w:type="paragraph" w:styleId="TOC1">
    <w:name w:val="toc 1"/>
    <w:basedOn w:val="Normal"/>
    <w:next w:val="Normal"/>
    <w:autoRedefine/>
    <w:semiHidden/>
    <w:rsid w:val="00224D7D"/>
    <w:pPr>
      <w:tabs>
        <w:tab w:val="right" w:leader="dot" w:pos="8778"/>
      </w:tabs>
      <w:spacing w:before="120" w:after="120" w:line="312" w:lineRule="auto"/>
      <w:jc w:val="center"/>
    </w:pPr>
    <w:rPr>
      <w:rFonts w:ascii="Times New Roman" w:hAnsi="Times New Roman"/>
      <w:bCs/>
      <w:caps/>
      <w:noProof/>
      <w:spacing w:val="4"/>
      <w:sz w:val="24"/>
      <w:szCs w:val="24"/>
    </w:rPr>
  </w:style>
  <w:style w:type="paragraph" w:styleId="TOC2">
    <w:name w:val="toc 2"/>
    <w:basedOn w:val="Normal"/>
    <w:next w:val="Normal"/>
    <w:autoRedefine/>
    <w:semiHidden/>
    <w:rsid w:val="00224D7D"/>
    <w:pPr>
      <w:tabs>
        <w:tab w:val="right" w:leader="dot" w:pos="8778"/>
      </w:tabs>
      <w:spacing w:before="45" w:after="45" w:line="336" w:lineRule="auto"/>
      <w:ind w:firstLine="420"/>
    </w:pPr>
    <w:rPr>
      <w:rFonts w:ascii="Times New Roman" w:hAnsi="Times New Roman"/>
      <w:smallCaps/>
      <w:noProof/>
      <w:sz w:val="24"/>
      <w:szCs w:val="20"/>
    </w:rPr>
  </w:style>
  <w:style w:type="paragraph" w:styleId="TOC3">
    <w:name w:val="toc 3"/>
    <w:basedOn w:val="Normal"/>
    <w:next w:val="Normal"/>
    <w:autoRedefine/>
    <w:semiHidden/>
    <w:rsid w:val="00224D7D"/>
    <w:pPr>
      <w:tabs>
        <w:tab w:val="right" w:leader="dot" w:pos="8778"/>
      </w:tabs>
      <w:spacing w:before="45" w:after="45" w:line="336" w:lineRule="auto"/>
      <w:ind w:firstLine="450"/>
    </w:pPr>
    <w:rPr>
      <w:rFonts w:ascii="Times New Roman" w:hAnsi="Times New Roman"/>
      <w:b/>
      <w:i/>
      <w:iCs/>
      <w:noProof/>
      <w:sz w:val="26"/>
    </w:rPr>
  </w:style>
  <w:style w:type="paragraph" w:styleId="TOC4">
    <w:name w:val="toc 4"/>
    <w:basedOn w:val="Normal"/>
    <w:next w:val="Normal"/>
    <w:autoRedefine/>
    <w:semiHidden/>
    <w:rsid w:val="00224D7D"/>
    <w:pPr>
      <w:ind w:left="840"/>
    </w:pPr>
    <w:rPr>
      <w:rFonts w:ascii="Calibri" w:hAnsi="Calibri" w:cs="Calibri"/>
      <w:sz w:val="18"/>
      <w:szCs w:val="18"/>
    </w:rPr>
  </w:style>
  <w:style w:type="paragraph" w:styleId="TOC5">
    <w:name w:val="toc 5"/>
    <w:basedOn w:val="Normal"/>
    <w:next w:val="Normal"/>
    <w:autoRedefine/>
    <w:semiHidden/>
    <w:rsid w:val="00224D7D"/>
    <w:pPr>
      <w:ind w:left="1120"/>
    </w:pPr>
    <w:rPr>
      <w:rFonts w:ascii="Calibri" w:hAnsi="Calibri" w:cs="Calibri"/>
      <w:sz w:val="18"/>
      <w:szCs w:val="18"/>
    </w:rPr>
  </w:style>
  <w:style w:type="paragraph" w:styleId="TOC6">
    <w:name w:val="toc 6"/>
    <w:basedOn w:val="Normal"/>
    <w:next w:val="Normal"/>
    <w:autoRedefine/>
    <w:semiHidden/>
    <w:rsid w:val="00224D7D"/>
    <w:pPr>
      <w:ind w:left="1400"/>
    </w:pPr>
    <w:rPr>
      <w:rFonts w:ascii="Calibri" w:hAnsi="Calibri" w:cs="Calibri"/>
      <w:sz w:val="18"/>
      <w:szCs w:val="18"/>
    </w:rPr>
  </w:style>
  <w:style w:type="paragraph" w:styleId="TOC7">
    <w:name w:val="toc 7"/>
    <w:basedOn w:val="Normal"/>
    <w:next w:val="Normal"/>
    <w:autoRedefine/>
    <w:semiHidden/>
    <w:rsid w:val="00224D7D"/>
    <w:pPr>
      <w:ind w:left="1680"/>
    </w:pPr>
    <w:rPr>
      <w:rFonts w:ascii="Calibri" w:hAnsi="Calibri" w:cs="Calibri"/>
      <w:sz w:val="18"/>
      <w:szCs w:val="18"/>
    </w:rPr>
  </w:style>
  <w:style w:type="paragraph" w:styleId="TOC8">
    <w:name w:val="toc 8"/>
    <w:basedOn w:val="Normal"/>
    <w:next w:val="Normal"/>
    <w:autoRedefine/>
    <w:semiHidden/>
    <w:rsid w:val="00224D7D"/>
    <w:pPr>
      <w:ind w:left="1960"/>
    </w:pPr>
    <w:rPr>
      <w:rFonts w:ascii="Calibri" w:hAnsi="Calibri" w:cs="Calibri"/>
      <w:sz w:val="18"/>
      <w:szCs w:val="18"/>
    </w:rPr>
  </w:style>
  <w:style w:type="paragraph" w:styleId="TOC9">
    <w:name w:val="toc 9"/>
    <w:basedOn w:val="Normal"/>
    <w:next w:val="Normal"/>
    <w:autoRedefine/>
    <w:semiHidden/>
    <w:rsid w:val="00224D7D"/>
    <w:pPr>
      <w:ind w:left="2240"/>
    </w:pPr>
    <w:rPr>
      <w:rFonts w:ascii="Calibri" w:hAnsi="Calibri" w:cs="Calibri"/>
      <w:sz w:val="18"/>
      <w:szCs w:val="18"/>
    </w:rPr>
  </w:style>
  <w:style w:type="character" w:styleId="EndnoteReference">
    <w:name w:val="endnote reference"/>
    <w:basedOn w:val="DefaultParagraphFont"/>
    <w:semiHidden/>
    <w:rsid w:val="00811AF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3965193">
      <w:bodyDiv w:val="1"/>
      <w:marLeft w:val="0"/>
      <w:marRight w:val="0"/>
      <w:marTop w:val="0"/>
      <w:marBottom w:val="0"/>
      <w:divBdr>
        <w:top w:val="none" w:sz="0" w:space="0" w:color="auto"/>
        <w:left w:val="none" w:sz="0" w:space="0" w:color="auto"/>
        <w:bottom w:val="none" w:sz="0" w:space="0" w:color="auto"/>
        <w:right w:val="none" w:sz="0" w:space="0" w:color="auto"/>
      </w:divBdr>
    </w:div>
    <w:div w:id="449398636">
      <w:bodyDiv w:val="1"/>
      <w:marLeft w:val="0"/>
      <w:marRight w:val="0"/>
      <w:marTop w:val="0"/>
      <w:marBottom w:val="0"/>
      <w:divBdr>
        <w:top w:val="none" w:sz="0" w:space="0" w:color="auto"/>
        <w:left w:val="none" w:sz="0" w:space="0" w:color="auto"/>
        <w:bottom w:val="none" w:sz="0" w:space="0" w:color="auto"/>
        <w:right w:val="none" w:sz="0" w:space="0" w:color="auto"/>
      </w:divBdr>
    </w:div>
    <w:div w:id="461772060">
      <w:bodyDiv w:val="1"/>
      <w:marLeft w:val="0"/>
      <w:marRight w:val="0"/>
      <w:marTop w:val="0"/>
      <w:marBottom w:val="0"/>
      <w:divBdr>
        <w:top w:val="none" w:sz="0" w:space="0" w:color="auto"/>
        <w:left w:val="none" w:sz="0" w:space="0" w:color="auto"/>
        <w:bottom w:val="none" w:sz="0" w:space="0" w:color="auto"/>
        <w:right w:val="none" w:sz="0" w:space="0" w:color="auto"/>
      </w:divBdr>
    </w:div>
    <w:div w:id="505051136">
      <w:bodyDiv w:val="1"/>
      <w:marLeft w:val="0"/>
      <w:marRight w:val="0"/>
      <w:marTop w:val="0"/>
      <w:marBottom w:val="0"/>
      <w:divBdr>
        <w:top w:val="none" w:sz="0" w:space="0" w:color="auto"/>
        <w:left w:val="none" w:sz="0" w:space="0" w:color="auto"/>
        <w:bottom w:val="none" w:sz="0" w:space="0" w:color="auto"/>
        <w:right w:val="none" w:sz="0" w:space="0" w:color="auto"/>
      </w:divBdr>
    </w:div>
    <w:div w:id="578447883">
      <w:bodyDiv w:val="1"/>
      <w:marLeft w:val="0"/>
      <w:marRight w:val="0"/>
      <w:marTop w:val="0"/>
      <w:marBottom w:val="0"/>
      <w:divBdr>
        <w:top w:val="none" w:sz="0" w:space="0" w:color="auto"/>
        <w:left w:val="none" w:sz="0" w:space="0" w:color="auto"/>
        <w:bottom w:val="none" w:sz="0" w:space="0" w:color="auto"/>
        <w:right w:val="none" w:sz="0" w:space="0" w:color="auto"/>
      </w:divBdr>
    </w:div>
    <w:div w:id="697779394">
      <w:bodyDiv w:val="1"/>
      <w:marLeft w:val="0"/>
      <w:marRight w:val="0"/>
      <w:marTop w:val="0"/>
      <w:marBottom w:val="0"/>
      <w:divBdr>
        <w:top w:val="none" w:sz="0" w:space="0" w:color="auto"/>
        <w:left w:val="none" w:sz="0" w:space="0" w:color="auto"/>
        <w:bottom w:val="none" w:sz="0" w:space="0" w:color="auto"/>
        <w:right w:val="none" w:sz="0" w:space="0" w:color="auto"/>
      </w:divBdr>
    </w:div>
    <w:div w:id="969088922">
      <w:bodyDiv w:val="1"/>
      <w:marLeft w:val="0"/>
      <w:marRight w:val="0"/>
      <w:marTop w:val="0"/>
      <w:marBottom w:val="0"/>
      <w:divBdr>
        <w:top w:val="none" w:sz="0" w:space="0" w:color="auto"/>
        <w:left w:val="none" w:sz="0" w:space="0" w:color="auto"/>
        <w:bottom w:val="none" w:sz="0" w:space="0" w:color="auto"/>
        <w:right w:val="none" w:sz="0" w:space="0" w:color="auto"/>
      </w:divBdr>
    </w:div>
    <w:div w:id="1008948525">
      <w:bodyDiv w:val="1"/>
      <w:marLeft w:val="0"/>
      <w:marRight w:val="0"/>
      <w:marTop w:val="0"/>
      <w:marBottom w:val="0"/>
      <w:divBdr>
        <w:top w:val="none" w:sz="0" w:space="0" w:color="auto"/>
        <w:left w:val="none" w:sz="0" w:space="0" w:color="auto"/>
        <w:bottom w:val="none" w:sz="0" w:space="0" w:color="auto"/>
        <w:right w:val="none" w:sz="0" w:space="0" w:color="auto"/>
      </w:divBdr>
    </w:div>
    <w:div w:id="1100222702">
      <w:bodyDiv w:val="1"/>
      <w:marLeft w:val="0"/>
      <w:marRight w:val="0"/>
      <w:marTop w:val="0"/>
      <w:marBottom w:val="0"/>
      <w:divBdr>
        <w:top w:val="none" w:sz="0" w:space="0" w:color="auto"/>
        <w:left w:val="none" w:sz="0" w:space="0" w:color="auto"/>
        <w:bottom w:val="none" w:sz="0" w:space="0" w:color="auto"/>
        <w:right w:val="none" w:sz="0" w:space="0" w:color="auto"/>
      </w:divBdr>
    </w:div>
    <w:div w:id="1217203942">
      <w:bodyDiv w:val="1"/>
      <w:marLeft w:val="0"/>
      <w:marRight w:val="0"/>
      <w:marTop w:val="0"/>
      <w:marBottom w:val="0"/>
      <w:divBdr>
        <w:top w:val="none" w:sz="0" w:space="0" w:color="auto"/>
        <w:left w:val="none" w:sz="0" w:space="0" w:color="auto"/>
        <w:bottom w:val="none" w:sz="0" w:space="0" w:color="auto"/>
        <w:right w:val="none" w:sz="0" w:space="0" w:color="auto"/>
      </w:divBdr>
    </w:div>
    <w:div w:id="1249383123">
      <w:bodyDiv w:val="1"/>
      <w:marLeft w:val="0"/>
      <w:marRight w:val="0"/>
      <w:marTop w:val="0"/>
      <w:marBottom w:val="0"/>
      <w:divBdr>
        <w:top w:val="none" w:sz="0" w:space="0" w:color="auto"/>
        <w:left w:val="none" w:sz="0" w:space="0" w:color="auto"/>
        <w:bottom w:val="none" w:sz="0" w:space="0" w:color="auto"/>
        <w:right w:val="none" w:sz="0" w:space="0" w:color="auto"/>
      </w:divBdr>
    </w:div>
    <w:div w:id="1272711971">
      <w:bodyDiv w:val="1"/>
      <w:marLeft w:val="0"/>
      <w:marRight w:val="0"/>
      <w:marTop w:val="0"/>
      <w:marBottom w:val="0"/>
      <w:divBdr>
        <w:top w:val="none" w:sz="0" w:space="0" w:color="auto"/>
        <w:left w:val="none" w:sz="0" w:space="0" w:color="auto"/>
        <w:bottom w:val="none" w:sz="0" w:space="0" w:color="auto"/>
        <w:right w:val="none" w:sz="0" w:space="0" w:color="auto"/>
      </w:divBdr>
    </w:div>
    <w:div w:id="1339384302">
      <w:bodyDiv w:val="1"/>
      <w:marLeft w:val="0"/>
      <w:marRight w:val="0"/>
      <w:marTop w:val="0"/>
      <w:marBottom w:val="0"/>
      <w:divBdr>
        <w:top w:val="none" w:sz="0" w:space="0" w:color="auto"/>
        <w:left w:val="none" w:sz="0" w:space="0" w:color="auto"/>
        <w:bottom w:val="none" w:sz="0" w:space="0" w:color="auto"/>
        <w:right w:val="none" w:sz="0" w:space="0" w:color="auto"/>
      </w:divBdr>
    </w:div>
    <w:div w:id="1417168978">
      <w:bodyDiv w:val="1"/>
      <w:marLeft w:val="0"/>
      <w:marRight w:val="0"/>
      <w:marTop w:val="0"/>
      <w:marBottom w:val="0"/>
      <w:divBdr>
        <w:top w:val="none" w:sz="0" w:space="0" w:color="auto"/>
        <w:left w:val="none" w:sz="0" w:space="0" w:color="auto"/>
        <w:bottom w:val="none" w:sz="0" w:space="0" w:color="auto"/>
        <w:right w:val="none" w:sz="0" w:space="0" w:color="auto"/>
      </w:divBdr>
    </w:div>
    <w:div w:id="1486126489">
      <w:bodyDiv w:val="1"/>
      <w:marLeft w:val="0"/>
      <w:marRight w:val="0"/>
      <w:marTop w:val="0"/>
      <w:marBottom w:val="0"/>
      <w:divBdr>
        <w:top w:val="none" w:sz="0" w:space="0" w:color="auto"/>
        <w:left w:val="none" w:sz="0" w:space="0" w:color="auto"/>
        <w:bottom w:val="none" w:sz="0" w:space="0" w:color="auto"/>
        <w:right w:val="none" w:sz="0" w:space="0" w:color="auto"/>
      </w:divBdr>
    </w:div>
    <w:div w:id="1486316903">
      <w:bodyDiv w:val="1"/>
      <w:marLeft w:val="0"/>
      <w:marRight w:val="0"/>
      <w:marTop w:val="0"/>
      <w:marBottom w:val="0"/>
      <w:divBdr>
        <w:top w:val="none" w:sz="0" w:space="0" w:color="auto"/>
        <w:left w:val="none" w:sz="0" w:space="0" w:color="auto"/>
        <w:bottom w:val="none" w:sz="0" w:space="0" w:color="auto"/>
        <w:right w:val="none" w:sz="0" w:space="0" w:color="auto"/>
      </w:divBdr>
    </w:div>
    <w:div w:id="1510410053">
      <w:bodyDiv w:val="1"/>
      <w:marLeft w:val="0"/>
      <w:marRight w:val="0"/>
      <w:marTop w:val="0"/>
      <w:marBottom w:val="0"/>
      <w:divBdr>
        <w:top w:val="none" w:sz="0" w:space="0" w:color="auto"/>
        <w:left w:val="none" w:sz="0" w:space="0" w:color="auto"/>
        <w:bottom w:val="none" w:sz="0" w:space="0" w:color="auto"/>
        <w:right w:val="none" w:sz="0" w:space="0" w:color="auto"/>
      </w:divBdr>
    </w:div>
    <w:div w:id="1517765836">
      <w:bodyDiv w:val="1"/>
      <w:marLeft w:val="0"/>
      <w:marRight w:val="0"/>
      <w:marTop w:val="0"/>
      <w:marBottom w:val="0"/>
      <w:divBdr>
        <w:top w:val="none" w:sz="0" w:space="0" w:color="auto"/>
        <w:left w:val="none" w:sz="0" w:space="0" w:color="auto"/>
        <w:bottom w:val="none" w:sz="0" w:space="0" w:color="auto"/>
        <w:right w:val="none" w:sz="0" w:space="0" w:color="auto"/>
      </w:divBdr>
    </w:div>
    <w:div w:id="1581139372">
      <w:bodyDiv w:val="1"/>
      <w:marLeft w:val="0"/>
      <w:marRight w:val="0"/>
      <w:marTop w:val="0"/>
      <w:marBottom w:val="0"/>
      <w:divBdr>
        <w:top w:val="none" w:sz="0" w:space="0" w:color="auto"/>
        <w:left w:val="none" w:sz="0" w:space="0" w:color="auto"/>
        <w:bottom w:val="none" w:sz="0" w:space="0" w:color="auto"/>
        <w:right w:val="none" w:sz="0" w:space="0" w:color="auto"/>
      </w:divBdr>
    </w:div>
    <w:div w:id="1658261840">
      <w:bodyDiv w:val="1"/>
      <w:marLeft w:val="0"/>
      <w:marRight w:val="0"/>
      <w:marTop w:val="0"/>
      <w:marBottom w:val="0"/>
      <w:divBdr>
        <w:top w:val="none" w:sz="0" w:space="0" w:color="auto"/>
        <w:left w:val="none" w:sz="0" w:space="0" w:color="auto"/>
        <w:bottom w:val="none" w:sz="0" w:space="0" w:color="auto"/>
        <w:right w:val="none" w:sz="0" w:space="0" w:color="auto"/>
      </w:divBdr>
    </w:div>
    <w:div w:id="1761366834">
      <w:bodyDiv w:val="1"/>
      <w:marLeft w:val="0"/>
      <w:marRight w:val="0"/>
      <w:marTop w:val="0"/>
      <w:marBottom w:val="0"/>
      <w:divBdr>
        <w:top w:val="none" w:sz="0" w:space="0" w:color="auto"/>
        <w:left w:val="none" w:sz="0" w:space="0" w:color="auto"/>
        <w:bottom w:val="none" w:sz="0" w:space="0" w:color="auto"/>
        <w:right w:val="none" w:sz="0" w:space="0" w:color="auto"/>
      </w:divBdr>
    </w:div>
    <w:div w:id="1762290298">
      <w:bodyDiv w:val="1"/>
      <w:marLeft w:val="0"/>
      <w:marRight w:val="0"/>
      <w:marTop w:val="0"/>
      <w:marBottom w:val="0"/>
      <w:divBdr>
        <w:top w:val="none" w:sz="0" w:space="0" w:color="auto"/>
        <w:left w:val="none" w:sz="0" w:space="0" w:color="auto"/>
        <w:bottom w:val="none" w:sz="0" w:space="0" w:color="auto"/>
        <w:right w:val="none" w:sz="0" w:space="0" w:color="auto"/>
      </w:divBdr>
    </w:div>
    <w:div w:id="1789742708">
      <w:bodyDiv w:val="1"/>
      <w:marLeft w:val="0"/>
      <w:marRight w:val="0"/>
      <w:marTop w:val="0"/>
      <w:marBottom w:val="0"/>
      <w:divBdr>
        <w:top w:val="none" w:sz="0" w:space="0" w:color="auto"/>
        <w:left w:val="none" w:sz="0" w:space="0" w:color="auto"/>
        <w:bottom w:val="none" w:sz="0" w:space="0" w:color="auto"/>
        <w:right w:val="none" w:sz="0" w:space="0" w:color="auto"/>
      </w:divBdr>
    </w:div>
    <w:div w:id="1954092362">
      <w:bodyDiv w:val="1"/>
      <w:marLeft w:val="0"/>
      <w:marRight w:val="0"/>
      <w:marTop w:val="0"/>
      <w:marBottom w:val="0"/>
      <w:divBdr>
        <w:top w:val="none" w:sz="0" w:space="0" w:color="auto"/>
        <w:left w:val="none" w:sz="0" w:space="0" w:color="auto"/>
        <w:bottom w:val="none" w:sz="0" w:space="0" w:color="auto"/>
        <w:right w:val="none" w:sz="0" w:space="0" w:color="auto"/>
      </w:divBdr>
    </w:div>
    <w:div w:id="1986035592">
      <w:bodyDiv w:val="1"/>
      <w:marLeft w:val="0"/>
      <w:marRight w:val="0"/>
      <w:marTop w:val="0"/>
      <w:marBottom w:val="0"/>
      <w:divBdr>
        <w:top w:val="none" w:sz="0" w:space="0" w:color="auto"/>
        <w:left w:val="none" w:sz="0" w:space="0" w:color="auto"/>
        <w:bottom w:val="none" w:sz="0" w:space="0" w:color="auto"/>
        <w:right w:val="none" w:sz="0" w:space="0" w:color="auto"/>
      </w:divBdr>
    </w:div>
    <w:div w:id="198904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wikipedia.org/wiki/Qu%E1%BA%A3ng_Nin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i.wikipedia.org/wiki/Th%C3%A1i_B%C3%ACnh" TargetMode="External"/><Relationship Id="rId4" Type="http://schemas.openxmlformats.org/officeDocument/2006/relationships/settings" Target="settings.xml"/><Relationship Id="rId9" Type="http://schemas.openxmlformats.org/officeDocument/2006/relationships/hyperlink" Target="http://vi.wikipedia.org/wiki/H%E1%BA%A3i_D%C6%B0%C6%A1ng"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FB192-879C-4DD8-B0A3-01A2DB6A4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5710</Words>
  <Characters>32547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MỞ ĐẦU</vt:lpstr>
    </vt:vector>
  </TitlesOfParts>
  <Company/>
  <LinksUpToDate>false</LinksUpToDate>
  <CharactersWithSpaces>38181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MỞ ĐẦU</dc:title>
  <dc:creator>WIN7_32</dc:creator>
  <cp:lastModifiedBy>Admin</cp:lastModifiedBy>
  <cp:revision>3</cp:revision>
  <dcterms:created xsi:type="dcterms:W3CDTF">2015-01-26T07:08:00Z</dcterms:created>
  <dcterms:modified xsi:type="dcterms:W3CDTF">2015-01-26T06:38:00Z</dcterms:modified>
</cp:coreProperties>
</file>