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4E" w:rsidRPr="004C61B2" w:rsidRDefault="008C2C4E" w:rsidP="008C2C4E">
      <w:pPr>
        <w:pBdr>
          <w:top w:val="thinThickSmallGap" w:sz="24" w:space="1" w:color="auto"/>
          <w:left w:val="thinThickSmallGap" w:sz="24" w:space="4" w:color="auto"/>
          <w:bottom w:val="thickThinSmallGap" w:sz="24" w:space="1" w:color="auto"/>
          <w:right w:val="thickThinSmallGap" w:sz="24" w:space="4" w:color="auto"/>
        </w:pBdr>
        <w:spacing w:line="312" w:lineRule="auto"/>
        <w:jc w:val="center"/>
        <w:rPr>
          <w:rFonts w:ascii="Times New Roman" w:hAnsi="Times New Roman" w:cs="Times New Roman"/>
          <w:bCs/>
        </w:rPr>
      </w:pPr>
      <w:bookmarkStart w:id="0" w:name="_Toc432510482"/>
      <w:bookmarkStart w:id="1" w:name="_GoBack"/>
      <w:bookmarkEnd w:id="1"/>
      <w:r w:rsidRPr="004C61B2">
        <w:rPr>
          <w:rFonts w:ascii="Times New Roman" w:hAnsi="Times New Roman" w:cs="Times New Roman"/>
          <w:bCs/>
        </w:rPr>
        <w:t>ĐẠI HỌC QUỐC GIA HÀ NỘI</w:t>
      </w:r>
    </w:p>
    <w:p w:rsidR="008C2C4E" w:rsidRPr="004C61B2" w:rsidRDefault="008C2C4E" w:rsidP="008C2C4E">
      <w:pPr>
        <w:keepNext/>
        <w:pBdr>
          <w:top w:val="thinThickSmallGap" w:sz="24" w:space="1" w:color="auto"/>
          <w:left w:val="thinThickSmallGap" w:sz="24" w:space="4" w:color="auto"/>
          <w:bottom w:val="thickThinSmallGap" w:sz="24" w:space="1" w:color="auto"/>
          <w:right w:val="thickThinSmallGap" w:sz="24" w:space="4" w:color="auto"/>
        </w:pBdr>
        <w:spacing w:line="312" w:lineRule="auto"/>
        <w:jc w:val="center"/>
        <w:outlineLvl w:val="0"/>
        <w:rPr>
          <w:rFonts w:ascii="Times New Roman" w:hAnsi="Times New Roman" w:cs="Times New Roman"/>
          <w:b/>
          <w:bCs/>
          <w:kern w:val="32"/>
        </w:rPr>
      </w:pPr>
      <w:r w:rsidRPr="004C61B2">
        <w:rPr>
          <w:rFonts w:ascii="Times New Roman" w:hAnsi="Times New Roman" w:cs="Times New Roman"/>
          <w:b/>
          <w:bCs/>
          <w:kern w:val="32"/>
        </w:rPr>
        <w:t>TRƯỜNG ĐẠI HỌC KHOA HỌC XÃ HỘI VÀ NHÂN VĂN</w:t>
      </w:r>
    </w:p>
    <w:p w:rsidR="008C2C4E" w:rsidRPr="004C61B2" w:rsidRDefault="008C2C4E" w:rsidP="008C2C4E">
      <w:pPr>
        <w:pBdr>
          <w:top w:val="thinThickSmallGap" w:sz="24" w:space="1" w:color="auto"/>
          <w:left w:val="thinThickSmallGap" w:sz="24" w:space="4" w:color="auto"/>
          <w:bottom w:val="thickThinSmallGap" w:sz="24" w:space="1" w:color="auto"/>
          <w:right w:val="thickThinSmallGap" w:sz="24" w:space="4" w:color="auto"/>
        </w:pBdr>
        <w:spacing w:line="312" w:lineRule="auto"/>
        <w:jc w:val="center"/>
        <w:rPr>
          <w:rFonts w:ascii="Times New Roman" w:hAnsi="Times New Roman" w:cs="Times New Roman"/>
        </w:rPr>
      </w:pPr>
    </w:p>
    <w:p w:rsidR="008C2C4E" w:rsidRPr="004C61B2" w:rsidRDefault="008C2C4E" w:rsidP="008C2C4E">
      <w:pPr>
        <w:pBdr>
          <w:top w:val="thinThickSmallGap" w:sz="24" w:space="1" w:color="auto"/>
          <w:left w:val="thinThickSmallGap" w:sz="24" w:space="4" w:color="auto"/>
          <w:bottom w:val="thickThinSmallGap" w:sz="24" w:space="1" w:color="auto"/>
          <w:right w:val="thickThinSmallGap" w:sz="24" w:space="4" w:color="auto"/>
        </w:pBdr>
        <w:spacing w:line="312" w:lineRule="auto"/>
        <w:jc w:val="center"/>
        <w:rPr>
          <w:rFonts w:ascii="Times New Roman" w:hAnsi="Times New Roman" w:cs="Times New Roman"/>
        </w:rPr>
      </w:pPr>
    </w:p>
    <w:p w:rsidR="008C2C4E" w:rsidRPr="004C61B2" w:rsidRDefault="008C2C4E" w:rsidP="008C2C4E">
      <w:pPr>
        <w:keepNext/>
        <w:pBdr>
          <w:top w:val="thinThickSmallGap" w:sz="24" w:space="1" w:color="auto"/>
          <w:left w:val="thinThickSmallGap" w:sz="24" w:space="4" w:color="auto"/>
          <w:bottom w:val="thickThinSmallGap" w:sz="24" w:space="1" w:color="auto"/>
          <w:right w:val="thickThinSmallGap" w:sz="24" w:space="4" w:color="auto"/>
        </w:pBdr>
        <w:spacing w:line="312" w:lineRule="auto"/>
        <w:jc w:val="center"/>
        <w:outlineLvl w:val="2"/>
        <w:rPr>
          <w:rFonts w:ascii="Times New Roman" w:hAnsi="Times New Roman" w:cs="Times New Roman"/>
          <w:b/>
          <w:bCs/>
        </w:rPr>
      </w:pPr>
      <w:r w:rsidRPr="00DD79A1">
        <w:rPr>
          <w:rFonts w:ascii="Times New Roman" w:hAnsi="Times New Roman" w:cs="Times New Roman"/>
          <w:b/>
        </w:rPr>
        <w:t>NGUYỄN CẨM NGỌC</w:t>
      </w:r>
    </w:p>
    <w:p w:rsidR="008C2C4E" w:rsidRDefault="008C2C4E" w:rsidP="008C2C4E">
      <w:pPr>
        <w:pBdr>
          <w:top w:val="thinThickSmallGap" w:sz="24" w:space="1" w:color="auto"/>
          <w:left w:val="thinThickSmallGap" w:sz="24" w:space="4" w:color="auto"/>
          <w:bottom w:val="thickThinSmallGap" w:sz="24" w:space="1" w:color="auto"/>
          <w:right w:val="thickThinSmallGap" w:sz="24" w:space="4" w:color="auto"/>
        </w:pBdr>
        <w:spacing w:line="312" w:lineRule="auto"/>
        <w:jc w:val="center"/>
        <w:rPr>
          <w:rFonts w:ascii="Times New Roman" w:hAnsi="Times New Roman" w:cs="Times New Roman"/>
        </w:rPr>
      </w:pPr>
    </w:p>
    <w:p w:rsidR="008C2C4E" w:rsidRDefault="008C2C4E" w:rsidP="008C2C4E">
      <w:pPr>
        <w:keepNext/>
        <w:pBdr>
          <w:top w:val="thinThickSmallGap" w:sz="24" w:space="1" w:color="auto"/>
          <w:left w:val="thinThickSmallGap" w:sz="24" w:space="4" w:color="auto"/>
          <w:bottom w:val="thickThinSmallGap" w:sz="24" w:space="1" w:color="auto"/>
          <w:right w:val="thickThinSmallGap" w:sz="24" w:space="4" w:color="auto"/>
        </w:pBdr>
        <w:spacing w:line="312" w:lineRule="auto"/>
        <w:jc w:val="center"/>
        <w:outlineLvl w:val="3"/>
        <w:rPr>
          <w:rFonts w:ascii="Times New Roman" w:hAnsi="Times New Roman" w:cs="Times New Roman"/>
          <w:b/>
          <w:bCs/>
        </w:rPr>
      </w:pPr>
    </w:p>
    <w:p w:rsidR="008C2C4E" w:rsidRPr="004C61B2" w:rsidRDefault="008C2C4E" w:rsidP="008C2C4E">
      <w:pPr>
        <w:keepNext/>
        <w:pBdr>
          <w:top w:val="thinThickSmallGap" w:sz="24" w:space="1" w:color="auto"/>
          <w:left w:val="thinThickSmallGap" w:sz="24" w:space="4" w:color="auto"/>
          <w:bottom w:val="thickThinSmallGap" w:sz="24" w:space="1" w:color="auto"/>
          <w:right w:val="thickThinSmallGap" w:sz="24" w:space="4" w:color="auto"/>
        </w:pBdr>
        <w:spacing w:line="312" w:lineRule="auto"/>
        <w:jc w:val="center"/>
        <w:outlineLvl w:val="3"/>
        <w:rPr>
          <w:rFonts w:ascii="Times New Roman" w:hAnsi="Times New Roman" w:cs="Times New Roman"/>
          <w:b/>
          <w:bCs/>
        </w:rPr>
      </w:pPr>
    </w:p>
    <w:p w:rsidR="008C2C4E" w:rsidRDefault="008C2C4E" w:rsidP="008C2C4E">
      <w:pPr>
        <w:keepNext/>
        <w:pBdr>
          <w:top w:val="thinThickSmallGap" w:sz="24" w:space="1" w:color="auto"/>
          <w:left w:val="thinThickSmallGap" w:sz="24" w:space="4" w:color="auto"/>
          <w:bottom w:val="thickThinSmallGap" w:sz="24" w:space="1" w:color="auto"/>
          <w:right w:val="thickThinSmallGap" w:sz="24" w:space="4" w:color="auto"/>
        </w:pBdr>
        <w:spacing w:line="312" w:lineRule="auto"/>
        <w:jc w:val="center"/>
        <w:outlineLvl w:val="3"/>
        <w:rPr>
          <w:rFonts w:ascii="Times New Roman" w:hAnsi="Times New Roman" w:cs="Times New Roman"/>
          <w:b/>
          <w:bCs/>
        </w:rPr>
      </w:pPr>
      <w:r>
        <w:rPr>
          <w:rFonts w:ascii="Times New Roman" w:hAnsi="Times New Roman" w:cs="Times New Roman"/>
          <w:b/>
          <w:bCs/>
        </w:rPr>
        <w:t>VAI TR</w:t>
      </w:r>
      <w:r w:rsidRPr="00B767A3">
        <w:rPr>
          <w:rFonts w:ascii="Times New Roman" w:hAnsi="Times New Roman" w:cs="Times New Roman"/>
          <w:b/>
          <w:bCs/>
        </w:rPr>
        <w:t>Ò</w:t>
      </w:r>
      <w:r>
        <w:rPr>
          <w:rFonts w:ascii="Times New Roman" w:hAnsi="Times New Roman" w:cs="Times New Roman"/>
          <w:b/>
          <w:bCs/>
        </w:rPr>
        <w:t xml:space="preserve"> C</w:t>
      </w:r>
      <w:r w:rsidRPr="00B767A3">
        <w:rPr>
          <w:rFonts w:ascii="Times New Roman" w:hAnsi="Times New Roman" w:cs="Times New Roman"/>
          <w:b/>
          <w:bCs/>
        </w:rPr>
        <w:t>ỦA</w:t>
      </w:r>
      <w:r>
        <w:rPr>
          <w:rFonts w:ascii="Times New Roman" w:hAnsi="Times New Roman" w:cs="Times New Roman"/>
          <w:b/>
          <w:bCs/>
        </w:rPr>
        <w:t xml:space="preserve"> TR</w:t>
      </w:r>
      <w:r w:rsidRPr="00B767A3">
        <w:rPr>
          <w:rFonts w:ascii="Times New Roman" w:hAnsi="Times New Roman" w:cs="Times New Roman"/>
          <w:b/>
          <w:bCs/>
        </w:rPr>
        <w:t>Í</w:t>
      </w:r>
      <w:r>
        <w:rPr>
          <w:rFonts w:ascii="Times New Roman" w:hAnsi="Times New Roman" w:cs="Times New Roman"/>
          <w:b/>
          <w:bCs/>
        </w:rPr>
        <w:t xml:space="preserve"> TH</w:t>
      </w:r>
      <w:r w:rsidRPr="00B767A3">
        <w:rPr>
          <w:rFonts w:ascii="Times New Roman" w:hAnsi="Times New Roman" w:cs="Times New Roman"/>
          <w:b/>
          <w:bCs/>
        </w:rPr>
        <w:t>ỨC</w:t>
      </w:r>
      <w:r>
        <w:rPr>
          <w:rFonts w:ascii="Times New Roman" w:hAnsi="Times New Roman" w:cs="Times New Roman"/>
          <w:b/>
          <w:bCs/>
        </w:rPr>
        <w:t xml:space="preserve"> TINH HOA</w:t>
      </w:r>
    </w:p>
    <w:p w:rsidR="008C2C4E" w:rsidRDefault="008C2C4E" w:rsidP="008C2C4E">
      <w:pPr>
        <w:keepNext/>
        <w:pBdr>
          <w:top w:val="thinThickSmallGap" w:sz="24" w:space="1" w:color="auto"/>
          <w:left w:val="thinThickSmallGap" w:sz="24" w:space="4" w:color="auto"/>
          <w:bottom w:val="thickThinSmallGap" w:sz="24" w:space="1" w:color="auto"/>
          <w:right w:val="thickThinSmallGap" w:sz="24" w:space="4" w:color="auto"/>
        </w:pBdr>
        <w:spacing w:line="312" w:lineRule="auto"/>
        <w:jc w:val="center"/>
        <w:outlineLvl w:val="3"/>
        <w:rPr>
          <w:rFonts w:ascii="Times New Roman" w:hAnsi="Times New Roman" w:cs="Times New Roman"/>
          <w:b/>
          <w:bCs/>
        </w:rPr>
      </w:pPr>
      <w:r>
        <w:rPr>
          <w:rFonts w:ascii="Times New Roman" w:hAnsi="Times New Roman" w:cs="Times New Roman"/>
          <w:b/>
          <w:bCs/>
        </w:rPr>
        <w:t>VI</w:t>
      </w:r>
      <w:r w:rsidRPr="00B767A3">
        <w:rPr>
          <w:rFonts w:ascii="Times New Roman" w:hAnsi="Times New Roman" w:cs="Times New Roman"/>
          <w:b/>
          <w:bCs/>
        </w:rPr>
        <w:t>ỆT</w:t>
      </w:r>
      <w:r>
        <w:rPr>
          <w:rFonts w:ascii="Times New Roman" w:hAnsi="Times New Roman" w:cs="Times New Roman"/>
          <w:b/>
          <w:bCs/>
        </w:rPr>
        <w:t xml:space="preserve"> NAM TRONG TH</w:t>
      </w:r>
      <w:r w:rsidRPr="00B767A3">
        <w:rPr>
          <w:rFonts w:ascii="Times New Roman" w:hAnsi="Times New Roman" w:cs="Times New Roman"/>
          <w:b/>
          <w:bCs/>
        </w:rPr>
        <w:t>ỜI</w:t>
      </w:r>
      <w:r>
        <w:rPr>
          <w:rFonts w:ascii="Times New Roman" w:hAnsi="Times New Roman" w:cs="Times New Roman"/>
          <w:b/>
          <w:bCs/>
        </w:rPr>
        <w:t xml:space="preserve"> K</w:t>
      </w:r>
      <w:r w:rsidRPr="00B767A3">
        <w:rPr>
          <w:rFonts w:ascii="Times New Roman" w:hAnsi="Times New Roman" w:cs="Times New Roman"/>
          <w:b/>
          <w:bCs/>
        </w:rPr>
        <w:t>Ỳ</w:t>
      </w:r>
      <w:r>
        <w:rPr>
          <w:rFonts w:ascii="Times New Roman" w:hAnsi="Times New Roman" w:cs="Times New Roman"/>
          <w:b/>
          <w:bCs/>
        </w:rPr>
        <w:t xml:space="preserve"> Đ</w:t>
      </w:r>
      <w:r w:rsidRPr="00B767A3">
        <w:rPr>
          <w:rFonts w:ascii="Times New Roman" w:hAnsi="Times New Roman" w:cs="Times New Roman"/>
          <w:b/>
          <w:bCs/>
        </w:rPr>
        <w:t>ỔI</w:t>
      </w:r>
      <w:r>
        <w:rPr>
          <w:rFonts w:ascii="Times New Roman" w:hAnsi="Times New Roman" w:cs="Times New Roman"/>
          <w:b/>
          <w:bCs/>
        </w:rPr>
        <w:t xml:space="preserve"> M</w:t>
      </w:r>
      <w:r w:rsidRPr="00B767A3">
        <w:rPr>
          <w:rFonts w:ascii="Times New Roman" w:hAnsi="Times New Roman" w:cs="Times New Roman"/>
          <w:b/>
          <w:bCs/>
        </w:rPr>
        <w:t>ỚI</w:t>
      </w:r>
    </w:p>
    <w:p w:rsidR="008C2C4E" w:rsidRDefault="008C2C4E" w:rsidP="008C2C4E">
      <w:pPr>
        <w:keepNext/>
        <w:pBdr>
          <w:top w:val="thinThickSmallGap" w:sz="24" w:space="1" w:color="auto"/>
          <w:left w:val="thinThickSmallGap" w:sz="24" w:space="4" w:color="auto"/>
          <w:bottom w:val="thickThinSmallGap" w:sz="24" w:space="1" w:color="auto"/>
          <w:right w:val="thickThinSmallGap" w:sz="24" w:space="4" w:color="auto"/>
        </w:pBdr>
        <w:spacing w:line="312" w:lineRule="auto"/>
        <w:jc w:val="center"/>
        <w:outlineLvl w:val="3"/>
        <w:rPr>
          <w:rFonts w:ascii="Times New Roman" w:hAnsi="Times New Roman" w:cs="Times New Roman"/>
          <w:b/>
          <w:bCs/>
        </w:rPr>
      </w:pPr>
    </w:p>
    <w:p w:rsidR="008C2C4E" w:rsidRDefault="008C2C4E" w:rsidP="008C2C4E">
      <w:pPr>
        <w:keepNext/>
        <w:pBdr>
          <w:top w:val="thinThickSmallGap" w:sz="24" w:space="1" w:color="auto"/>
          <w:left w:val="thinThickSmallGap" w:sz="24" w:space="4" w:color="auto"/>
          <w:bottom w:val="thickThinSmallGap" w:sz="24" w:space="1" w:color="auto"/>
          <w:right w:val="thickThinSmallGap" w:sz="24" w:space="4" w:color="auto"/>
        </w:pBdr>
        <w:spacing w:line="312" w:lineRule="auto"/>
        <w:jc w:val="center"/>
        <w:outlineLvl w:val="3"/>
        <w:rPr>
          <w:rFonts w:ascii="Times New Roman" w:hAnsi="Times New Roman" w:cs="Times New Roman"/>
          <w:b/>
          <w:bCs/>
        </w:rPr>
      </w:pPr>
    </w:p>
    <w:p w:rsidR="008C2C4E" w:rsidRPr="004C61B2" w:rsidRDefault="008C2C4E" w:rsidP="008C2C4E">
      <w:pPr>
        <w:keepNext/>
        <w:pBdr>
          <w:top w:val="thinThickSmallGap" w:sz="24" w:space="1" w:color="auto"/>
          <w:left w:val="thinThickSmallGap" w:sz="24" w:space="4" w:color="auto"/>
          <w:bottom w:val="thickThinSmallGap" w:sz="24" w:space="1" w:color="auto"/>
          <w:right w:val="thickThinSmallGap" w:sz="24" w:space="4" w:color="auto"/>
        </w:pBdr>
        <w:spacing w:line="312" w:lineRule="auto"/>
        <w:jc w:val="center"/>
        <w:outlineLvl w:val="3"/>
        <w:rPr>
          <w:rFonts w:ascii="Times New Roman" w:hAnsi="Times New Roman" w:cs="Times New Roman"/>
          <w:b/>
          <w:bCs/>
        </w:rPr>
      </w:pPr>
      <w:r w:rsidRPr="004C61B2">
        <w:rPr>
          <w:rFonts w:ascii="Times New Roman" w:hAnsi="Times New Roman" w:cs="Times New Roman"/>
          <w:b/>
          <w:bCs/>
        </w:rPr>
        <w:t xml:space="preserve">Chuyên ngành: </w:t>
      </w:r>
      <w:r w:rsidRPr="00DD79A1">
        <w:rPr>
          <w:rFonts w:ascii="Times New Roman" w:hAnsi="Times New Roman" w:cs="Times New Roman"/>
          <w:b/>
        </w:rPr>
        <w:t>Chính trị học</w:t>
      </w:r>
    </w:p>
    <w:p w:rsidR="008C2C4E" w:rsidRPr="004C61B2" w:rsidRDefault="008C2C4E" w:rsidP="008C2C4E">
      <w:pPr>
        <w:pBdr>
          <w:top w:val="thinThickSmallGap" w:sz="24" w:space="1" w:color="auto"/>
          <w:left w:val="thinThickSmallGap" w:sz="24" w:space="4" w:color="auto"/>
          <w:bottom w:val="thickThinSmallGap" w:sz="24" w:space="1" w:color="auto"/>
          <w:right w:val="thickThinSmallGap" w:sz="24" w:space="4" w:color="auto"/>
        </w:pBdr>
        <w:spacing w:line="312" w:lineRule="auto"/>
        <w:jc w:val="center"/>
        <w:rPr>
          <w:rFonts w:ascii="Times New Roman" w:hAnsi="Times New Roman" w:cs="Times New Roman"/>
          <w:b/>
          <w:bCs/>
        </w:rPr>
      </w:pPr>
      <w:r w:rsidRPr="004C61B2">
        <w:rPr>
          <w:rFonts w:ascii="Times New Roman" w:hAnsi="Times New Roman" w:cs="Times New Roman"/>
          <w:b/>
          <w:bCs/>
        </w:rPr>
        <w:t xml:space="preserve">Mã số: </w:t>
      </w:r>
      <w:r w:rsidRPr="00DD79A1">
        <w:rPr>
          <w:rFonts w:ascii="Times New Roman" w:hAnsi="Times New Roman" w:cs="Times New Roman"/>
          <w:b/>
        </w:rPr>
        <w:t>62 31 20 01</w:t>
      </w:r>
    </w:p>
    <w:p w:rsidR="008C2C4E" w:rsidRPr="004C61B2" w:rsidRDefault="008C2C4E" w:rsidP="008C2C4E">
      <w:pPr>
        <w:pBdr>
          <w:top w:val="thinThickSmallGap" w:sz="24" w:space="1" w:color="auto"/>
          <w:left w:val="thinThickSmallGap" w:sz="24" w:space="4" w:color="auto"/>
          <w:bottom w:val="thickThinSmallGap" w:sz="24" w:space="1" w:color="auto"/>
          <w:right w:val="thickThinSmallGap" w:sz="24" w:space="4" w:color="auto"/>
        </w:pBdr>
        <w:spacing w:line="312" w:lineRule="auto"/>
        <w:jc w:val="center"/>
        <w:rPr>
          <w:rFonts w:ascii="Times New Roman" w:hAnsi="Times New Roman" w:cs="Times New Roman"/>
          <w:b/>
          <w:bCs/>
        </w:rPr>
      </w:pPr>
    </w:p>
    <w:p w:rsidR="008C2C4E" w:rsidRPr="004C61B2" w:rsidRDefault="008C2C4E" w:rsidP="008C2C4E">
      <w:pPr>
        <w:pBdr>
          <w:top w:val="thinThickSmallGap" w:sz="24" w:space="1" w:color="auto"/>
          <w:left w:val="thinThickSmallGap" w:sz="24" w:space="4" w:color="auto"/>
          <w:bottom w:val="thickThinSmallGap" w:sz="24" w:space="1" w:color="auto"/>
          <w:right w:val="thickThinSmallGap" w:sz="24" w:space="4" w:color="auto"/>
        </w:pBdr>
        <w:spacing w:line="312" w:lineRule="auto"/>
        <w:jc w:val="center"/>
        <w:rPr>
          <w:rFonts w:ascii="Times New Roman" w:hAnsi="Times New Roman" w:cs="Times New Roman"/>
          <w:b/>
          <w:bCs/>
          <w:highlight w:val="yellow"/>
        </w:rPr>
      </w:pPr>
    </w:p>
    <w:p w:rsidR="008C2C4E" w:rsidRPr="004C61B2" w:rsidRDefault="008C2C4E" w:rsidP="008C2C4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rPr>
      </w:pPr>
      <w:r w:rsidRPr="004C61B2">
        <w:rPr>
          <w:rFonts w:ascii="Times New Roman" w:hAnsi="Times New Roman" w:cs="Times New Roman"/>
          <w:b/>
        </w:rPr>
        <w:t xml:space="preserve">TÓM TẮT LUẬN ÁN TIẾN SĨ </w:t>
      </w:r>
      <w:r>
        <w:rPr>
          <w:rFonts w:ascii="Times New Roman" w:hAnsi="Times New Roman" w:cs="Times New Roman"/>
          <w:b/>
        </w:rPr>
        <w:t>CH</w:t>
      </w:r>
      <w:r w:rsidRPr="00B767A3">
        <w:rPr>
          <w:rFonts w:ascii="Times New Roman" w:hAnsi="Times New Roman" w:cs="Times New Roman"/>
          <w:b/>
        </w:rPr>
        <w:t>ÍNH</w:t>
      </w:r>
      <w:r>
        <w:rPr>
          <w:rFonts w:ascii="Times New Roman" w:hAnsi="Times New Roman" w:cs="Times New Roman"/>
          <w:b/>
        </w:rPr>
        <w:t xml:space="preserve"> TR</w:t>
      </w:r>
      <w:r w:rsidRPr="00B767A3">
        <w:rPr>
          <w:rFonts w:ascii="Times New Roman" w:hAnsi="Times New Roman" w:cs="Times New Roman"/>
          <w:b/>
        </w:rPr>
        <w:t>Ị</w:t>
      </w:r>
      <w:r>
        <w:rPr>
          <w:rFonts w:ascii="Times New Roman" w:hAnsi="Times New Roman" w:cs="Times New Roman"/>
          <w:b/>
        </w:rPr>
        <w:t xml:space="preserve"> </w:t>
      </w:r>
      <w:r w:rsidRPr="004C61B2">
        <w:rPr>
          <w:rFonts w:ascii="Times New Roman" w:hAnsi="Times New Roman" w:cs="Times New Roman"/>
          <w:b/>
        </w:rPr>
        <w:t>HỌC</w:t>
      </w:r>
    </w:p>
    <w:p w:rsidR="008C2C4E" w:rsidRDefault="008C2C4E" w:rsidP="008C2C4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rPr>
      </w:pPr>
    </w:p>
    <w:p w:rsidR="008C2C4E" w:rsidRDefault="008C2C4E" w:rsidP="008C2C4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rPr>
      </w:pPr>
    </w:p>
    <w:p w:rsidR="008C2C4E" w:rsidRPr="004C61B2" w:rsidRDefault="008C2C4E" w:rsidP="008C2C4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rPr>
      </w:pPr>
    </w:p>
    <w:p w:rsidR="008C2C4E" w:rsidRDefault="008C2C4E" w:rsidP="008C2C4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rPr>
      </w:pPr>
      <w:r w:rsidRPr="004C61B2">
        <w:rPr>
          <w:rFonts w:ascii="Times New Roman" w:hAnsi="Times New Roman" w:cs="Times New Roman"/>
          <w:b/>
        </w:rPr>
        <w:t>Hà Nội - 2015</w:t>
      </w:r>
    </w:p>
    <w:p w:rsidR="000B6C82" w:rsidRDefault="000B6C82" w:rsidP="008C2C4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rPr>
      </w:pP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before="0" w:after="0" w:line="340" w:lineRule="exact"/>
        <w:jc w:val="center"/>
        <w:rPr>
          <w:rFonts w:ascii="Times New Roman" w:hAnsi="Times New Roman" w:cs="Times New Roman"/>
        </w:rPr>
      </w:pPr>
      <w:r w:rsidRPr="00DD79A1">
        <w:rPr>
          <w:rFonts w:ascii="Times New Roman" w:hAnsi="Times New Roman" w:cs="Times New Roman"/>
        </w:rPr>
        <w:lastRenderedPageBreak/>
        <w:t>Công trình khoa học được hoàn thành tại:</w:t>
      </w: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before="0" w:after="0" w:line="340" w:lineRule="exact"/>
        <w:jc w:val="center"/>
        <w:rPr>
          <w:rFonts w:ascii="Times New Roman" w:hAnsi="Times New Roman" w:cs="Times New Roman"/>
        </w:rPr>
      </w:pPr>
      <w:r w:rsidRPr="00DD79A1">
        <w:rPr>
          <w:rFonts w:ascii="Times New Roman" w:hAnsi="Times New Roman" w:cs="Times New Roman"/>
        </w:rPr>
        <w:t>Trường Đại học Khoa học Xã hội &amp; Nhân văn</w:t>
      </w: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before="0" w:after="0" w:line="340" w:lineRule="exact"/>
        <w:jc w:val="center"/>
        <w:rPr>
          <w:rFonts w:ascii="Times New Roman" w:hAnsi="Times New Roman" w:cs="Times New Roman"/>
        </w:rPr>
      </w:pPr>
      <w:r w:rsidRPr="00DD79A1">
        <w:rPr>
          <w:rFonts w:ascii="Times New Roman" w:hAnsi="Times New Roman" w:cs="Times New Roman"/>
        </w:rPr>
        <w:t>Đại học Quốc gia Hà Nội</w:t>
      </w:r>
    </w:p>
    <w:p w:rsidR="008C2C4E" w:rsidRDefault="008C2C4E" w:rsidP="008C2C4E">
      <w:pPr>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rPr>
          <w:rFonts w:ascii="Times New Roman" w:hAnsi="Times New Roman" w:cs="Times New Roman"/>
        </w:rPr>
      </w:pP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before="60" w:after="0" w:line="340" w:lineRule="exact"/>
        <w:ind w:firstLine="720"/>
        <w:rPr>
          <w:rFonts w:ascii="Times New Roman" w:hAnsi="Times New Roman" w:cs="Times New Roman"/>
        </w:rPr>
      </w:pPr>
      <w:r w:rsidRPr="00DD79A1">
        <w:rPr>
          <w:rFonts w:ascii="Times New Roman" w:hAnsi="Times New Roman" w:cs="Times New Roman"/>
        </w:rPr>
        <w:t>Người hướng dẫn khoa học:</w:t>
      </w: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before="60" w:after="0" w:line="340" w:lineRule="exact"/>
        <w:ind w:firstLine="720"/>
        <w:rPr>
          <w:rFonts w:ascii="Times New Roman" w:hAnsi="Times New Roman" w:cs="Times New Roman"/>
        </w:rPr>
      </w:pPr>
      <w:r w:rsidRPr="00DD79A1">
        <w:rPr>
          <w:rFonts w:ascii="Times New Roman" w:hAnsi="Times New Roman" w:cs="Times New Roman"/>
        </w:rPr>
        <w:t>1. GS.TS. Nguyễn Văn Khánh</w:t>
      </w: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before="60" w:after="0" w:line="340" w:lineRule="exact"/>
        <w:ind w:firstLine="720"/>
        <w:rPr>
          <w:rFonts w:ascii="Times New Roman" w:hAnsi="Times New Roman" w:cs="Times New Roman"/>
        </w:rPr>
      </w:pPr>
      <w:r w:rsidRPr="00DD79A1">
        <w:rPr>
          <w:rFonts w:ascii="Times New Roman" w:hAnsi="Times New Roman" w:cs="Times New Roman"/>
        </w:rPr>
        <w:t>2. GS.TS. Hoàng Chí Bảo</w:t>
      </w: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rPr>
          <w:rFonts w:ascii="Times New Roman" w:hAnsi="Times New Roman" w:cs="Times New Roman"/>
        </w:rPr>
      </w:pP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jc w:val="left"/>
        <w:rPr>
          <w:rFonts w:ascii="Times New Roman" w:hAnsi="Times New Roman" w:cs="Times New Roman"/>
        </w:rPr>
      </w:pPr>
      <w:r>
        <w:rPr>
          <w:rFonts w:ascii="Times New Roman" w:hAnsi="Times New Roman" w:cs="Times New Roman"/>
        </w:rPr>
        <w:t>Gi</w:t>
      </w:r>
      <w:r w:rsidRPr="003B70DE">
        <w:rPr>
          <w:rFonts w:ascii="Times New Roman" w:hAnsi="Times New Roman" w:cs="Times New Roman"/>
        </w:rPr>
        <w:t>ới</w:t>
      </w:r>
      <w:r>
        <w:rPr>
          <w:rFonts w:ascii="Times New Roman" w:hAnsi="Times New Roman" w:cs="Times New Roman"/>
        </w:rPr>
        <w:t xml:space="preserve"> thi</w:t>
      </w:r>
      <w:r w:rsidRPr="003B70DE">
        <w:rPr>
          <w:rFonts w:ascii="Times New Roman" w:hAnsi="Times New Roman" w:cs="Times New Roman"/>
        </w:rPr>
        <w:t>ệu</w:t>
      </w:r>
      <w:r>
        <w:rPr>
          <w:rFonts w:ascii="Times New Roman" w:hAnsi="Times New Roman" w:cs="Times New Roman"/>
        </w:rPr>
        <w:t xml:space="preserve"> 1</w:t>
      </w:r>
      <w:r w:rsidRPr="00DD79A1">
        <w:rPr>
          <w:rFonts w:ascii="Times New Roman" w:hAnsi="Times New Roman" w:cs="Times New Roman"/>
        </w:rPr>
        <w:t>………………………………………………</w:t>
      </w: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jc w:val="left"/>
        <w:rPr>
          <w:rFonts w:ascii="Times New Roman" w:hAnsi="Times New Roman" w:cs="Times New Roman"/>
        </w:rPr>
      </w:pP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rPr>
          <w:rFonts w:ascii="Times New Roman" w:hAnsi="Times New Roman" w:cs="Times New Roman"/>
        </w:rPr>
      </w:pPr>
      <w:r>
        <w:rPr>
          <w:rFonts w:ascii="Times New Roman" w:hAnsi="Times New Roman" w:cs="Times New Roman"/>
        </w:rPr>
        <w:t>Gi</w:t>
      </w:r>
      <w:r w:rsidRPr="003B70DE">
        <w:rPr>
          <w:rFonts w:ascii="Times New Roman" w:hAnsi="Times New Roman" w:cs="Times New Roman"/>
        </w:rPr>
        <w:t>ới</w:t>
      </w:r>
      <w:r>
        <w:rPr>
          <w:rFonts w:ascii="Times New Roman" w:hAnsi="Times New Roman" w:cs="Times New Roman"/>
        </w:rPr>
        <w:t xml:space="preserve"> thi</w:t>
      </w:r>
      <w:r w:rsidRPr="003B70DE">
        <w:rPr>
          <w:rFonts w:ascii="Times New Roman" w:hAnsi="Times New Roman" w:cs="Times New Roman"/>
        </w:rPr>
        <w:t>ệu</w:t>
      </w:r>
      <w:r>
        <w:rPr>
          <w:rFonts w:ascii="Times New Roman" w:hAnsi="Times New Roman" w:cs="Times New Roman"/>
        </w:rPr>
        <w:t xml:space="preserve"> 2</w:t>
      </w:r>
      <w:r w:rsidRPr="00DD79A1">
        <w:rPr>
          <w:rFonts w:ascii="Times New Roman" w:hAnsi="Times New Roman" w:cs="Times New Roman"/>
        </w:rPr>
        <w:t>………………………………………………</w:t>
      </w: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rPr>
          <w:rFonts w:ascii="Times New Roman" w:hAnsi="Times New Roman" w:cs="Times New Roman"/>
        </w:rPr>
      </w:pPr>
      <w:r>
        <w:rPr>
          <w:rFonts w:ascii="Times New Roman" w:hAnsi="Times New Roman" w:cs="Times New Roman"/>
        </w:rPr>
        <w:t xml:space="preserve">       </w:t>
      </w:r>
    </w:p>
    <w:p w:rsidR="008C2C4E" w:rsidRDefault="008C2C4E" w:rsidP="008C2C4E">
      <w:pPr>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rPr>
          <w:rFonts w:ascii="Times New Roman" w:hAnsi="Times New Roman" w:cs="Times New Roman"/>
        </w:rPr>
      </w:pPr>
    </w:p>
    <w:p w:rsidR="008C2C4E" w:rsidRPr="00DD79A1" w:rsidRDefault="008C2C4E" w:rsidP="008C2C4E">
      <w:pPr>
        <w:pBdr>
          <w:top w:val="thinThickSmallGap" w:sz="24" w:space="1" w:color="auto"/>
          <w:left w:val="thinThickSmallGap" w:sz="24" w:space="4" w:color="auto"/>
          <w:bottom w:val="thickThinSmallGap" w:sz="24" w:space="1" w:color="auto"/>
          <w:right w:val="thickThinSmallGap" w:sz="24" w:space="4" w:color="auto"/>
        </w:pBdr>
        <w:spacing w:before="0" w:after="0" w:line="340" w:lineRule="exact"/>
        <w:ind w:firstLine="720"/>
        <w:jc w:val="center"/>
        <w:rPr>
          <w:rFonts w:ascii="Times New Roman" w:hAnsi="Times New Roman" w:cs="Times New Roman"/>
        </w:rPr>
      </w:pPr>
      <w:r>
        <w:rPr>
          <w:rFonts w:ascii="Times New Roman" w:hAnsi="Times New Roman" w:cs="Times New Roman"/>
        </w:rPr>
        <w:t>L</w:t>
      </w:r>
      <w:r w:rsidRPr="00DD79A1">
        <w:rPr>
          <w:rFonts w:ascii="Times New Roman" w:hAnsi="Times New Roman" w:cs="Times New Roman"/>
        </w:rPr>
        <w:t xml:space="preserve">uận án sẽ được bảo vệ trước Hội đồng chấm </w:t>
      </w:r>
      <w:r>
        <w:rPr>
          <w:rFonts w:ascii="Times New Roman" w:hAnsi="Times New Roman" w:cs="Times New Roman"/>
        </w:rPr>
        <w:t>L</w:t>
      </w:r>
      <w:r w:rsidRPr="00DD79A1">
        <w:rPr>
          <w:rFonts w:ascii="Times New Roman" w:hAnsi="Times New Roman" w:cs="Times New Roman"/>
        </w:rPr>
        <w:t xml:space="preserve">uận án </w:t>
      </w:r>
      <w:r>
        <w:rPr>
          <w:rFonts w:ascii="Times New Roman" w:hAnsi="Times New Roman" w:cs="Times New Roman"/>
        </w:rPr>
        <w:t>c</w:t>
      </w:r>
      <w:r w:rsidRPr="003B70DE">
        <w:rPr>
          <w:rFonts w:ascii="Times New Roman" w:hAnsi="Times New Roman" w:cs="Times New Roman"/>
        </w:rPr>
        <w:t>ấ</w:t>
      </w:r>
      <w:r>
        <w:rPr>
          <w:rFonts w:ascii="Times New Roman" w:hAnsi="Times New Roman" w:cs="Times New Roman"/>
        </w:rPr>
        <w:t>p c</w:t>
      </w:r>
      <w:r w:rsidRPr="003B70DE">
        <w:rPr>
          <w:rFonts w:ascii="Times New Roman" w:hAnsi="Times New Roman" w:cs="Times New Roman"/>
        </w:rPr>
        <w:t>ơ</w:t>
      </w:r>
      <w:r>
        <w:rPr>
          <w:rFonts w:ascii="Times New Roman" w:hAnsi="Times New Roman" w:cs="Times New Roman"/>
        </w:rPr>
        <w:t xml:space="preserve"> s</w:t>
      </w:r>
      <w:r w:rsidRPr="003B70DE">
        <w:rPr>
          <w:rFonts w:ascii="Times New Roman" w:hAnsi="Times New Roman" w:cs="Times New Roman"/>
        </w:rPr>
        <w:t>ở</w:t>
      </w:r>
      <w:r>
        <w:rPr>
          <w:rFonts w:ascii="Times New Roman" w:hAnsi="Times New Roman" w:cs="Times New Roman"/>
        </w:rPr>
        <w:t xml:space="preserve"> </w:t>
      </w:r>
      <w:r w:rsidRPr="00DD79A1">
        <w:rPr>
          <w:rFonts w:ascii="Times New Roman" w:hAnsi="Times New Roman" w:cs="Times New Roman"/>
        </w:rPr>
        <w:t xml:space="preserve"> họp tại </w:t>
      </w:r>
      <w:r>
        <w:rPr>
          <w:rFonts w:ascii="Times New Roman" w:hAnsi="Times New Roman" w:cs="Times New Roman"/>
        </w:rPr>
        <w:t>Trư</w:t>
      </w:r>
      <w:r w:rsidRPr="00583773">
        <w:rPr>
          <w:rFonts w:ascii="Times New Roman" w:hAnsi="Times New Roman" w:cs="Times New Roman"/>
        </w:rPr>
        <w:t>ờng</w:t>
      </w:r>
      <w:r>
        <w:rPr>
          <w:rFonts w:ascii="Times New Roman" w:hAnsi="Times New Roman" w:cs="Times New Roman"/>
        </w:rPr>
        <w:t xml:space="preserve"> </w:t>
      </w:r>
      <w:r w:rsidRPr="00DD79A1">
        <w:rPr>
          <w:rFonts w:ascii="Times New Roman" w:hAnsi="Times New Roman" w:cs="Times New Roman"/>
        </w:rPr>
        <w:t>Đại học Khoa học Xã hội &amp; Nhân văn</w:t>
      </w:r>
      <w:r>
        <w:rPr>
          <w:rFonts w:ascii="Times New Roman" w:hAnsi="Times New Roman" w:cs="Times New Roman"/>
        </w:rPr>
        <w:t>.</w:t>
      </w:r>
    </w:p>
    <w:p w:rsidR="008C2C4E" w:rsidRPr="00DD79A1" w:rsidRDefault="008C2C4E" w:rsidP="008C2C4E">
      <w:pPr>
        <w:widowControl w:val="0"/>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rPr>
          <w:rFonts w:ascii="Times New Roman" w:hAnsi="Times New Roman" w:cs="Times New Roman"/>
        </w:rPr>
      </w:pPr>
      <w:r>
        <w:rPr>
          <w:rFonts w:ascii="Times New Roman" w:hAnsi="Times New Roman" w:cs="Times New Roman"/>
        </w:rPr>
        <w:t>V</w:t>
      </w:r>
      <w:r w:rsidRPr="00DD79A1">
        <w:rPr>
          <w:rFonts w:ascii="Times New Roman" w:hAnsi="Times New Roman" w:cs="Times New Roman"/>
        </w:rPr>
        <w:t>ào hồi:…..giờ, ngày…..tháng…..năm 2015</w:t>
      </w:r>
      <w:r>
        <w:rPr>
          <w:rFonts w:ascii="Times New Roman" w:hAnsi="Times New Roman" w:cs="Times New Roman"/>
        </w:rPr>
        <w:t>.</w:t>
      </w:r>
    </w:p>
    <w:p w:rsidR="008C2C4E" w:rsidRDefault="008C2C4E" w:rsidP="008C2C4E">
      <w:pPr>
        <w:widowControl w:val="0"/>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jc w:val="left"/>
        <w:rPr>
          <w:rFonts w:ascii="Times New Roman" w:hAnsi="Times New Roman" w:cs="Times New Roman"/>
          <w:b/>
          <w:bCs/>
        </w:rPr>
      </w:pPr>
    </w:p>
    <w:p w:rsidR="008C2C4E" w:rsidRDefault="008C2C4E" w:rsidP="008C2C4E">
      <w:pPr>
        <w:widowControl w:val="0"/>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jc w:val="left"/>
        <w:rPr>
          <w:rFonts w:ascii="Times New Roman" w:hAnsi="Times New Roman" w:cs="Times New Roman"/>
          <w:b/>
          <w:bCs/>
        </w:rPr>
      </w:pPr>
    </w:p>
    <w:p w:rsidR="008C2C4E" w:rsidRDefault="008C2C4E" w:rsidP="008C2C4E">
      <w:pPr>
        <w:widowControl w:val="0"/>
        <w:pBdr>
          <w:top w:val="thinThickSmallGap" w:sz="24" w:space="1" w:color="auto"/>
          <w:left w:val="thinThickSmallGap" w:sz="24" w:space="4" w:color="auto"/>
          <w:bottom w:val="thickThinSmallGap" w:sz="24" w:space="1" w:color="auto"/>
          <w:right w:val="thickThinSmallGap" w:sz="24" w:space="4" w:color="auto"/>
        </w:pBdr>
        <w:spacing w:after="0" w:line="340" w:lineRule="exact"/>
        <w:ind w:firstLine="720"/>
        <w:jc w:val="left"/>
        <w:rPr>
          <w:rFonts w:ascii="Times New Roman" w:hAnsi="Times New Roman" w:cs="Times New Roman"/>
          <w:b/>
          <w:bCs/>
        </w:rPr>
      </w:pPr>
    </w:p>
    <w:p w:rsidR="008C2C4E" w:rsidRPr="004C61B2" w:rsidRDefault="008C2C4E" w:rsidP="008C2C4E">
      <w:pPr>
        <w:pBdr>
          <w:top w:val="thinThickSmallGap" w:sz="24" w:space="1" w:color="auto"/>
          <w:left w:val="thinThickSmallGap" w:sz="24" w:space="4" w:color="auto"/>
          <w:bottom w:val="thickThinSmallGap" w:sz="24" w:space="1" w:color="auto"/>
          <w:right w:val="thickThinSmallGap" w:sz="24" w:space="4" w:color="auto"/>
        </w:pBdr>
        <w:ind w:firstLine="720"/>
        <w:rPr>
          <w:rFonts w:ascii="Times New Roman" w:hAnsi="Times New Roman" w:cs="Times New Roman"/>
        </w:rPr>
      </w:pPr>
      <w:r w:rsidRPr="004C61B2">
        <w:rPr>
          <w:rFonts w:ascii="Times New Roman" w:hAnsi="Times New Roman" w:cs="Times New Roman"/>
        </w:rPr>
        <w:t>Có thể tìm hiểu luận án tại:</w:t>
      </w:r>
    </w:p>
    <w:p w:rsidR="008C2C4E" w:rsidRDefault="008C2C4E" w:rsidP="008C2C4E">
      <w:pPr>
        <w:pBdr>
          <w:top w:val="thinThickSmallGap" w:sz="24" w:space="1" w:color="auto"/>
          <w:left w:val="thinThickSmallGap" w:sz="24" w:space="4" w:color="auto"/>
          <w:bottom w:val="thickThinSmallGap" w:sz="24" w:space="1" w:color="auto"/>
          <w:right w:val="thickThinSmallGap" w:sz="24" w:space="4" w:color="auto"/>
        </w:pBdr>
        <w:spacing w:before="0" w:after="0"/>
        <w:ind w:firstLine="720"/>
        <w:rPr>
          <w:rFonts w:ascii="Times New Roman" w:hAnsi="Times New Roman" w:cs="Times New Roman"/>
        </w:rPr>
      </w:pPr>
      <w:r w:rsidRPr="008C2C4E">
        <w:rPr>
          <w:rFonts w:ascii="Times New Roman" w:hAnsi="Times New Roman" w:cs="Times New Roman"/>
          <w:b/>
        </w:rPr>
        <w:t xml:space="preserve">- </w:t>
      </w:r>
      <w:r w:rsidRPr="00583773">
        <w:rPr>
          <w:rFonts w:ascii="Times New Roman" w:hAnsi="Times New Roman" w:cs="Times New Roman"/>
        </w:rPr>
        <w:t>Thư viện Qu</w:t>
      </w:r>
      <w:r w:rsidRPr="007A5C69">
        <w:rPr>
          <w:rFonts w:ascii="Times New Roman" w:hAnsi="Times New Roman" w:cs="Times New Roman"/>
        </w:rPr>
        <w:t>ố</w:t>
      </w:r>
      <w:r w:rsidRPr="00583773">
        <w:rPr>
          <w:rFonts w:ascii="Times New Roman" w:hAnsi="Times New Roman" w:cs="Times New Roman"/>
        </w:rPr>
        <w:t>c gia Việt Nam</w:t>
      </w:r>
      <w:r>
        <w:rPr>
          <w:rFonts w:ascii="Times New Roman" w:hAnsi="Times New Roman" w:cs="Times New Roman"/>
        </w:rPr>
        <w:t>.</w:t>
      </w:r>
    </w:p>
    <w:p w:rsidR="008C2C4E" w:rsidRDefault="008C2C4E" w:rsidP="008C2C4E">
      <w:pPr>
        <w:pBdr>
          <w:top w:val="thinThickSmallGap" w:sz="24" w:space="1" w:color="auto"/>
          <w:left w:val="thinThickSmallGap" w:sz="24" w:space="4" w:color="auto"/>
          <w:bottom w:val="thickThinSmallGap" w:sz="24" w:space="1" w:color="auto"/>
          <w:right w:val="thickThinSmallGap" w:sz="24" w:space="4" w:color="auto"/>
        </w:pBdr>
        <w:spacing w:before="0" w:after="0"/>
        <w:ind w:firstLine="720"/>
        <w:rPr>
          <w:rFonts w:ascii="Times New Roman" w:hAnsi="Times New Roman" w:cs="Times New Roman"/>
          <w:spacing w:val="-4"/>
        </w:rPr>
      </w:pPr>
      <w:r w:rsidRPr="008C2C4E">
        <w:rPr>
          <w:rFonts w:ascii="Times New Roman" w:hAnsi="Times New Roman" w:cs="Times New Roman"/>
          <w:b/>
          <w:spacing w:val="-4"/>
        </w:rPr>
        <w:t>-</w:t>
      </w:r>
      <w:r>
        <w:rPr>
          <w:rFonts w:ascii="Times New Roman" w:hAnsi="Times New Roman" w:cs="Times New Roman"/>
          <w:spacing w:val="-4"/>
        </w:rPr>
        <w:t xml:space="preserve"> </w:t>
      </w:r>
      <w:r w:rsidRPr="008C2C4E">
        <w:rPr>
          <w:rFonts w:ascii="Times New Roman" w:hAnsi="Times New Roman" w:cs="Times New Roman"/>
          <w:spacing w:val="-4"/>
        </w:rPr>
        <w:t>Trung tâm Thông tin - Thư viện, Đại học Quốc gia Hà Nội</w:t>
      </w:r>
    </w:p>
    <w:p w:rsidR="008C2C4E" w:rsidRPr="008C2C4E" w:rsidRDefault="008C2C4E" w:rsidP="008C2C4E">
      <w:pPr>
        <w:pBdr>
          <w:top w:val="thinThickSmallGap" w:sz="24" w:space="1" w:color="auto"/>
          <w:left w:val="thinThickSmallGap" w:sz="24" w:space="4" w:color="auto"/>
          <w:bottom w:val="thickThinSmallGap" w:sz="24" w:space="1" w:color="auto"/>
          <w:right w:val="thickThinSmallGap" w:sz="24" w:space="4" w:color="auto"/>
        </w:pBdr>
        <w:spacing w:before="0" w:after="0"/>
        <w:ind w:firstLine="720"/>
        <w:rPr>
          <w:rFonts w:ascii="Times New Roman" w:hAnsi="Times New Roman" w:cs="Times New Roman"/>
        </w:rPr>
      </w:pPr>
    </w:p>
    <w:p w:rsidR="00B767A3" w:rsidRDefault="00B767A3" w:rsidP="008C2C4E">
      <w:pPr>
        <w:pStyle w:val="Heading1"/>
        <w:spacing w:before="0" w:beforeAutospacing="0" w:after="0" w:afterAutospacing="0" w:line="340" w:lineRule="exact"/>
        <w:ind w:firstLine="567"/>
        <w:jc w:val="center"/>
        <w:rPr>
          <w:sz w:val="22"/>
          <w:szCs w:val="22"/>
        </w:rPr>
      </w:pPr>
      <w:r w:rsidRPr="00DD79A1">
        <w:rPr>
          <w:sz w:val="22"/>
          <w:szCs w:val="22"/>
        </w:rPr>
        <w:lastRenderedPageBreak/>
        <w:t>MỞ ĐẦU</w:t>
      </w:r>
      <w:bookmarkEnd w:id="0"/>
    </w:p>
    <w:p w:rsidR="00900D0B" w:rsidRPr="00DD79A1" w:rsidRDefault="00900D0B" w:rsidP="00310862">
      <w:pPr>
        <w:pStyle w:val="Heading1"/>
        <w:spacing w:before="0" w:beforeAutospacing="0" w:after="0" w:afterAutospacing="0" w:line="340" w:lineRule="exact"/>
        <w:ind w:firstLine="567"/>
        <w:jc w:val="center"/>
        <w:rPr>
          <w:b w:val="0"/>
          <w:sz w:val="22"/>
          <w:szCs w:val="22"/>
        </w:rPr>
      </w:pPr>
    </w:p>
    <w:p w:rsidR="00B767A3" w:rsidRPr="00DD79A1" w:rsidRDefault="00B767A3" w:rsidP="00310862">
      <w:pPr>
        <w:spacing w:before="0" w:after="0" w:line="340" w:lineRule="exact"/>
        <w:ind w:firstLine="567"/>
        <w:rPr>
          <w:rFonts w:ascii="Times New Roman" w:hAnsi="Times New Roman" w:cs="Times New Roman"/>
          <w:b/>
        </w:rPr>
      </w:pPr>
      <w:r w:rsidRPr="00DD79A1">
        <w:rPr>
          <w:rFonts w:ascii="Times New Roman" w:hAnsi="Times New Roman" w:cs="Times New Roman"/>
          <w:b/>
        </w:rPr>
        <w:t>1. Lý do chọn đề tài</w:t>
      </w:r>
    </w:p>
    <w:p w:rsidR="00B767A3" w:rsidRPr="00DD79A1"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rPr>
        <w:t>Công cuộc đổi mới do Đảng Cộng sản Việt Nam khởi xướng và lãnh đạo kể từ 1986 đến nay đã gần 30 năm. Đổi mới đang tạo nên vóc dáng đáng tự hào của Việt Nam trên nhiều lĩnh vực. Xây đắp nên diện mạo mới này là công sức của toàn Đảng, toàn dân, trong đó có vai trò đặc biệt quan trọng của một bộ phận những nhà trí thức ưu tú được xem là tinh hoa của đội ngũ trí thức dân tộc.</w:t>
      </w:r>
    </w:p>
    <w:p w:rsidR="00B767A3"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i/>
        </w:rPr>
        <w:t>Nhìn từ phương diện thực tiễn</w:t>
      </w:r>
      <w:r w:rsidRPr="00DD79A1">
        <w:rPr>
          <w:rFonts w:ascii="Times New Roman" w:hAnsi="Times New Roman" w:cs="Times New Roman"/>
        </w:rPr>
        <w:t xml:space="preserve">, có thể thấy rằng trong những năm qua, những nhà trí thức lớn của Việt Nam tỏ rõ khả năng đi xa, tiến nhanh trong các lĩnh vực khoa học, kỹ thuật và công nghệ cũng như sáng tạo các giá trị tinh </w:t>
      </w:r>
      <w:r w:rsidRPr="00DD79A1">
        <w:rPr>
          <w:rFonts w:ascii="Times New Roman" w:hAnsi="Times New Roman" w:cs="Times New Roman"/>
          <w:lang w:val="vi-VN"/>
        </w:rPr>
        <w:t>thần cho xã hội. Tuy nhiên</w:t>
      </w:r>
      <w:r>
        <w:rPr>
          <w:rFonts w:ascii="Times New Roman" w:hAnsi="Times New Roman" w:cs="Times New Roman"/>
        </w:rPr>
        <w:t>,</w:t>
      </w:r>
      <w:r w:rsidR="00E8646A">
        <w:rPr>
          <w:rFonts w:ascii="Times New Roman" w:hAnsi="Times New Roman" w:cs="Times New Roman"/>
        </w:rPr>
        <w:t xml:space="preserve"> </w:t>
      </w:r>
      <w:r w:rsidRPr="00DD79A1">
        <w:rPr>
          <w:rFonts w:ascii="Times New Roman" w:hAnsi="Times New Roman" w:cs="Times New Roman"/>
        </w:rPr>
        <w:t>họ</w:t>
      </w:r>
      <w:r w:rsidRPr="00DD79A1">
        <w:rPr>
          <w:rFonts w:ascii="Times New Roman" w:hAnsi="Times New Roman" w:cs="Times New Roman"/>
          <w:lang w:val="vi-VN"/>
        </w:rPr>
        <w:t xml:space="preserve"> cũng phải đối diện với rất nhiều thử thách như nguy cơ tụt hậu so với các trào lưu học thuật - tư tưởng của nhân loại; nguy cơ tha hóa trước những cám dỗ phức tạp của đời sống; phải đảm đương sứ mệnh khai sáng cộng đồng trong điều kiện nền dân trí chưa cao</w:t>
      </w:r>
      <w:r w:rsidRPr="00DD79A1">
        <w:rPr>
          <w:rFonts w:ascii="Times New Roman" w:hAnsi="Times New Roman" w:cs="Times New Roman"/>
        </w:rPr>
        <w:t>..</w:t>
      </w:r>
      <w:r w:rsidRPr="00DD79A1">
        <w:rPr>
          <w:rFonts w:ascii="Times New Roman" w:hAnsi="Times New Roman" w:cs="Times New Roman"/>
          <w:lang w:val="vi-VN"/>
        </w:rPr>
        <w:t xml:space="preserve">. Thực tế này đặt ra yêu cầu </w:t>
      </w:r>
      <w:r w:rsidRPr="00DD79A1">
        <w:rPr>
          <w:rFonts w:ascii="Times New Roman" w:hAnsi="Times New Roman" w:cs="Times New Roman"/>
        </w:rPr>
        <w:t>phải có những nghiên cứu, khảo sát đầy đủ và khoa học nhằm phản ánh đúng thực trạng của trí thức tinh hoa Việt Nam trong thời kỳ đổi mớ</w:t>
      </w:r>
      <w:r w:rsidR="009B42DD">
        <w:rPr>
          <w:rFonts w:ascii="Times New Roman" w:hAnsi="Times New Roman" w:cs="Times New Roman"/>
        </w:rPr>
        <w:t>i</w:t>
      </w:r>
      <w:r>
        <w:rPr>
          <w:rFonts w:ascii="Times New Roman" w:hAnsi="Times New Roman" w:cs="Times New Roman"/>
        </w:rPr>
        <w:t>.</w:t>
      </w:r>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i/>
        </w:rPr>
        <w:t>Nhìn từ phương diện học thuật</w:t>
      </w:r>
      <w:r w:rsidRPr="00DD79A1">
        <w:rPr>
          <w:rFonts w:ascii="Times New Roman" w:hAnsi="Times New Roman" w:cs="Times New Roman"/>
        </w:rPr>
        <w:t>, hiện chưa có công trình nào cả ở trong và ngoài nước, trên cả khía cạnh lý luận và khía cạnh thực tiễn nghiên cứu thấu đáo về trí thức tinh hoa Việt Nam giai đoạn từ 1986 đến 2015 để thấy được vai trò quan trọng không thể thiếu của lực lượng này trong tổng thể nguồn nhân lực cho đổi mới. Vì vậy, rất cần thiết phải tiến hành một nghiên cứu nghiêm túc, đầy đủ và toàn diện về khái niệm, đặc điểm, điều kiện hình thành, thực trạng cũng như những thành tựu, hạn chế trong việc thực hiện vai trò của trí thức tinh hoa trong quá trình đổi mới ở Việt Nam.</w:t>
      </w:r>
    </w:p>
    <w:p w:rsidR="00B767A3" w:rsidRPr="00DD79A1"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i/>
        </w:rPr>
        <w:t xml:space="preserve">Nhìn từ phương diện chính sách, </w:t>
      </w:r>
      <w:r w:rsidRPr="00DD79A1">
        <w:rPr>
          <w:rFonts w:ascii="Times New Roman" w:hAnsi="Times New Roman" w:cs="Times New Roman"/>
        </w:rPr>
        <w:t>có thể thấy rằng</w:t>
      </w:r>
      <w:r w:rsidRPr="00DD79A1">
        <w:rPr>
          <w:rFonts w:ascii="Times New Roman" w:hAnsi="Times New Roman" w:cs="Times New Roman"/>
          <w:i/>
        </w:rPr>
        <w:t xml:space="preserve"> </w:t>
      </w:r>
      <w:r w:rsidRPr="00DD79A1">
        <w:rPr>
          <w:rFonts w:ascii="Times New Roman" w:hAnsi="Times New Roman" w:cs="Times New Roman"/>
        </w:rPr>
        <w:t xml:space="preserve">Đảng và Nhà nước ta luôn coi trọng trí thức </w:t>
      </w:r>
      <w:r w:rsidRPr="00DD79A1">
        <w:rPr>
          <w:rFonts w:ascii="Times New Roman" w:hAnsi="Times New Roman" w:cs="Times New Roman"/>
          <w:lang w:val="fr-FR"/>
        </w:rPr>
        <w:t xml:space="preserve">và đánh giá cao vai trò của họ trong xã hội. </w:t>
      </w:r>
      <w:r w:rsidRPr="00DD79A1">
        <w:rPr>
          <w:rFonts w:ascii="Times New Roman" w:hAnsi="Times New Roman" w:cs="Times New Roman"/>
        </w:rPr>
        <w:t>Trong thời kỳ đổi mới, Đảng Cộng sản Việt Nam đã kịp thời ban hành nhiều chính sách đối với đội ngũ trí thức nói chung và đối với việc bồi dưỡng tài năng, năng khiếu cho thế hệ trẻ nói riêng. Tuy nhiên, do nhiều nguyên nhân, các chính sách này vẫn gặp khó khăn, chưa thực sự phát huy được tác dụng trong thực tế. Điều này đòi hỏi phải có thêm những nghiên cứu chuyên sâu nhằm nhận diện và phân tích một cách khoa học về các vấn đề xung quanh chính sách đào tạo, sử dụng, thu hút, đãi ngộ đối với trí thức tinh hoa. Trên cơ sở đó, cung cấp luận cứ khoa học cho các chủ trương, chính sách của Đảng và Nhà nước nhằm phát huy vai trò của đội ngũ này.</w:t>
      </w:r>
    </w:p>
    <w:p w:rsidR="00B767A3" w:rsidRPr="00DD79A1"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rPr>
        <w:t xml:space="preserve">Như vậy, xét trên cả ba phương diện: thực tiễn, học thuật và chính sách, việc thực hiện một công trình nghiên cứu về trí thức tinh hoa Việt Nam đương đại là hoàn toàn cấp bách và có ý nghĩa quan trọng, thiết thực. Vì thế, tôi chọn đề tài </w:t>
      </w:r>
      <w:r w:rsidRPr="00DD79A1">
        <w:rPr>
          <w:rFonts w:ascii="Times New Roman" w:hAnsi="Times New Roman" w:cs="Times New Roman"/>
          <w:b/>
          <w:i/>
        </w:rPr>
        <w:t>“Vai trò của trí thức tinh hoa Việt Nam trong thời kỳ đổi mới”</w:t>
      </w:r>
      <w:r w:rsidRPr="00DD79A1">
        <w:rPr>
          <w:rFonts w:ascii="Times New Roman" w:hAnsi="Times New Roman" w:cs="Times New Roman"/>
        </w:rPr>
        <w:t xml:space="preserve"> làm luận án tiến sĩ khoa học chính trị của mình.</w:t>
      </w:r>
    </w:p>
    <w:p w:rsidR="00B767A3" w:rsidRPr="00DD79A1" w:rsidRDefault="00B767A3" w:rsidP="00310862">
      <w:pPr>
        <w:spacing w:before="0" w:after="0" w:line="340" w:lineRule="exact"/>
        <w:ind w:firstLine="567"/>
        <w:rPr>
          <w:rFonts w:ascii="Times New Roman" w:hAnsi="Times New Roman" w:cs="Times New Roman"/>
          <w:b/>
        </w:rPr>
      </w:pPr>
      <w:r w:rsidRPr="00DD79A1">
        <w:rPr>
          <w:rFonts w:ascii="Times New Roman" w:hAnsi="Times New Roman" w:cs="Times New Roman"/>
          <w:b/>
        </w:rPr>
        <w:t>2. Mục đích và nhiệm vụ nghiên cứu</w:t>
      </w:r>
    </w:p>
    <w:p w:rsidR="00B767A3" w:rsidRPr="00DD79A1"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b/>
          <w:i/>
        </w:rPr>
        <w:t>Mục đích</w:t>
      </w:r>
      <w:r w:rsidRPr="00DD79A1">
        <w:rPr>
          <w:rFonts w:ascii="Times New Roman" w:hAnsi="Times New Roman" w:cs="Times New Roman"/>
          <w:i/>
        </w:rPr>
        <w:t xml:space="preserve"> </w:t>
      </w:r>
      <w:r w:rsidRPr="00DD79A1">
        <w:rPr>
          <w:rFonts w:ascii="Times New Roman" w:hAnsi="Times New Roman" w:cs="Times New Roman"/>
          <w:b/>
          <w:i/>
        </w:rPr>
        <w:t>nghiên cứu</w:t>
      </w:r>
      <w:r w:rsidRPr="00DD79A1">
        <w:rPr>
          <w:rFonts w:ascii="Times New Roman" w:hAnsi="Times New Roman" w:cs="Times New Roman"/>
          <w:i/>
        </w:rPr>
        <w:t xml:space="preserve"> </w:t>
      </w:r>
      <w:r w:rsidRPr="00DD79A1">
        <w:rPr>
          <w:rFonts w:ascii="Times New Roman" w:hAnsi="Times New Roman" w:cs="Times New Roman"/>
        </w:rPr>
        <w:t>của luận án là luận giải và làm sáng tỏ vai trò của trí thức tinh hoa Việt Nam trong thời kỳ đổi mới (1986-2015). Từ đó, khuyến nghị một số giải pháp nhằm phát huy vai trò của lực lượng này trong giai đoạn tiếp theo.</w:t>
      </w:r>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b/>
          <w:i/>
        </w:rPr>
        <w:t>Nhiệm vụ</w:t>
      </w:r>
      <w:r w:rsidRPr="00DD79A1">
        <w:rPr>
          <w:rFonts w:ascii="Times New Roman" w:hAnsi="Times New Roman" w:cs="Times New Roman"/>
          <w:i/>
        </w:rPr>
        <w:t xml:space="preserve"> </w:t>
      </w:r>
      <w:r w:rsidRPr="00DD79A1">
        <w:rPr>
          <w:rFonts w:ascii="Times New Roman" w:hAnsi="Times New Roman" w:cs="Times New Roman"/>
          <w:b/>
          <w:i/>
        </w:rPr>
        <w:t>nghiên cứu</w:t>
      </w:r>
      <w:r w:rsidRPr="00DD79A1">
        <w:rPr>
          <w:rFonts w:ascii="Times New Roman" w:hAnsi="Times New Roman" w:cs="Times New Roman"/>
          <w:i/>
        </w:rPr>
        <w:t xml:space="preserve"> </w:t>
      </w:r>
      <w:r w:rsidRPr="00DD79A1">
        <w:rPr>
          <w:rFonts w:ascii="Times New Roman" w:hAnsi="Times New Roman" w:cs="Times New Roman"/>
        </w:rPr>
        <w:t>của luận án là:</w:t>
      </w:r>
    </w:p>
    <w:p w:rsidR="00B767A3" w:rsidRDefault="00B767A3" w:rsidP="00310862">
      <w:pPr>
        <w:widowControl w:val="0"/>
        <w:spacing w:before="0" w:after="0" w:line="340" w:lineRule="exact"/>
        <w:ind w:firstLine="567"/>
        <w:rPr>
          <w:rFonts w:ascii="Times New Roman" w:hAnsi="Times New Roman" w:cs="Times New Roman"/>
          <w:spacing w:val="-4"/>
        </w:rPr>
      </w:pPr>
      <w:r w:rsidRPr="00DD79A1">
        <w:rPr>
          <w:rFonts w:ascii="Times New Roman" w:hAnsi="Times New Roman" w:cs="Times New Roman"/>
        </w:rPr>
        <w:t xml:space="preserve">- Xây dựng khung lý thuyết của đề tài bao gồm khái niệm, </w:t>
      </w:r>
      <w:r w:rsidRPr="00B767A3">
        <w:rPr>
          <w:rFonts w:ascii="Times New Roman" w:hAnsi="Times New Roman" w:cs="Times New Roman"/>
          <w:spacing w:val="-4"/>
        </w:rPr>
        <w:t>đặc điểm, điều kiện hình thành và vai trò của trí thức tinh hoa Việt Nam.</w:t>
      </w:r>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rPr>
        <w:t>- Làm rõ thực trạng vai trò của trí thức tinh hoa Việt Nam trong thời kỳ đổi mới (1986-2015).</w:t>
      </w:r>
    </w:p>
    <w:p w:rsidR="00B767A3" w:rsidRPr="00DD79A1"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rPr>
        <w:t>- Đề xuất các giải pháp có tính khả thi nhằm phát huy vai tr</w:t>
      </w:r>
      <w:r w:rsidR="00E8646A">
        <w:rPr>
          <w:rFonts w:ascii="Times New Roman" w:hAnsi="Times New Roman" w:cs="Times New Roman"/>
        </w:rPr>
        <w:t>ò của trí thức tinh hoa Việt Nam</w:t>
      </w:r>
      <w:r w:rsidRPr="00DD79A1">
        <w:rPr>
          <w:rFonts w:ascii="Times New Roman" w:hAnsi="Times New Roman" w:cs="Times New Roman"/>
        </w:rPr>
        <w:t xml:space="preserve"> trong giai đoạn tiếp theo.</w:t>
      </w:r>
    </w:p>
    <w:p w:rsidR="00B767A3" w:rsidRPr="00DD79A1" w:rsidRDefault="00B767A3" w:rsidP="00310862">
      <w:pPr>
        <w:spacing w:before="0" w:after="0" w:line="340" w:lineRule="exact"/>
        <w:ind w:firstLine="567"/>
        <w:rPr>
          <w:rFonts w:ascii="Times New Roman" w:hAnsi="Times New Roman" w:cs="Times New Roman"/>
          <w:b/>
        </w:rPr>
      </w:pPr>
      <w:r w:rsidRPr="00DD79A1">
        <w:rPr>
          <w:rFonts w:ascii="Times New Roman" w:hAnsi="Times New Roman" w:cs="Times New Roman"/>
          <w:b/>
        </w:rPr>
        <w:t>3. Đối tượng và phạm vi nghiên cứu</w:t>
      </w:r>
    </w:p>
    <w:p w:rsidR="00B767A3" w:rsidRPr="00DD79A1"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b/>
          <w:i/>
        </w:rPr>
        <w:t>Đối tượng</w:t>
      </w:r>
      <w:r w:rsidRPr="00DD79A1">
        <w:rPr>
          <w:rFonts w:ascii="Times New Roman" w:hAnsi="Times New Roman" w:cs="Times New Roman"/>
          <w:i/>
        </w:rPr>
        <w:t xml:space="preserve"> </w:t>
      </w:r>
      <w:r w:rsidRPr="00DD79A1">
        <w:rPr>
          <w:rFonts w:ascii="Times New Roman" w:hAnsi="Times New Roman" w:cs="Times New Roman"/>
          <w:b/>
          <w:i/>
        </w:rPr>
        <w:t>nghiên cứu</w:t>
      </w:r>
      <w:r w:rsidRPr="00DD79A1">
        <w:rPr>
          <w:rFonts w:ascii="Times New Roman" w:hAnsi="Times New Roman" w:cs="Times New Roman"/>
          <w:i/>
        </w:rPr>
        <w:t xml:space="preserve"> </w:t>
      </w:r>
      <w:r w:rsidRPr="00DD79A1">
        <w:rPr>
          <w:rFonts w:ascii="Times New Roman" w:hAnsi="Times New Roman" w:cs="Times New Roman"/>
        </w:rPr>
        <w:t>của luận án là trí thức tinh hoa và vai trò của trí thức tinh hoa trong sự nghiệp xây dựng và phát triển đất nước. Trong khuôn khổ đề tài, luận án không đề cập tới vai trò của đội ngũ trí thức nói chung mà chỉ đề cập tới vai trò của bộ phận ưu tú, tinh hoa gồm các chuyên gia, nhà khoa học, nhà giáo dục, nhà hoạt động văn hóa, văn nghệ sĩ… tiêu biểu nhất.</w:t>
      </w:r>
    </w:p>
    <w:p w:rsidR="00B767A3" w:rsidRPr="00DD79A1" w:rsidRDefault="00B767A3" w:rsidP="00310862">
      <w:pPr>
        <w:spacing w:before="0" w:after="0" w:line="340" w:lineRule="exact"/>
        <w:ind w:firstLine="567"/>
        <w:rPr>
          <w:rFonts w:ascii="Times New Roman" w:hAnsi="Times New Roman" w:cs="Times New Roman"/>
          <w:b/>
          <w:i/>
        </w:rPr>
      </w:pPr>
      <w:r w:rsidRPr="00DD79A1">
        <w:rPr>
          <w:rFonts w:ascii="Times New Roman" w:hAnsi="Times New Roman" w:cs="Times New Roman"/>
          <w:b/>
          <w:i/>
        </w:rPr>
        <w:t xml:space="preserve">Phạm vi nghiên cứu: </w:t>
      </w:r>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i/>
        </w:rPr>
        <w:t xml:space="preserve">Phạm vi không gian </w:t>
      </w:r>
      <w:r w:rsidRPr="00DD79A1">
        <w:rPr>
          <w:rFonts w:ascii="Times New Roman" w:hAnsi="Times New Roman" w:cs="Times New Roman"/>
        </w:rPr>
        <w:t xml:space="preserve">và </w:t>
      </w:r>
      <w:r w:rsidRPr="00DD79A1">
        <w:rPr>
          <w:rFonts w:ascii="Times New Roman" w:hAnsi="Times New Roman" w:cs="Times New Roman"/>
          <w:i/>
        </w:rPr>
        <w:t xml:space="preserve">lĩnh vực khảo sát </w:t>
      </w:r>
      <w:r w:rsidRPr="00DD79A1">
        <w:rPr>
          <w:rFonts w:ascii="Times New Roman" w:hAnsi="Times New Roman" w:cs="Times New Roman"/>
        </w:rPr>
        <w:t>của luận án là nghiên cứu vai trò của các nhà trí thức tinh hoa Việt Nam cả trong và ngoài nước, hoạt động trong bốn lĩnh vực là: tư vấn, hoạch định chính sách, giáo dục - đào tạo, khoa học - công nghệ và văn hóa - nghệ thuật. Do tác giả chưa có điều kiện đi sâu tìm hiểu, một số lĩnh vực như an ninh, quốc phòng, đối ngoại… sẽ không được đề cập đến trong luận án</w:t>
      </w:r>
      <w:r w:rsidRPr="00DD79A1">
        <w:rPr>
          <w:rFonts w:ascii="Times New Roman" w:hAnsi="Times New Roman" w:cs="Times New Roman"/>
          <w:i/>
        </w:rPr>
        <w:t xml:space="preserve"> </w:t>
      </w:r>
      <w:r w:rsidRPr="00DD79A1">
        <w:rPr>
          <w:rFonts w:ascii="Times New Roman" w:hAnsi="Times New Roman" w:cs="Times New Roman"/>
        </w:rPr>
        <w:t xml:space="preserve">này. </w:t>
      </w:r>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i/>
        </w:rPr>
        <w:t>Phạm vi thời gian</w:t>
      </w:r>
      <w:r w:rsidRPr="00DD79A1">
        <w:rPr>
          <w:rFonts w:ascii="Times New Roman" w:hAnsi="Times New Roman" w:cs="Times New Roman"/>
        </w:rPr>
        <w:t xml:space="preserve"> của luận án là từ năm 1986 đến năm 2015. Tuy nhiên, luận án cũng nhìn xuyên suốt chiều dài lịch sử để có được nhận thức toàn diện hơn về đối tượng nghiên cứu của đề tài.</w:t>
      </w:r>
    </w:p>
    <w:p w:rsidR="00E34539" w:rsidRPr="005C1190" w:rsidRDefault="00E34539" w:rsidP="00E34539">
      <w:pPr>
        <w:spacing w:before="0" w:after="0" w:line="340" w:lineRule="exact"/>
        <w:ind w:firstLine="567"/>
        <w:rPr>
          <w:rFonts w:ascii="Times New Roman" w:hAnsi="Times New Roman" w:cs="Times New Roman"/>
          <w:b/>
          <w:spacing w:val="-4"/>
        </w:rPr>
      </w:pPr>
      <w:r w:rsidRPr="005C1190">
        <w:rPr>
          <w:rFonts w:ascii="Times New Roman" w:hAnsi="Times New Roman" w:cs="Times New Roman"/>
          <w:b/>
          <w:spacing w:val="-4"/>
        </w:rPr>
        <w:t xml:space="preserve">4. Câu hỏi và giả thuyết nghiên cứu </w:t>
      </w:r>
    </w:p>
    <w:p w:rsidR="00E34539" w:rsidRPr="005C1190" w:rsidRDefault="00E34539" w:rsidP="00E34539">
      <w:pPr>
        <w:spacing w:before="0" w:after="0" w:line="340" w:lineRule="exact"/>
        <w:ind w:firstLine="567"/>
        <w:rPr>
          <w:rFonts w:ascii="Times New Roman" w:hAnsi="Times New Roman" w:cs="Times New Roman"/>
          <w:i/>
          <w:spacing w:val="-4"/>
        </w:rPr>
      </w:pPr>
      <w:r w:rsidRPr="005C1190">
        <w:rPr>
          <w:rFonts w:ascii="Times New Roman" w:hAnsi="Times New Roman" w:cs="Times New Roman"/>
          <w:b/>
          <w:i/>
          <w:spacing w:val="-4"/>
        </w:rPr>
        <w:t>Câu hỏi nghiên cứu</w:t>
      </w:r>
      <w:r w:rsidRPr="005C1190">
        <w:rPr>
          <w:rFonts w:ascii="Times New Roman" w:hAnsi="Times New Roman" w:cs="Times New Roman"/>
          <w:i/>
          <w:spacing w:val="-4"/>
        </w:rPr>
        <w:t xml:space="preserve">: </w:t>
      </w:r>
    </w:p>
    <w:p w:rsidR="00E34539" w:rsidRPr="005C1190" w:rsidRDefault="00E34539" w:rsidP="00E34539">
      <w:pPr>
        <w:widowControl w:val="0"/>
        <w:spacing w:before="0" w:after="0" w:line="340" w:lineRule="exact"/>
        <w:ind w:firstLine="567"/>
        <w:rPr>
          <w:rFonts w:ascii="Times New Roman" w:hAnsi="Times New Roman" w:cs="Times New Roman"/>
          <w:spacing w:val="-4"/>
        </w:rPr>
      </w:pPr>
      <w:r w:rsidRPr="005C1190">
        <w:rPr>
          <w:rFonts w:ascii="Times New Roman" w:hAnsi="Times New Roman" w:cs="Times New Roman"/>
          <w:spacing w:val="-4"/>
        </w:rPr>
        <w:t xml:space="preserve">-  Thế nào là trí thức tinh hoa? </w:t>
      </w:r>
    </w:p>
    <w:p w:rsidR="00E34539" w:rsidRPr="005C1190" w:rsidRDefault="00E34539" w:rsidP="00E34539">
      <w:pPr>
        <w:widowControl w:val="0"/>
        <w:spacing w:before="0" w:after="0" w:line="340" w:lineRule="exact"/>
        <w:ind w:firstLine="567"/>
        <w:rPr>
          <w:rFonts w:ascii="Times New Roman" w:hAnsi="Times New Roman" w:cs="Times New Roman"/>
          <w:spacing w:val="-4"/>
        </w:rPr>
      </w:pPr>
      <w:r w:rsidRPr="005C1190">
        <w:rPr>
          <w:rFonts w:ascii="Times New Roman" w:hAnsi="Times New Roman" w:cs="Times New Roman"/>
          <w:spacing w:val="-4"/>
        </w:rPr>
        <w:t>- Trí thức tinh hoa có thể đóng vai trò gì trong quá trình đổi mới ở Việt Nam từ 1986 đến nay?</w:t>
      </w:r>
    </w:p>
    <w:p w:rsidR="00E34539" w:rsidRPr="005C1190" w:rsidRDefault="00E34539" w:rsidP="00E34539">
      <w:pPr>
        <w:spacing w:before="0" w:after="0" w:line="340" w:lineRule="exact"/>
        <w:ind w:firstLine="567"/>
        <w:rPr>
          <w:rFonts w:ascii="Times New Roman" w:hAnsi="Times New Roman" w:cs="Times New Roman"/>
          <w:spacing w:val="-4"/>
        </w:rPr>
      </w:pPr>
      <w:r w:rsidRPr="005C1190">
        <w:rPr>
          <w:rFonts w:ascii="Times New Roman" w:hAnsi="Times New Roman" w:cs="Times New Roman"/>
          <w:spacing w:val="-4"/>
        </w:rPr>
        <w:t>- Việt Nam phải làm gì để phát huy hơn nữa vai trò của trí thức tinh hoa trong giai đoạn tiếp theo của quá trình đổi mới?</w:t>
      </w:r>
    </w:p>
    <w:p w:rsidR="00E34539" w:rsidRPr="005C1190" w:rsidRDefault="00E34539" w:rsidP="00E34539">
      <w:pPr>
        <w:spacing w:before="0" w:after="0" w:line="340" w:lineRule="exact"/>
        <w:ind w:firstLine="567"/>
        <w:rPr>
          <w:rFonts w:ascii="Times New Roman" w:hAnsi="Times New Roman" w:cs="Times New Roman"/>
          <w:spacing w:val="-4"/>
        </w:rPr>
      </w:pPr>
      <w:r w:rsidRPr="005C1190">
        <w:rPr>
          <w:rFonts w:ascii="Times New Roman" w:hAnsi="Times New Roman" w:cs="Times New Roman"/>
          <w:b/>
          <w:i/>
          <w:spacing w:val="-4"/>
        </w:rPr>
        <w:t>Giả thuyết nghiên cứu</w:t>
      </w:r>
      <w:r w:rsidRPr="005C1190">
        <w:rPr>
          <w:rFonts w:ascii="Times New Roman" w:hAnsi="Times New Roman" w:cs="Times New Roman"/>
          <w:spacing w:val="-4"/>
        </w:rPr>
        <w:t xml:space="preserve">: </w:t>
      </w:r>
    </w:p>
    <w:p w:rsidR="00E34539" w:rsidRPr="00713BCC" w:rsidRDefault="00E34539" w:rsidP="00E34539">
      <w:pPr>
        <w:spacing w:before="0" w:after="0" w:line="340" w:lineRule="exact"/>
        <w:ind w:firstLine="567"/>
        <w:rPr>
          <w:rFonts w:ascii="Times New Roman" w:hAnsi="Times New Roman" w:cs="Times New Roman"/>
          <w:spacing w:val="-6"/>
        </w:rPr>
      </w:pPr>
      <w:r w:rsidRPr="005C1190">
        <w:rPr>
          <w:rFonts w:ascii="Times New Roman" w:hAnsi="Times New Roman" w:cs="Times New Roman"/>
          <w:spacing w:val="-4"/>
        </w:rPr>
        <w:t xml:space="preserve">-  Trí thức tinh hoa là những nhà trí thức ưu tú nhất trong đội </w:t>
      </w:r>
      <w:r w:rsidRPr="00713BCC">
        <w:rPr>
          <w:rFonts w:ascii="Times New Roman" w:hAnsi="Times New Roman" w:cs="Times New Roman"/>
          <w:spacing w:val="-6"/>
        </w:rPr>
        <w:t>ngũ trí thức, được xem là “hiền tài</w:t>
      </w:r>
      <w:r w:rsidR="00E8646A">
        <w:rPr>
          <w:rFonts w:ascii="Times New Roman" w:hAnsi="Times New Roman" w:cs="Times New Roman"/>
          <w:spacing w:val="-6"/>
        </w:rPr>
        <w:t>”, là “nguyên khí” của quốc gia,</w:t>
      </w:r>
      <w:r w:rsidRPr="00713BCC">
        <w:rPr>
          <w:rFonts w:ascii="Times New Roman" w:hAnsi="Times New Roman" w:cs="Times New Roman"/>
          <w:spacing w:val="-6"/>
        </w:rPr>
        <w:t xml:space="preserve"> dân tộc.</w:t>
      </w:r>
    </w:p>
    <w:p w:rsidR="00E34539" w:rsidRPr="005C1190" w:rsidRDefault="00E34539" w:rsidP="00E34539">
      <w:pPr>
        <w:spacing w:before="0" w:after="0" w:line="340" w:lineRule="exact"/>
        <w:ind w:firstLine="567"/>
        <w:rPr>
          <w:rFonts w:ascii="Times New Roman" w:hAnsi="Times New Roman" w:cs="Times New Roman"/>
          <w:spacing w:val="-4"/>
        </w:rPr>
      </w:pPr>
      <w:r w:rsidRPr="005C1190">
        <w:rPr>
          <w:rFonts w:ascii="Times New Roman" w:hAnsi="Times New Roman" w:cs="Times New Roman"/>
          <w:spacing w:val="-4"/>
        </w:rPr>
        <w:t>- Trí thức tinh hoa có vai trò trung tâm trong việc thúc đẩy sự phát triển của đất nước trên nhiều lĩnh vực; góp phần quan trọng vào sự thành công của công cuộc đổi mới ở Việt Nam.</w:t>
      </w:r>
    </w:p>
    <w:p w:rsidR="00E34539" w:rsidRPr="005C1190" w:rsidRDefault="00E34539" w:rsidP="00E34539">
      <w:pPr>
        <w:spacing w:before="0" w:after="0" w:line="340" w:lineRule="exact"/>
        <w:ind w:firstLine="567"/>
        <w:rPr>
          <w:rFonts w:ascii="Times New Roman" w:hAnsi="Times New Roman" w:cs="Times New Roman"/>
          <w:spacing w:val="-4"/>
        </w:rPr>
      </w:pPr>
      <w:r w:rsidRPr="005C1190">
        <w:rPr>
          <w:rFonts w:ascii="Times New Roman" w:hAnsi="Times New Roman" w:cs="Times New Roman"/>
          <w:spacing w:val="-4"/>
        </w:rPr>
        <w:t>- Việt Nam phải nhận thức sâu sắc hơn về vai trò của trí thức tinh hoa và kịp thời thực thi những giải pháp phù hợp hướng vào mục tiêu xây dựng một tầng lớp trí thức tinh hoa lớn mạnh để đáp ứng yêu cầu phát triển ngày càng cao của đất nước.</w:t>
      </w:r>
    </w:p>
    <w:p w:rsidR="00E34539" w:rsidRPr="005C1190" w:rsidRDefault="00E34539" w:rsidP="00E34539">
      <w:pPr>
        <w:spacing w:before="0" w:after="0" w:line="340" w:lineRule="exact"/>
        <w:ind w:firstLine="567"/>
        <w:rPr>
          <w:rFonts w:ascii="Times New Roman" w:hAnsi="Times New Roman" w:cs="Times New Roman"/>
          <w:b/>
          <w:spacing w:val="-4"/>
        </w:rPr>
      </w:pPr>
      <w:r w:rsidRPr="005C1190">
        <w:rPr>
          <w:rFonts w:ascii="Times New Roman" w:hAnsi="Times New Roman" w:cs="Times New Roman"/>
          <w:b/>
          <w:spacing w:val="-4"/>
        </w:rPr>
        <w:t xml:space="preserve">5. Cách tiếp cận và phương pháp nghiên cứu </w:t>
      </w:r>
    </w:p>
    <w:p w:rsidR="00E34539" w:rsidRPr="005C1190" w:rsidRDefault="00E34539" w:rsidP="00E34539">
      <w:pPr>
        <w:spacing w:before="0" w:after="0" w:line="340" w:lineRule="exact"/>
        <w:ind w:firstLine="567"/>
        <w:rPr>
          <w:rFonts w:ascii="Times New Roman" w:hAnsi="Times New Roman" w:cs="Times New Roman"/>
          <w:i/>
          <w:spacing w:val="-4"/>
        </w:rPr>
      </w:pPr>
      <w:r w:rsidRPr="005C1190">
        <w:rPr>
          <w:rFonts w:ascii="Times New Roman" w:hAnsi="Times New Roman" w:cs="Times New Roman"/>
          <w:b/>
          <w:i/>
          <w:spacing w:val="-4"/>
        </w:rPr>
        <w:t>Cách tiếp cận</w:t>
      </w:r>
      <w:r w:rsidRPr="005C1190">
        <w:rPr>
          <w:rFonts w:ascii="Times New Roman" w:hAnsi="Times New Roman" w:cs="Times New Roman"/>
          <w:i/>
          <w:spacing w:val="-4"/>
        </w:rPr>
        <w:t>:</w:t>
      </w:r>
    </w:p>
    <w:p w:rsidR="00E34539" w:rsidRPr="005C1190" w:rsidRDefault="00E34539" w:rsidP="00E34539">
      <w:pPr>
        <w:spacing w:before="0" w:after="0" w:line="340" w:lineRule="exact"/>
        <w:ind w:firstLine="567"/>
        <w:rPr>
          <w:rFonts w:ascii="Times New Roman" w:hAnsi="Times New Roman" w:cs="Times New Roman"/>
          <w:spacing w:val="-4"/>
        </w:rPr>
      </w:pPr>
      <w:r w:rsidRPr="005C1190">
        <w:rPr>
          <w:rFonts w:ascii="Times New Roman" w:hAnsi="Times New Roman" w:cs="Times New Roman"/>
          <w:spacing w:val="-4"/>
        </w:rPr>
        <w:t xml:space="preserve">Luận án được tiếp cận theo hướng liên ngành. Tuy nhiên, do đề tài có mã ngành chính trị học nên </w:t>
      </w:r>
      <w:r w:rsidRPr="005C1190">
        <w:rPr>
          <w:rFonts w:ascii="Times New Roman" w:hAnsi="Times New Roman" w:cs="Times New Roman"/>
          <w:i/>
          <w:spacing w:val="-4"/>
        </w:rPr>
        <w:t xml:space="preserve">hướng tiếp cận khoa học chính trị </w:t>
      </w:r>
      <w:r w:rsidRPr="005C1190">
        <w:rPr>
          <w:rFonts w:ascii="Times New Roman" w:hAnsi="Times New Roman" w:cs="Times New Roman"/>
          <w:spacing w:val="-4"/>
        </w:rPr>
        <w:t xml:space="preserve">được coi là hướng chính của luận án này. Ngoài ra, tác giả cũng sử dụng các hướng tiếp cận khác như triết học, sử học, văn hóa học, giáo dục học, xã hội học, tâm lý học… nhằm đạt được nhiều thông tin chuyên sâu và đa chiều hơn về vấn đề nghiên cứu. </w:t>
      </w:r>
    </w:p>
    <w:p w:rsidR="00B767A3" w:rsidRDefault="00B767A3" w:rsidP="00310862">
      <w:pPr>
        <w:spacing w:before="0" w:after="0" w:line="340" w:lineRule="exact"/>
        <w:ind w:firstLine="567"/>
        <w:rPr>
          <w:rFonts w:ascii="Times New Roman" w:hAnsi="Times New Roman" w:cs="Times New Roman"/>
          <w:shd w:val="clear" w:color="auto" w:fill="FFFFFF"/>
        </w:rPr>
      </w:pPr>
      <w:r w:rsidRPr="00DD79A1">
        <w:rPr>
          <w:rFonts w:ascii="Times New Roman" w:hAnsi="Times New Roman" w:cs="Times New Roman"/>
        </w:rPr>
        <w:t xml:space="preserve"> </w:t>
      </w:r>
      <w:r w:rsidRPr="00DD79A1">
        <w:rPr>
          <w:rFonts w:ascii="Times New Roman" w:hAnsi="Times New Roman" w:cs="Times New Roman"/>
          <w:b/>
          <w:i/>
        </w:rPr>
        <w:t xml:space="preserve">Phương pháp nghiên cứu: </w:t>
      </w:r>
      <w:r w:rsidRPr="00DD79A1">
        <w:rPr>
          <w:rFonts w:ascii="Times New Roman" w:hAnsi="Times New Roman" w:cs="Times New Roman"/>
          <w:shd w:val="clear" w:color="auto" w:fill="FFFFFF"/>
        </w:rPr>
        <w:t xml:space="preserve">Dựa trên các dữ liệu văn bản, dữ liệu phỏng vấn, dữ liệu nghe nhìn đã thu thập được, tác giả sử dụng các phương pháp chủ yếu </w:t>
      </w:r>
      <w:r w:rsidR="00FA1C4F">
        <w:rPr>
          <w:rFonts w:ascii="Times New Roman" w:hAnsi="Times New Roman" w:cs="Times New Roman"/>
          <w:shd w:val="clear" w:color="auto" w:fill="FFFFFF"/>
        </w:rPr>
        <w:t>c</w:t>
      </w:r>
      <w:r w:rsidR="00FA1C4F" w:rsidRPr="00FA1C4F">
        <w:rPr>
          <w:rFonts w:ascii="Times New Roman" w:hAnsi="Times New Roman" w:cs="Times New Roman"/>
          <w:shd w:val="clear" w:color="auto" w:fill="FFFFFF"/>
        </w:rPr>
        <w:t>ủa</w:t>
      </w:r>
      <w:r w:rsidR="00FA1C4F">
        <w:rPr>
          <w:rFonts w:ascii="Times New Roman" w:hAnsi="Times New Roman" w:cs="Times New Roman"/>
          <w:shd w:val="clear" w:color="auto" w:fill="FFFFFF"/>
        </w:rPr>
        <w:t xml:space="preserve"> khoa h</w:t>
      </w:r>
      <w:r w:rsidR="00FA1C4F" w:rsidRPr="00FA1C4F">
        <w:rPr>
          <w:rFonts w:ascii="Times New Roman" w:hAnsi="Times New Roman" w:cs="Times New Roman"/>
          <w:shd w:val="clear" w:color="auto" w:fill="FFFFFF"/>
        </w:rPr>
        <w:t>ọc</w:t>
      </w:r>
      <w:r w:rsidR="00FA1C4F">
        <w:rPr>
          <w:rFonts w:ascii="Times New Roman" w:hAnsi="Times New Roman" w:cs="Times New Roman"/>
          <w:shd w:val="clear" w:color="auto" w:fill="FFFFFF"/>
        </w:rPr>
        <w:t xml:space="preserve"> ch</w:t>
      </w:r>
      <w:r w:rsidR="00FA1C4F" w:rsidRPr="00FA1C4F">
        <w:rPr>
          <w:rFonts w:ascii="Times New Roman" w:hAnsi="Times New Roman" w:cs="Times New Roman"/>
          <w:shd w:val="clear" w:color="auto" w:fill="FFFFFF"/>
        </w:rPr>
        <w:t>ính</w:t>
      </w:r>
      <w:r w:rsidR="00FA1C4F">
        <w:rPr>
          <w:rFonts w:ascii="Times New Roman" w:hAnsi="Times New Roman" w:cs="Times New Roman"/>
          <w:shd w:val="clear" w:color="auto" w:fill="FFFFFF"/>
        </w:rPr>
        <w:t xml:space="preserve"> tr</w:t>
      </w:r>
      <w:r w:rsidR="00FA1C4F" w:rsidRPr="00FA1C4F">
        <w:rPr>
          <w:rFonts w:ascii="Times New Roman" w:hAnsi="Times New Roman" w:cs="Times New Roman"/>
          <w:shd w:val="clear" w:color="auto" w:fill="FFFFFF"/>
        </w:rPr>
        <w:t>ị</w:t>
      </w:r>
      <w:r w:rsidR="00FA1C4F">
        <w:rPr>
          <w:rFonts w:ascii="Times New Roman" w:hAnsi="Times New Roman" w:cs="Times New Roman"/>
          <w:shd w:val="clear" w:color="auto" w:fill="FFFFFF"/>
        </w:rPr>
        <w:t xml:space="preserve"> </w:t>
      </w:r>
      <w:r w:rsidRPr="00DD79A1">
        <w:rPr>
          <w:rFonts w:ascii="Times New Roman" w:hAnsi="Times New Roman" w:cs="Times New Roman"/>
          <w:shd w:val="clear" w:color="auto" w:fill="FFFFFF"/>
        </w:rPr>
        <w:t xml:space="preserve">là: </w:t>
      </w:r>
      <w:r w:rsidR="00FA1C4F" w:rsidRPr="00DD79A1">
        <w:rPr>
          <w:rFonts w:ascii="Times New Roman" w:hAnsi="Times New Roman" w:cs="Times New Roman"/>
          <w:shd w:val="clear" w:color="auto" w:fill="FFFFFF"/>
        </w:rPr>
        <w:t xml:space="preserve">phương pháp </w:t>
      </w:r>
      <w:r w:rsidR="00FA1C4F" w:rsidRPr="00DD79A1">
        <w:rPr>
          <w:rFonts w:ascii="Times New Roman" w:hAnsi="Times New Roman" w:cs="Times New Roman"/>
          <w:i/>
          <w:shd w:val="clear" w:color="auto" w:fill="FFFFFF"/>
        </w:rPr>
        <w:t>hệ thống</w:t>
      </w:r>
      <w:r w:rsidR="00FA1C4F">
        <w:rPr>
          <w:rFonts w:ascii="Times New Roman" w:hAnsi="Times New Roman" w:cs="Times New Roman"/>
          <w:i/>
          <w:shd w:val="clear" w:color="auto" w:fill="FFFFFF"/>
        </w:rPr>
        <w:t xml:space="preserve"> - c</w:t>
      </w:r>
      <w:r w:rsidR="00FA1C4F" w:rsidRPr="00FA1C4F">
        <w:rPr>
          <w:rFonts w:ascii="Times New Roman" w:hAnsi="Times New Roman" w:cs="Times New Roman"/>
          <w:i/>
          <w:shd w:val="clear" w:color="auto" w:fill="FFFFFF"/>
        </w:rPr>
        <w:t>ấu</w:t>
      </w:r>
      <w:r w:rsidR="00FA1C4F">
        <w:rPr>
          <w:rFonts w:ascii="Times New Roman" w:hAnsi="Times New Roman" w:cs="Times New Roman"/>
          <w:i/>
          <w:shd w:val="clear" w:color="auto" w:fill="FFFFFF"/>
        </w:rPr>
        <w:t xml:space="preserve"> tr</w:t>
      </w:r>
      <w:r w:rsidR="00FA1C4F" w:rsidRPr="00FA1C4F">
        <w:rPr>
          <w:rFonts w:ascii="Times New Roman" w:hAnsi="Times New Roman" w:cs="Times New Roman"/>
          <w:i/>
          <w:shd w:val="clear" w:color="auto" w:fill="FFFFFF"/>
        </w:rPr>
        <w:t>ú</w:t>
      </w:r>
      <w:r w:rsidR="00FA1C4F">
        <w:rPr>
          <w:rFonts w:ascii="Times New Roman" w:hAnsi="Times New Roman" w:cs="Times New Roman"/>
          <w:i/>
          <w:shd w:val="clear" w:color="auto" w:fill="FFFFFF"/>
        </w:rPr>
        <w:t xml:space="preserve">c </w:t>
      </w:r>
      <w:r w:rsidR="00FA1C4F" w:rsidRPr="00FA1C4F">
        <w:rPr>
          <w:rFonts w:ascii="Times New Roman" w:hAnsi="Times New Roman" w:cs="Times New Roman"/>
          <w:shd w:val="clear" w:color="auto" w:fill="FFFFFF"/>
        </w:rPr>
        <w:t>(nghiên cứu vấn đề trên các lĩnh vực chính trị, giáo dục, khoa học, văn hóa…),</w:t>
      </w:r>
      <w:r w:rsidRPr="00DD79A1">
        <w:rPr>
          <w:rFonts w:ascii="Times New Roman" w:hAnsi="Times New Roman" w:cs="Times New Roman"/>
          <w:shd w:val="clear" w:color="auto" w:fill="FFFFFF"/>
        </w:rPr>
        <w:t xml:space="preserve"> phương pháp</w:t>
      </w:r>
      <w:r w:rsidRPr="00DD79A1">
        <w:rPr>
          <w:rFonts w:ascii="Times New Roman" w:hAnsi="Times New Roman" w:cs="Times New Roman"/>
          <w:i/>
          <w:shd w:val="clear" w:color="auto" w:fill="FFFFFF"/>
        </w:rPr>
        <w:t xml:space="preserve"> so sánh</w:t>
      </w:r>
      <w:r w:rsidRPr="00DD79A1">
        <w:rPr>
          <w:rFonts w:ascii="Times New Roman" w:hAnsi="Times New Roman" w:cs="Times New Roman"/>
          <w:shd w:val="clear" w:color="auto" w:fill="FFFFFF"/>
        </w:rPr>
        <w:t xml:space="preserve"> (so sánh các quan niệm, các nhân vật được chọn khảo sát, các công cụ chính sách của các quốc gia…), phương pháp </w:t>
      </w:r>
      <w:r w:rsidRPr="00DD79A1">
        <w:rPr>
          <w:rFonts w:ascii="Times New Roman" w:hAnsi="Times New Roman" w:cs="Times New Roman"/>
          <w:i/>
          <w:shd w:val="clear" w:color="auto" w:fill="FFFFFF"/>
        </w:rPr>
        <w:t>định tính</w:t>
      </w:r>
      <w:r w:rsidRPr="00DD79A1">
        <w:rPr>
          <w:rFonts w:ascii="Times New Roman" w:hAnsi="Times New Roman" w:cs="Times New Roman"/>
          <w:shd w:val="clear" w:color="auto" w:fill="FFFFFF"/>
        </w:rPr>
        <w:t xml:space="preserve"> (chọn mẫu, mô tả, diễn giải, nghiên cứu trường hợp điển hình…), phương pháp</w:t>
      </w:r>
      <w:r w:rsidRPr="00DD79A1">
        <w:rPr>
          <w:rFonts w:ascii="Times New Roman" w:hAnsi="Times New Roman" w:cs="Times New Roman"/>
          <w:i/>
          <w:shd w:val="clear" w:color="auto" w:fill="FFFFFF"/>
        </w:rPr>
        <w:t xml:space="preserve"> định lượng</w:t>
      </w:r>
      <w:r w:rsidRPr="00DD79A1">
        <w:rPr>
          <w:rFonts w:ascii="Times New Roman" w:hAnsi="Times New Roman" w:cs="Times New Roman"/>
          <w:shd w:val="clear" w:color="auto" w:fill="FFFFFF"/>
        </w:rPr>
        <w:t xml:space="preserve"> (thống kê, đo lường, lượng hóa, tạo mô hình…). </w:t>
      </w:r>
      <w:r w:rsidR="00FA1C4F">
        <w:rPr>
          <w:rFonts w:ascii="Times New Roman" w:hAnsi="Times New Roman" w:cs="Times New Roman"/>
          <w:shd w:val="clear" w:color="auto" w:fill="FFFFFF"/>
        </w:rPr>
        <w:t>Ngo</w:t>
      </w:r>
      <w:r w:rsidR="00FA1C4F" w:rsidRPr="00FA1C4F">
        <w:rPr>
          <w:rFonts w:ascii="Times New Roman" w:hAnsi="Times New Roman" w:cs="Times New Roman"/>
          <w:shd w:val="clear" w:color="auto" w:fill="FFFFFF"/>
        </w:rPr>
        <w:t>ài</w:t>
      </w:r>
      <w:r w:rsidR="00FA1C4F">
        <w:rPr>
          <w:rFonts w:ascii="Times New Roman" w:hAnsi="Times New Roman" w:cs="Times New Roman"/>
          <w:shd w:val="clear" w:color="auto" w:fill="FFFFFF"/>
        </w:rPr>
        <w:t xml:space="preserve"> ra, t</w:t>
      </w:r>
      <w:r w:rsidR="00FA1C4F" w:rsidRPr="00FA1C4F">
        <w:rPr>
          <w:rFonts w:ascii="Times New Roman" w:hAnsi="Times New Roman" w:cs="Times New Roman"/>
          <w:shd w:val="clear" w:color="auto" w:fill="FFFFFF"/>
        </w:rPr>
        <w:t>ác</w:t>
      </w:r>
      <w:r w:rsidR="00FA1C4F">
        <w:rPr>
          <w:rFonts w:ascii="Times New Roman" w:hAnsi="Times New Roman" w:cs="Times New Roman"/>
          <w:shd w:val="clear" w:color="auto" w:fill="FFFFFF"/>
        </w:rPr>
        <w:t xml:space="preserve"> gi</w:t>
      </w:r>
      <w:r w:rsidR="00FA1C4F" w:rsidRPr="00FA1C4F">
        <w:rPr>
          <w:rFonts w:ascii="Times New Roman" w:hAnsi="Times New Roman" w:cs="Times New Roman"/>
          <w:shd w:val="clear" w:color="auto" w:fill="FFFFFF"/>
        </w:rPr>
        <w:t>ả</w:t>
      </w:r>
      <w:r w:rsidR="00FA1C4F">
        <w:rPr>
          <w:rFonts w:ascii="Times New Roman" w:hAnsi="Times New Roman" w:cs="Times New Roman"/>
          <w:shd w:val="clear" w:color="auto" w:fill="FFFFFF"/>
        </w:rPr>
        <w:t xml:space="preserve"> c</w:t>
      </w:r>
      <w:r w:rsidR="00FA1C4F" w:rsidRPr="00FA1C4F">
        <w:rPr>
          <w:rFonts w:ascii="Times New Roman" w:hAnsi="Times New Roman" w:cs="Times New Roman"/>
          <w:shd w:val="clear" w:color="auto" w:fill="FFFFFF"/>
        </w:rPr>
        <w:t>ũng</w:t>
      </w:r>
      <w:r w:rsidR="00FA1C4F">
        <w:rPr>
          <w:rFonts w:ascii="Times New Roman" w:hAnsi="Times New Roman" w:cs="Times New Roman"/>
          <w:shd w:val="clear" w:color="auto" w:fill="FFFFFF"/>
        </w:rPr>
        <w:t xml:space="preserve"> s</w:t>
      </w:r>
      <w:r w:rsidR="00FA1C4F" w:rsidRPr="00FA1C4F">
        <w:rPr>
          <w:rFonts w:ascii="Times New Roman" w:hAnsi="Times New Roman" w:cs="Times New Roman"/>
          <w:shd w:val="clear" w:color="auto" w:fill="FFFFFF"/>
        </w:rPr>
        <w:t>ử</w:t>
      </w:r>
      <w:r w:rsidR="00FA1C4F">
        <w:rPr>
          <w:rFonts w:ascii="Times New Roman" w:hAnsi="Times New Roman" w:cs="Times New Roman"/>
          <w:shd w:val="clear" w:color="auto" w:fill="FFFFFF"/>
        </w:rPr>
        <w:t xml:space="preserve"> d</w:t>
      </w:r>
      <w:r w:rsidR="00FA1C4F" w:rsidRPr="00FA1C4F">
        <w:rPr>
          <w:rFonts w:ascii="Times New Roman" w:hAnsi="Times New Roman" w:cs="Times New Roman"/>
          <w:shd w:val="clear" w:color="auto" w:fill="FFFFFF"/>
        </w:rPr>
        <w:t>ụng</w:t>
      </w:r>
      <w:r w:rsidR="00FA1C4F">
        <w:rPr>
          <w:rFonts w:ascii="Times New Roman" w:hAnsi="Times New Roman" w:cs="Times New Roman"/>
          <w:shd w:val="clear" w:color="auto" w:fill="FFFFFF"/>
        </w:rPr>
        <w:t xml:space="preserve"> c</w:t>
      </w:r>
      <w:r w:rsidR="00FA1C4F" w:rsidRPr="00FA1C4F">
        <w:rPr>
          <w:rFonts w:ascii="Times New Roman" w:hAnsi="Times New Roman" w:cs="Times New Roman"/>
          <w:shd w:val="clear" w:color="auto" w:fill="FFFFFF"/>
        </w:rPr>
        <w:t>ác</w:t>
      </w:r>
      <w:r w:rsidR="00FA1C4F">
        <w:rPr>
          <w:rFonts w:ascii="Times New Roman" w:hAnsi="Times New Roman" w:cs="Times New Roman"/>
          <w:shd w:val="clear" w:color="auto" w:fill="FFFFFF"/>
        </w:rPr>
        <w:t xml:space="preserve"> ph</w:t>
      </w:r>
      <w:r w:rsidR="00FA1C4F" w:rsidRPr="00FA1C4F">
        <w:rPr>
          <w:rFonts w:ascii="Times New Roman" w:hAnsi="Times New Roman" w:cs="Times New Roman"/>
          <w:shd w:val="clear" w:color="auto" w:fill="FFFFFF"/>
        </w:rPr>
        <w:t>ươ</w:t>
      </w:r>
      <w:r w:rsidR="00FA1C4F">
        <w:rPr>
          <w:rFonts w:ascii="Times New Roman" w:hAnsi="Times New Roman" w:cs="Times New Roman"/>
          <w:shd w:val="clear" w:color="auto" w:fill="FFFFFF"/>
        </w:rPr>
        <w:t>ng ph</w:t>
      </w:r>
      <w:r w:rsidR="00FA1C4F" w:rsidRPr="00FA1C4F">
        <w:rPr>
          <w:rFonts w:ascii="Times New Roman" w:hAnsi="Times New Roman" w:cs="Times New Roman"/>
          <w:shd w:val="clear" w:color="auto" w:fill="FFFFFF"/>
        </w:rPr>
        <w:t>áp</w:t>
      </w:r>
      <w:r w:rsidR="00FA1C4F">
        <w:rPr>
          <w:rFonts w:ascii="Times New Roman" w:hAnsi="Times New Roman" w:cs="Times New Roman"/>
          <w:shd w:val="clear" w:color="auto" w:fill="FFFFFF"/>
        </w:rPr>
        <w:t xml:space="preserve"> nh</w:t>
      </w:r>
      <w:r w:rsidR="00FA1C4F" w:rsidRPr="00FA1C4F">
        <w:rPr>
          <w:rFonts w:ascii="Times New Roman" w:hAnsi="Times New Roman" w:cs="Times New Roman"/>
          <w:shd w:val="clear" w:color="auto" w:fill="FFFFFF"/>
        </w:rPr>
        <w:t>ư</w:t>
      </w:r>
      <w:r w:rsidR="00FA1C4F">
        <w:rPr>
          <w:rFonts w:ascii="Times New Roman" w:hAnsi="Times New Roman" w:cs="Times New Roman"/>
          <w:shd w:val="clear" w:color="auto" w:fill="FFFFFF"/>
        </w:rPr>
        <w:t xml:space="preserve"> </w:t>
      </w:r>
      <w:r w:rsidR="00FA1C4F" w:rsidRPr="00FA1C4F">
        <w:rPr>
          <w:rFonts w:ascii="Times New Roman" w:hAnsi="Times New Roman" w:cs="Times New Roman"/>
          <w:shd w:val="clear" w:color="auto" w:fill="FFFFFF"/>
        </w:rPr>
        <w:t>gắn</w:t>
      </w:r>
      <w:r w:rsidR="00FA1C4F">
        <w:rPr>
          <w:rFonts w:ascii="Times New Roman" w:hAnsi="Times New Roman" w:cs="Times New Roman"/>
          <w:shd w:val="clear" w:color="auto" w:fill="FFFFFF"/>
        </w:rPr>
        <w:t xml:space="preserve"> </w:t>
      </w:r>
      <w:r w:rsidR="00FA1C4F" w:rsidRPr="00FA1C4F">
        <w:rPr>
          <w:rFonts w:ascii="Times New Roman" w:hAnsi="Times New Roman" w:cs="Times New Roman"/>
          <w:i/>
          <w:shd w:val="clear" w:color="auto" w:fill="FFFFFF"/>
        </w:rPr>
        <w:t xml:space="preserve">lôgic </w:t>
      </w:r>
      <w:r w:rsidR="00FA1C4F">
        <w:rPr>
          <w:rFonts w:ascii="Times New Roman" w:hAnsi="Times New Roman" w:cs="Times New Roman"/>
          <w:i/>
          <w:shd w:val="clear" w:color="auto" w:fill="FFFFFF"/>
        </w:rPr>
        <w:t>v</w:t>
      </w:r>
      <w:r w:rsidR="00FA1C4F" w:rsidRPr="00FA1C4F">
        <w:rPr>
          <w:rFonts w:ascii="Times New Roman" w:hAnsi="Times New Roman" w:cs="Times New Roman"/>
          <w:i/>
          <w:shd w:val="clear" w:color="auto" w:fill="FFFFFF"/>
        </w:rPr>
        <w:t>ới</w:t>
      </w:r>
      <w:r w:rsidR="00FA1C4F">
        <w:rPr>
          <w:rFonts w:ascii="Times New Roman" w:hAnsi="Times New Roman" w:cs="Times New Roman"/>
          <w:i/>
          <w:shd w:val="clear" w:color="auto" w:fill="FFFFFF"/>
        </w:rPr>
        <w:t xml:space="preserve"> </w:t>
      </w:r>
      <w:r w:rsidR="00FA1C4F" w:rsidRPr="00FA1C4F">
        <w:rPr>
          <w:rFonts w:ascii="Times New Roman" w:hAnsi="Times New Roman" w:cs="Times New Roman"/>
          <w:i/>
          <w:shd w:val="clear" w:color="auto" w:fill="FFFFFF"/>
        </w:rPr>
        <w:t>lịch sử</w:t>
      </w:r>
      <w:r w:rsidR="00FA1C4F" w:rsidRPr="00DD79A1">
        <w:rPr>
          <w:rFonts w:ascii="Times New Roman" w:hAnsi="Times New Roman" w:cs="Times New Roman"/>
          <w:i/>
          <w:shd w:val="clear" w:color="auto" w:fill="FFFFFF"/>
        </w:rPr>
        <w:t xml:space="preserve">, </w:t>
      </w:r>
      <w:r w:rsidR="00FA1C4F" w:rsidRPr="00FA1C4F">
        <w:rPr>
          <w:rFonts w:ascii="Times New Roman" w:hAnsi="Times New Roman" w:cs="Times New Roman"/>
          <w:i/>
          <w:shd w:val="clear" w:color="auto" w:fill="FFFFFF"/>
        </w:rPr>
        <w:t>phân tích với tổng hợp</w:t>
      </w:r>
      <w:r w:rsidR="00FA1C4F" w:rsidRPr="00FA1C4F">
        <w:rPr>
          <w:rFonts w:ascii="Times New Roman" w:hAnsi="Times New Roman" w:cs="Times New Roman"/>
          <w:shd w:val="clear" w:color="auto" w:fill="FFFFFF"/>
        </w:rPr>
        <w:t>,</w:t>
      </w:r>
      <w:r w:rsidR="00FA1C4F" w:rsidRPr="00FA1C4F">
        <w:rPr>
          <w:rFonts w:ascii="Times New Roman" w:hAnsi="Times New Roman" w:cs="Times New Roman"/>
          <w:i/>
          <w:shd w:val="clear" w:color="auto" w:fill="FFFFFF"/>
        </w:rPr>
        <w:t xml:space="preserve"> diễn giải với quy nạp</w:t>
      </w:r>
      <w:r w:rsidR="00FA1C4F">
        <w:rPr>
          <w:rFonts w:ascii="Times New Roman" w:hAnsi="Times New Roman" w:cs="Times New Roman"/>
          <w:shd w:val="clear" w:color="auto" w:fill="FFFFFF"/>
        </w:rPr>
        <w:t xml:space="preserve">… </w:t>
      </w:r>
      <w:r w:rsidRPr="00DD79A1">
        <w:rPr>
          <w:rFonts w:ascii="Times New Roman" w:hAnsi="Times New Roman" w:cs="Times New Roman"/>
          <w:shd w:val="clear" w:color="auto" w:fill="FFFFFF"/>
        </w:rPr>
        <w:t xml:space="preserve">Các phương pháp trên có thể được sử dụng riêng biệt hoặc kết hợp với nhau để phù hợp với yêu cầu của từng nội dung trong luận án. </w:t>
      </w:r>
    </w:p>
    <w:p w:rsidR="00B767A3" w:rsidRPr="00DD79A1" w:rsidRDefault="00B767A3" w:rsidP="00310862">
      <w:pPr>
        <w:widowControl w:val="0"/>
        <w:spacing w:before="0" w:after="0" w:line="340" w:lineRule="exact"/>
        <w:ind w:firstLine="567"/>
        <w:rPr>
          <w:rFonts w:ascii="Times New Roman" w:hAnsi="Times New Roman" w:cs="Times New Roman"/>
          <w:b/>
        </w:rPr>
      </w:pPr>
      <w:r w:rsidRPr="00DD79A1">
        <w:rPr>
          <w:rFonts w:ascii="Times New Roman" w:hAnsi="Times New Roman" w:cs="Times New Roman"/>
          <w:b/>
        </w:rPr>
        <w:t xml:space="preserve">6. </w:t>
      </w:r>
      <w:r w:rsidRPr="00DD79A1">
        <w:rPr>
          <w:rFonts w:ascii="Times New Roman" w:hAnsi="Times New Roman" w:cs="Times New Roman"/>
          <w:b/>
          <w:lang w:val="vi-VN"/>
        </w:rPr>
        <w:t>Đóng góp của luận án</w:t>
      </w:r>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i/>
        </w:rPr>
        <w:t>Đóng góp về lý luận</w:t>
      </w:r>
      <w:r w:rsidRPr="00DD79A1">
        <w:rPr>
          <w:rFonts w:ascii="Times New Roman" w:hAnsi="Times New Roman" w:cs="Times New Roman"/>
        </w:rPr>
        <w:t xml:space="preserve"> của luận án là đã xây dựng và áp dụng một khung lý thuyết tương đối hoàn chỉnh về trí thức tinh hoa để luận giải và làm sáng tỏ vai trò của họ đối với sự nghiệp phát triển và chấn hưng đất nước. Trên nền tảng đó, cung cấp một cách tiếp cận mới trong việc tìm hiểu vai trò của trí thức tinh hoa nói riêng và đội ngũ trí thức nói chung. </w:t>
      </w:r>
    </w:p>
    <w:p w:rsidR="00BF5D5E"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i/>
        </w:rPr>
        <w:t xml:space="preserve">Đóng góp về thực tiễn </w:t>
      </w:r>
      <w:r w:rsidRPr="00DD79A1">
        <w:rPr>
          <w:rFonts w:ascii="Times New Roman" w:hAnsi="Times New Roman" w:cs="Times New Roman"/>
        </w:rPr>
        <w:t xml:space="preserve">của luận án là </w:t>
      </w:r>
      <w:r w:rsidRPr="00DD79A1">
        <w:rPr>
          <w:rFonts w:ascii="Times New Roman" w:hAnsi="Times New Roman" w:cs="Times New Roman"/>
          <w:lang w:val="vi-VN"/>
        </w:rPr>
        <w:t>đã phác họa một cách chân thực</w:t>
      </w:r>
      <w:r w:rsidRPr="00DD79A1">
        <w:rPr>
          <w:rFonts w:ascii="Times New Roman" w:hAnsi="Times New Roman" w:cs="Times New Roman"/>
        </w:rPr>
        <w:t xml:space="preserve"> </w:t>
      </w:r>
      <w:r w:rsidRPr="00DD79A1">
        <w:rPr>
          <w:rFonts w:ascii="Times New Roman" w:hAnsi="Times New Roman" w:cs="Times New Roman"/>
          <w:lang w:val="vi-VN"/>
        </w:rPr>
        <w:t xml:space="preserve">những </w:t>
      </w:r>
      <w:r w:rsidRPr="00DD79A1">
        <w:rPr>
          <w:rFonts w:ascii="Times New Roman" w:hAnsi="Times New Roman" w:cs="Times New Roman"/>
        </w:rPr>
        <w:t>cống hiến</w:t>
      </w:r>
      <w:r w:rsidRPr="00DD79A1">
        <w:rPr>
          <w:rFonts w:ascii="Times New Roman" w:hAnsi="Times New Roman" w:cs="Times New Roman"/>
          <w:lang w:val="vi-VN"/>
        </w:rPr>
        <w:t xml:space="preserve"> của </w:t>
      </w:r>
      <w:r w:rsidRPr="00DD79A1">
        <w:rPr>
          <w:rFonts w:ascii="Times New Roman" w:hAnsi="Times New Roman" w:cs="Times New Roman"/>
        </w:rPr>
        <w:t xml:space="preserve">họ </w:t>
      </w:r>
      <w:r w:rsidRPr="00DD79A1">
        <w:rPr>
          <w:rFonts w:ascii="Times New Roman" w:hAnsi="Times New Roman" w:cs="Times New Roman"/>
          <w:lang w:val="vi-VN"/>
        </w:rPr>
        <w:t xml:space="preserve">đối với sự nghiệp xây dựng và phát triển đất nước trong </w:t>
      </w:r>
      <w:r w:rsidRPr="00DD79A1">
        <w:rPr>
          <w:rFonts w:ascii="Times New Roman" w:hAnsi="Times New Roman" w:cs="Times New Roman"/>
        </w:rPr>
        <w:t>khoảng thời gian từ 1986 đến 2015</w:t>
      </w:r>
      <w:r w:rsidRPr="00DD79A1">
        <w:rPr>
          <w:rFonts w:ascii="Times New Roman" w:hAnsi="Times New Roman" w:cs="Times New Roman"/>
          <w:lang w:val="vi-VN"/>
        </w:rPr>
        <w:t xml:space="preserve">. </w:t>
      </w:r>
    </w:p>
    <w:p w:rsidR="00B767A3" w:rsidRPr="00DD79A1" w:rsidRDefault="00B767A3" w:rsidP="00310862">
      <w:pPr>
        <w:spacing w:before="0" w:after="0" w:line="340" w:lineRule="exact"/>
        <w:ind w:firstLine="567"/>
        <w:rPr>
          <w:rFonts w:ascii="Times New Roman" w:hAnsi="Times New Roman" w:cs="Times New Roman"/>
          <w:b/>
        </w:rPr>
      </w:pPr>
      <w:r w:rsidRPr="00DD79A1">
        <w:rPr>
          <w:rFonts w:ascii="Times New Roman" w:hAnsi="Times New Roman" w:cs="Times New Roman"/>
          <w:b/>
        </w:rPr>
        <w:t>7</w:t>
      </w:r>
      <w:r w:rsidRPr="00DD79A1">
        <w:rPr>
          <w:rFonts w:ascii="Times New Roman" w:hAnsi="Times New Roman" w:cs="Times New Roman"/>
          <w:b/>
          <w:lang w:val="vi-VN"/>
        </w:rPr>
        <w:t xml:space="preserve">. </w:t>
      </w:r>
      <w:r w:rsidRPr="00DD79A1">
        <w:rPr>
          <w:rFonts w:ascii="Times New Roman" w:hAnsi="Times New Roman" w:cs="Times New Roman"/>
          <w:b/>
        </w:rPr>
        <w:t>Kết cấu</w:t>
      </w:r>
      <w:r w:rsidRPr="00DD79A1">
        <w:rPr>
          <w:rFonts w:ascii="Times New Roman" w:hAnsi="Times New Roman" w:cs="Times New Roman"/>
          <w:b/>
          <w:lang w:val="vi-VN"/>
        </w:rPr>
        <w:t xml:space="preserve"> luận án</w:t>
      </w:r>
    </w:p>
    <w:p w:rsidR="00B767A3" w:rsidRPr="00DD79A1"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lang w:val="vi-VN"/>
        </w:rPr>
        <w:t xml:space="preserve">Ngoài phần </w:t>
      </w:r>
      <w:r w:rsidRPr="00DD79A1">
        <w:rPr>
          <w:rFonts w:ascii="Times New Roman" w:hAnsi="Times New Roman" w:cs="Times New Roman"/>
        </w:rPr>
        <w:t>M</w:t>
      </w:r>
      <w:r w:rsidRPr="00DD79A1">
        <w:rPr>
          <w:rFonts w:ascii="Times New Roman" w:hAnsi="Times New Roman" w:cs="Times New Roman"/>
          <w:lang w:val="vi-VN"/>
        </w:rPr>
        <w:t>ở đầu,</w:t>
      </w:r>
      <w:r w:rsidRPr="00DD79A1">
        <w:rPr>
          <w:rFonts w:ascii="Times New Roman" w:hAnsi="Times New Roman" w:cs="Times New Roman"/>
        </w:rPr>
        <w:t xml:space="preserve"> K</w:t>
      </w:r>
      <w:r w:rsidRPr="00DD79A1">
        <w:rPr>
          <w:rFonts w:ascii="Times New Roman" w:hAnsi="Times New Roman" w:cs="Times New Roman"/>
          <w:lang w:val="vi-VN"/>
        </w:rPr>
        <w:t xml:space="preserve">ết luận, </w:t>
      </w:r>
      <w:r w:rsidRPr="00DD79A1">
        <w:rPr>
          <w:rFonts w:ascii="Times New Roman" w:hAnsi="Times New Roman" w:cs="Times New Roman"/>
        </w:rPr>
        <w:t>d</w:t>
      </w:r>
      <w:r w:rsidRPr="00DD79A1">
        <w:rPr>
          <w:rFonts w:ascii="Times New Roman" w:hAnsi="Times New Roman" w:cs="Times New Roman"/>
          <w:lang w:val="vi-VN"/>
        </w:rPr>
        <w:t xml:space="preserve">anh mục </w:t>
      </w:r>
      <w:r w:rsidRPr="00DD79A1">
        <w:rPr>
          <w:rFonts w:ascii="Times New Roman" w:hAnsi="Times New Roman" w:cs="Times New Roman"/>
        </w:rPr>
        <w:t>T</w:t>
      </w:r>
      <w:r w:rsidRPr="00DD79A1">
        <w:rPr>
          <w:rFonts w:ascii="Times New Roman" w:hAnsi="Times New Roman" w:cs="Times New Roman"/>
          <w:lang w:val="vi-VN"/>
        </w:rPr>
        <w:t xml:space="preserve">ài liệu tham khảo và </w:t>
      </w:r>
      <w:r w:rsidRPr="00DD79A1">
        <w:rPr>
          <w:rFonts w:ascii="Times New Roman" w:hAnsi="Times New Roman" w:cs="Times New Roman"/>
        </w:rPr>
        <w:t>P</w:t>
      </w:r>
      <w:r w:rsidRPr="00DD79A1">
        <w:rPr>
          <w:rFonts w:ascii="Times New Roman" w:hAnsi="Times New Roman" w:cs="Times New Roman"/>
          <w:lang w:val="vi-VN"/>
        </w:rPr>
        <w:t>hụ lục,</w:t>
      </w:r>
      <w:r w:rsidRPr="00DD79A1">
        <w:rPr>
          <w:rFonts w:ascii="Times New Roman" w:hAnsi="Times New Roman" w:cs="Times New Roman"/>
        </w:rPr>
        <w:t xml:space="preserve"> nội dung</w:t>
      </w:r>
      <w:r w:rsidRPr="00DD79A1">
        <w:rPr>
          <w:rFonts w:ascii="Times New Roman" w:hAnsi="Times New Roman" w:cs="Times New Roman"/>
          <w:lang w:val="vi-VN"/>
        </w:rPr>
        <w:t xml:space="preserve"> luận án gồm </w:t>
      </w:r>
      <w:r w:rsidRPr="00DD79A1">
        <w:rPr>
          <w:rFonts w:ascii="Times New Roman" w:hAnsi="Times New Roman" w:cs="Times New Roman"/>
        </w:rPr>
        <w:t>4</w:t>
      </w:r>
      <w:r w:rsidRPr="00DD79A1">
        <w:rPr>
          <w:rFonts w:ascii="Times New Roman" w:hAnsi="Times New Roman" w:cs="Times New Roman"/>
          <w:lang w:val="vi-VN"/>
        </w:rPr>
        <w:t xml:space="preserve"> chương</w:t>
      </w:r>
      <w:r w:rsidRPr="00DD79A1">
        <w:rPr>
          <w:rFonts w:ascii="Times New Roman" w:hAnsi="Times New Roman" w:cs="Times New Roman"/>
        </w:rPr>
        <w:t>, 12 tiết.</w:t>
      </w:r>
    </w:p>
    <w:p w:rsidR="00B767A3" w:rsidRPr="00DD79A1" w:rsidRDefault="00B767A3" w:rsidP="00310862">
      <w:pPr>
        <w:spacing w:before="0" w:after="0" w:line="340" w:lineRule="exact"/>
        <w:ind w:firstLine="567"/>
        <w:rPr>
          <w:rFonts w:ascii="Times New Roman" w:hAnsi="Times New Roman" w:cs="Times New Roman"/>
        </w:rPr>
      </w:pPr>
    </w:p>
    <w:p w:rsidR="00B767A3" w:rsidRPr="00DD79A1" w:rsidRDefault="00B767A3" w:rsidP="00A0250A">
      <w:pPr>
        <w:pStyle w:val="Heading1"/>
        <w:spacing w:before="0" w:beforeAutospacing="0" w:after="0" w:afterAutospacing="0" w:line="340" w:lineRule="exact"/>
        <w:jc w:val="center"/>
        <w:rPr>
          <w:b w:val="0"/>
          <w:sz w:val="22"/>
          <w:szCs w:val="22"/>
        </w:rPr>
      </w:pPr>
      <w:r w:rsidRPr="00DD79A1">
        <w:rPr>
          <w:sz w:val="22"/>
          <w:szCs w:val="22"/>
        </w:rPr>
        <w:t>Chương 1</w:t>
      </w:r>
    </w:p>
    <w:p w:rsidR="00BF5D5E" w:rsidRDefault="00B767A3" w:rsidP="00A0250A">
      <w:pPr>
        <w:pStyle w:val="Heading1"/>
        <w:spacing w:before="0" w:beforeAutospacing="0" w:after="0" w:afterAutospacing="0" w:line="340" w:lineRule="exact"/>
        <w:jc w:val="center"/>
        <w:rPr>
          <w:sz w:val="22"/>
          <w:szCs w:val="22"/>
        </w:rPr>
      </w:pPr>
      <w:bookmarkStart w:id="2" w:name="_Toc429343550"/>
      <w:bookmarkStart w:id="3" w:name="_Toc430039142"/>
      <w:bookmarkStart w:id="4" w:name="_Toc432510484"/>
      <w:r w:rsidRPr="00DD79A1">
        <w:rPr>
          <w:sz w:val="22"/>
          <w:szCs w:val="22"/>
        </w:rPr>
        <w:t xml:space="preserve">TỔNG QUAN TÌNH HÌNH NGHIÊN CỨU </w:t>
      </w:r>
    </w:p>
    <w:p w:rsidR="00B767A3" w:rsidRDefault="00B767A3" w:rsidP="00A0250A">
      <w:pPr>
        <w:pStyle w:val="Heading1"/>
        <w:spacing w:before="0" w:beforeAutospacing="0" w:after="0" w:afterAutospacing="0" w:line="340" w:lineRule="exact"/>
        <w:jc w:val="center"/>
        <w:rPr>
          <w:sz w:val="22"/>
          <w:szCs w:val="22"/>
        </w:rPr>
      </w:pPr>
      <w:r w:rsidRPr="00DD79A1">
        <w:rPr>
          <w:sz w:val="22"/>
          <w:szCs w:val="22"/>
        </w:rPr>
        <w:t>LIÊN QUAN ĐẾN ĐỀ TÀI</w:t>
      </w:r>
      <w:bookmarkEnd w:id="2"/>
      <w:bookmarkEnd w:id="3"/>
      <w:bookmarkEnd w:id="4"/>
    </w:p>
    <w:p w:rsidR="00900D0B" w:rsidRDefault="00900D0B" w:rsidP="00A0250A">
      <w:pPr>
        <w:pStyle w:val="Heading1"/>
        <w:spacing w:before="0" w:beforeAutospacing="0" w:after="0" w:afterAutospacing="0" w:line="340" w:lineRule="exact"/>
        <w:jc w:val="center"/>
        <w:rPr>
          <w:sz w:val="22"/>
          <w:szCs w:val="22"/>
        </w:rPr>
      </w:pPr>
    </w:p>
    <w:p w:rsidR="00B767A3" w:rsidRPr="00DD79A1" w:rsidRDefault="00B767A3" w:rsidP="00310862">
      <w:pPr>
        <w:spacing w:before="0" w:after="0" w:line="340" w:lineRule="exact"/>
        <w:ind w:firstLine="567"/>
        <w:rPr>
          <w:rFonts w:ascii="Times New Roman" w:hAnsi="Times New Roman" w:cs="Times New Roman"/>
          <w:b/>
        </w:rPr>
      </w:pPr>
      <w:bookmarkStart w:id="5" w:name="_Toc432510485"/>
      <w:r w:rsidRPr="00DD79A1">
        <w:rPr>
          <w:rFonts w:ascii="Times New Roman" w:hAnsi="Times New Roman" w:cs="Times New Roman"/>
          <w:b/>
        </w:rPr>
        <w:t>1.1. Tình hình nghiên cứu ở Việt Nam</w:t>
      </w:r>
      <w:bookmarkEnd w:id="5"/>
    </w:p>
    <w:p w:rsidR="00B767A3" w:rsidRPr="00BF5D5E" w:rsidRDefault="00B767A3" w:rsidP="00310862">
      <w:pPr>
        <w:pStyle w:val="loai3"/>
        <w:widowControl w:val="0"/>
        <w:spacing w:line="340" w:lineRule="exact"/>
        <w:ind w:firstLine="567"/>
        <w:jc w:val="both"/>
        <w:rPr>
          <w:i/>
          <w:spacing w:val="-4"/>
          <w:sz w:val="22"/>
          <w:szCs w:val="22"/>
          <w:lang w:val="fr-FR"/>
        </w:rPr>
      </w:pPr>
      <w:bookmarkStart w:id="6" w:name="_Toc432510486"/>
      <w:r w:rsidRPr="00BF5D5E">
        <w:rPr>
          <w:i/>
          <w:spacing w:val="-4"/>
          <w:sz w:val="22"/>
          <w:szCs w:val="22"/>
        </w:rPr>
        <w:t>1.1.1. Nhóm</w:t>
      </w:r>
      <w:r w:rsidRPr="00BF5D5E">
        <w:rPr>
          <w:i/>
          <w:spacing w:val="-4"/>
          <w:sz w:val="22"/>
          <w:szCs w:val="22"/>
          <w:lang w:val="fr-FR"/>
        </w:rPr>
        <w:t xml:space="preserve"> nghiên cứu về giới tinh hoa và trí thức tinh hoa</w:t>
      </w:r>
      <w:bookmarkEnd w:id="6"/>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lang w:val="fr-FR"/>
        </w:rPr>
        <w:t>Thuộc nhóm công trình này, có b</w:t>
      </w:r>
      <w:r w:rsidRPr="00DD79A1">
        <w:rPr>
          <w:rFonts w:ascii="Times New Roman" w:hAnsi="Times New Roman" w:cs="Times New Roman"/>
        </w:rPr>
        <w:t xml:space="preserve">ài </w:t>
      </w:r>
      <w:r w:rsidRPr="00DD79A1">
        <w:rPr>
          <w:rFonts w:ascii="Times New Roman" w:hAnsi="Times New Roman" w:cs="Times New Roman"/>
          <w:i/>
        </w:rPr>
        <w:t>Giới tinh hoa An Nam</w:t>
      </w:r>
      <w:r w:rsidRPr="00DD79A1">
        <w:rPr>
          <w:rFonts w:ascii="Times New Roman" w:hAnsi="Times New Roman" w:cs="Times New Roman"/>
        </w:rPr>
        <w:t xml:space="preserve"> của tác giả Nguyễn Văn Vĩnh (</w:t>
      </w:r>
      <w:r w:rsidRPr="00DD79A1">
        <w:rPr>
          <w:rFonts w:ascii="Times New Roman" w:hAnsi="Times New Roman" w:cs="Times New Roman"/>
          <w:bCs/>
          <w:iCs/>
          <w:shd w:val="clear" w:color="auto" w:fill="FFFFFF"/>
        </w:rPr>
        <w:t>L’Annam nouveau - Nước</w:t>
      </w:r>
      <w:r w:rsidRPr="00DD79A1">
        <w:rPr>
          <w:rFonts w:ascii="Times New Roman" w:hAnsi="Times New Roman" w:cs="Times New Roman"/>
        </w:rPr>
        <w:t> </w:t>
      </w:r>
      <w:r w:rsidRPr="00DD79A1">
        <w:rPr>
          <w:rFonts w:ascii="Times New Roman" w:hAnsi="Times New Roman" w:cs="Times New Roman"/>
          <w:shd w:val="clear" w:color="auto" w:fill="FFFFFF"/>
        </w:rPr>
        <w:t>Nam</w:t>
      </w:r>
      <w:r w:rsidRPr="00DD79A1">
        <w:rPr>
          <w:rStyle w:val="apple-converted-space"/>
          <w:rFonts w:ascii="Times New Roman" w:hAnsi="Times New Roman" w:cs="Times New Roman"/>
          <w:bCs/>
          <w:shd w:val="clear" w:color="auto" w:fill="FFFFFF"/>
        </w:rPr>
        <w:t> </w:t>
      </w:r>
      <w:r w:rsidRPr="00DD79A1">
        <w:rPr>
          <w:rFonts w:ascii="Times New Roman" w:hAnsi="Times New Roman" w:cs="Times New Roman"/>
          <w:bCs/>
          <w:iCs/>
          <w:shd w:val="clear" w:color="auto" w:fill="FFFFFF"/>
        </w:rPr>
        <w:t>mới, 1932)</w:t>
      </w:r>
      <w:r w:rsidRPr="00DD79A1">
        <w:rPr>
          <w:rFonts w:ascii="Times New Roman" w:hAnsi="Times New Roman" w:cs="Times New Roman"/>
          <w:shd w:val="clear" w:color="auto" w:fill="FFFFFF"/>
        </w:rPr>
        <w:t xml:space="preserve">; bài </w:t>
      </w:r>
      <w:r w:rsidRPr="00DD79A1">
        <w:rPr>
          <w:rFonts w:ascii="Times New Roman" w:hAnsi="Times New Roman" w:cs="Times New Roman"/>
          <w:i/>
          <w:shd w:val="clear" w:color="auto" w:fill="FFFFFF"/>
        </w:rPr>
        <w:t>Giới trí thức tinh hoa trong lịch sử Việt Nam</w:t>
      </w:r>
      <w:r w:rsidRPr="00DD79A1">
        <w:rPr>
          <w:rFonts w:ascii="Times New Roman" w:hAnsi="Times New Roman" w:cs="Times New Roman"/>
          <w:shd w:val="clear" w:color="auto" w:fill="FFFFFF"/>
        </w:rPr>
        <w:t xml:space="preserve"> của tác giả Trần Ngọc Vương (http://tiasang.com.vn, 2010), bài</w:t>
      </w:r>
      <w:r w:rsidR="00E34539">
        <w:rPr>
          <w:rFonts w:ascii="Times New Roman" w:hAnsi="Times New Roman" w:cs="Times New Roman"/>
          <w:shd w:val="clear" w:color="auto" w:fill="FFFFFF"/>
        </w:rPr>
        <w:t xml:space="preserve"> </w:t>
      </w:r>
      <w:r w:rsidRPr="00DD79A1">
        <w:rPr>
          <w:rFonts w:ascii="Times New Roman" w:hAnsi="Times New Roman" w:cs="Times New Roman"/>
          <w:i/>
        </w:rPr>
        <w:t>Khái niệm người trí thức</w:t>
      </w:r>
      <w:r w:rsidRPr="00DD79A1">
        <w:rPr>
          <w:rFonts w:ascii="Times New Roman" w:hAnsi="Times New Roman" w:cs="Times New Roman"/>
        </w:rPr>
        <w:t xml:space="preserve"> (http://tiasang.com.vn, 2011) của tác giả Đặng Hoàng Giang.</w:t>
      </w:r>
    </w:p>
    <w:p w:rsidR="00B767A3" w:rsidRPr="00DD79A1" w:rsidRDefault="00B767A3" w:rsidP="00900D0B">
      <w:pPr>
        <w:pStyle w:val="loai3"/>
        <w:widowControl w:val="0"/>
        <w:spacing w:line="340" w:lineRule="exact"/>
        <w:ind w:firstLine="567"/>
        <w:jc w:val="both"/>
        <w:rPr>
          <w:i/>
          <w:sz w:val="22"/>
          <w:szCs w:val="22"/>
          <w:lang w:val="fr-FR"/>
        </w:rPr>
      </w:pPr>
      <w:bookmarkStart w:id="7" w:name="_Toc432510487"/>
      <w:r w:rsidRPr="00DD79A1">
        <w:rPr>
          <w:i/>
          <w:sz w:val="22"/>
          <w:szCs w:val="22"/>
          <w:shd w:val="clear" w:color="auto" w:fill="FFFFFF"/>
        </w:rPr>
        <w:t xml:space="preserve">1.1.2. </w:t>
      </w:r>
      <w:r w:rsidRPr="00DD79A1">
        <w:rPr>
          <w:i/>
          <w:sz w:val="22"/>
          <w:szCs w:val="22"/>
        </w:rPr>
        <w:t>Nhóm</w:t>
      </w:r>
      <w:r w:rsidRPr="00DD79A1">
        <w:rPr>
          <w:i/>
          <w:sz w:val="22"/>
          <w:szCs w:val="22"/>
          <w:lang w:val="fr-FR"/>
        </w:rPr>
        <w:t xml:space="preserve"> nghiên cứu về trí thức và vai trò của trí thức nói chung</w:t>
      </w:r>
      <w:bookmarkEnd w:id="7"/>
    </w:p>
    <w:p w:rsidR="00B767A3" w:rsidRPr="00DD79A1" w:rsidRDefault="00B767A3" w:rsidP="00900D0B">
      <w:pPr>
        <w:widowControl w:val="0"/>
        <w:spacing w:before="0" w:after="0" w:line="340" w:lineRule="exact"/>
        <w:ind w:firstLine="567"/>
        <w:rPr>
          <w:rFonts w:ascii="Times New Roman" w:hAnsi="Times New Roman" w:cs="Times New Roman"/>
        </w:rPr>
      </w:pPr>
      <w:r w:rsidRPr="00DD79A1">
        <w:rPr>
          <w:rFonts w:ascii="Times New Roman" w:hAnsi="Times New Roman" w:cs="Times New Roman"/>
          <w:lang w:val="fr-FR"/>
        </w:rPr>
        <w:t xml:space="preserve">Thuộc nhóm công trình này, có một số tác phẩm tiêu biểu như: cuốn </w:t>
      </w:r>
      <w:r w:rsidRPr="00DD79A1">
        <w:rPr>
          <w:rFonts w:ascii="Times New Roman" w:hAnsi="Times New Roman" w:cs="Times New Roman"/>
          <w:i/>
        </w:rPr>
        <w:t>Định hướng phát triển đội ngũ trí thức Việt Nam trong công nghiệp hóa, hiện đại hóa</w:t>
      </w:r>
      <w:r w:rsidRPr="00DD79A1">
        <w:rPr>
          <w:rFonts w:ascii="Times New Roman" w:hAnsi="Times New Roman" w:cs="Times New Roman"/>
        </w:rPr>
        <w:t xml:space="preserve"> do tác giả Phạm Tất Dong chủ biên (Nhà xuất bản Chính trị Quốc gia, Hà Nội, 2001); </w:t>
      </w:r>
      <w:r w:rsidRPr="00DD79A1">
        <w:rPr>
          <w:rFonts w:ascii="Times New Roman" w:hAnsi="Times New Roman" w:cs="Times New Roman"/>
          <w:iCs/>
          <w:lang w:val="fr-FR"/>
        </w:rPr>
        <w:t xml:space="preserve">cuốn </w:t>
      </w:r>
      <w:r w:rsidRPr="00DD79A1">
        <w:rPr>
          <w:rFonts w:ascii="Times New Roman" w:hAnsi="Times New Roman" w:cs="Times New Roman"/>
          <w:i/>
          <w:iCs/>
          <w:lang w:val="fr-FR"/>
        </w:rPr>
        <w:t>Trí thức với Đảng, Đảng với trí thức trong sự nghiệp giải phóng và xây dựng đất nước</w:t>
      </w:r>
      <w:r w:rsidRPr="00DD79A1">
        <w:rPr>
          <w:rFonts w:ascii="Times New Roman" w:hAnsi="Times New Roman" w:cs="Times New Roman"/>
        </w:rPr>
        <w:t xml:space="preserve"> do tác giả Nguyễn Văn Khánh chủ biên (Nhà xuất bản Thông Tấn, Hà Nội, 2004); bài </w:t>
      </w:r>
      <w:r w:rsidRPr="00DD79A1">
        <w:rPr>
          <w:rFonts w:ascii="Times New Roman" w:hAnsi="Times New Roman" w:cs="Times New Roman"/>
          <w:i/>
        </w:rPr>
        <w:t xml:space="preserve">Thái độ và trách nhiệm của đội ngũ trí thức Việt Nam trong sự nghiệp phát triển đất nước </w:t>
      </w:r>
      <w:r w:rsidRPr="00DD79A1">
        <w:rPr>
          <w:rFonts w:ascii="Times New Roman" w:hAnsi="Times New Roman" w:cs="Times New Roman"/>
        </w:rPr>
        <w:t xml:space="preserve">của tác giả Hoàng Chí Bảo (Tạp chí </w:t>
      </w:r>
      <w:r w:rsidRPr="00DD79A1">
        <w:rPr>
          <w:rFonts w:ascii="Times New Roman" w:hAnsi="Times New Roman" w:cs="Times New Roman"/>
          <w:i/>
        </w:rPr>
        <w:t>Mặt trận</w:t>
      </w:r>
      <w:r w:rsidRPr="00DD79A1">
        <w:rPr>
          <w:rFonts w:ascii="Times New Roman" w:hAnsi="Times New Roman" w:cs="Times New Roman"/>
        </w:rPr>
        <w:t xml:space="preserve">, số 58 và 59, 2008); cuốn </w:t>
      </w:r>
      <w:r w:rsidRPr="00DD79A1">
        <w:rPr>
          <w:rFonts w:ascii="Times New Roman" w:hAnsi="Times New Roman" w:cs="Times New Roman"/>
          <w:i/>
        </w:rPr>
        <w:t>Trí thức Việt Nam bước vào thời kỳ hội nhập</w:t>
      </w:r>
      <w:r w:rsidRPr="00DD79A1">
        <w:rPr>
          <w:rFonts w:ascii="Times New Roman" w:hAnsi="Times New Roman" w:cs="Times New Roman"/>
        </w:rPr>
        <w:t xml:space="preserve"> của tác giả Nguyễn Đắc Hưng (Nhà xuất bản Đại học Quốc gia Hà Nội, 2009).</w:t>
      </w:r>
    </w:p>
    <w:p w:rsidR="00B767A3" w:rsidRPr="00900D0B" w:rsidRDefault="00B767A3" w:rsidP="00310862">
      <w:pPr>
        <w:pStyle w:val="loai3"/>
        <w:spacing w:line="340" w:lineRule="exact"/>
        <w:ind w:firstLine="567"/>
        <w:jc w:val="both"/>
        <w:rPr>
          <w:i/>
          <w:spacing w:val="-2"/>
          <w:sz w:val="22"/>
          <w:szCs w:val="22"/>
          <w:lang w:val="fr-FR"/>
        </w:rPr>
      </w:pPr>
      <w:bookmarkStart w:id="8" w:name="_Toc432510488"/>
      <w:r w:rsidRPr="00900D0B">
        <w:rPr>
          <w:i/>
          <w:spacing w:val="-2"/>
          <w:sz w:val="22"/>
          <w:szCs w:val="22"/>
          <w:lang w:val="fr-FR"/>
        </w:rPr>
        <w:t xml:space="preserve">1.1.3. </w:t>
      </w:r>
      <w:r w:rsidRPr="00900D0B">
        <w:rPr>
          <w:i/>
          <w:spacing w:val="-2"/>
          <w:sz w:val="22"/>
          <w:szCs w:val="22"/>
        </w:rPr>
        <w:t>Nhóm</w:t>
      </w:r>
      <w:r w:rsidRPr="00900D0B">
        <w:rPr>
          <w:i/>
          <w:spacing w:val="-2"/>
          <w:sz w:val="22"/>
          <w:szCs w:val="22"/>
          <w:lang w:val="fr-FR"/>
        </w:rPr>
        <w:t xml:space="preserve"> nghiên cứu thuộc dạng “tủ sách danh nhân</w:t>
      </w:r>
      <w:r w:rsidRPr="00900D0B">
        <w:rPr>
          <w:rStyle w:val="Emphasis"/>
          <w:spacing w:val="-2"/>
          <w:sz w:val="22"/>
          <w:szCs w:val="22"/>
          <w:shd w:val="clear" w:color="auto" w:fill="FFFFFF"/>
        </w:rPr>
        <w:t>”</w:t>
      </w:r>
      <w:r w:rsidRPr="00900D0B">
        <w:rPr>
          <w:i/>
          <w:spacing w:val="-2"/>
          <w:sz w:val="22"/>
          <w:szCs w:val="22"/>
          <w:lang w:val="fr-FR"/>
        </w:rPr>
        <w:t xml:space="preserve"> chuyên khảo cứu về chân dung, sự nghiệp, nhân cách, tài năng của nhiều cá nhân xuất sắc là người Việt Nam cả trong và ngoài nước</w:t>
      </w:r>
      <w:bookmarkEnd w:id="8"/>
    </w:p>
    <w:p w:rsidR="00B767A3" w:rsidRPr="00E8286F" w:rsidRDefault="00B767A3" w:rsidP="00310862">
      <w:pPr>
        <w:widowControl w:val="0"/>
        <w:spacing w:before="0" w:after="0" w:line="340" w:lineRule="exact"/>
        <w:ind w:firstLine="567"/>
        <w:rPr>
          <w:rStyle w:val="Emphasis"/>
          <w:rFonts w:ascii="Times New Roman" w:hAnsi="Times New Roman" w:cs="Times New Roman"/>
          <w:i w:val="0"/>
          <w:shd w:val="clear" w:color="auto" w:fill="FFFFFF"/>
        </w:rPr>
      </w:pPr>
      <w:r w:rsidRPr="00DD79A1">
        <w:rPr>
          <w:rFonts w:ascii="Times New Roman" w:hAnsi="Times New Roman" w:cs="Times New Roman"/>
          <w:lang w:val="fr-FR"/>
        </w:rPr>
        <w:t xml:space="preserve">Thuộc nhóm công trình này, phải kể đến cuốn </w:t>
      </w:r>
      <w:r w:rsidRPr="00DD79A1">
        <w:rPr>
          <w:rFonts w:ascii="Times New Roman" w:hAnsi="Times New Roman" w:cs="Times New Roman"/>
          <w:i/>
          <w:lang w:val="fr-FR"/>
        </w:rPr>
        <w:t>Những người đi qua hai thế kỷ</w:t>
      </w:r>
      <w:r w:rsidRPr="00DD79A1">
        <w:rPr>
          <w:rFonts w:ascii="Times New Roman" w:hAnsi="Times New Roman" w:cs="Times New Roman"/>
          <w:lang w:val="fr-FR"/>
        </w:rPr>
        <w:t xml:space="preserve"> do Đinh Xuân Lâm chủ biên (Nhà xuất bản Lao Động, Hà Nội, 2002); cuốn </w:t>
      </w:r>
      <w:r w:rsidRPr="00DD79A1">
        <w:rPr>
          <w:rStyle w:val="Emphasis"/>
          <w:rFonts w:ascii="Times New Roman" w:hAnsi="Times New Roman" w:cs="Times New Roman"/>
          <w:shd w:val="clear" w:color="auto" w:fill="FFFFFF"/>
        </w:rPr>
        <w:t xml:space="preserve">Trí thức Việt Nam thời xưa </w:t>
      </w:r>
      <w:r w:rsidRPr="00E8286F">
        <w:rPr>
          <w:rStyle w:val="Emphasis"/>
          <w:rFonts w:ascii="Times New Roman" w:hAnsi="Times New Roman" w:cs="Times New Roman"/>
          <w:i w:val="0"/>
          <w:shd w:val="clear" w:color="auto" w:fill="FFFFFF"/>
        </w:rPr>
        <w:t xml:space="preserve">của tác giả Vũ Khiêu (Nhà xuất bản Thuận Hóa, Huế, 2006); cuốn </w:t>
      </w:r>
      <w:r w:rsidRPr="00DD79A1">
        <w:rPr>
          <w:rStyle w:val="Emphasis"/>
          <w:rFonts w:ascii="Times New Roman" w:hAnsi="Times New Roman" w:cs="Times New Roman"/>
          <w:shd w:val="clear" w:color="auto" w:fill="FFFFFF"/>
        </w:rPr>
        <w:t xml:space="preserve">Đến với 55 nhà văn, nhà văn hóa Việt </w:t>
      </w:r>
      <w:r w:rsidRPr="00E8286F">
        <w:rPr>
          <w:rStyle w:val="Emphasis"/>
          <w:rFonts w:ascii="Times New Roman" w:hAnsi="Times New Roman" w:cs="Times New Roman"/>
          <w:i w:val="0"/>
          <w:shd w:val="clear" w:color="auto" w:fill="FFFFFF"/>
        </w:rPr>
        <w:t>của tác giả Phong Lê (Nhà xuất bản Thuận Hóa, Huế, 2011); Bộ sách</w:t>
      </w:r>
      <w:r w:rsidRPr="00DD79A1">
        <w:rPr>
          <w:rStyle w:val="Emphasis"/>
          <w:rFonts w:ascii="Times New Roman" w:hAnsi="Times New Roman" w:cs="Times New Roman"/>
          <w:shd w:val="clear" w:color="auto" w:fill="FFFFFF"/>
        </w:rPr>
        <w:t xml:space="preserve"> Tấm gương người làm khoa học </w:t>
      </w:r>
      <w:r w:rsidRPr="00E8286F">
        <w:rPr>
          <w:rStyle w:val="Emphasis"/>
          <w:rFonts w:ascii="Times New Roman" w:hAnsi="Times New Roman" w:cs="Times New Roman"/>
          <w:i w:val="0"/>
          <w:shd w:val="clear" w:color="auto" w:fill="FFFFFF"/>
        </w:rPr>
        <w:t xml:space="preserve">gồm 5 tập của </w:t>
      </w:r>
      <w:r w:rsidRPr="00E8286F">
        <w:rPr>
          <w:rStyle w:val="Emphasis"/>
          <w:rFonts w:ascii="Times New Roman" w:hAnsi="Times New Roman" w:cs="Times New Roman"/>
          <w:i w:val="0"/>
        </w:rPr>
        <w:t xml:space="preserve">Liên hiệp các Hội Khoa học &amp; Kỹ thuật Việt Nam, </w:t>
      </w:r>
      <w:r w:rsidRPr="00E8286F">
        <w:rPr>
          <w:rStyle w:val="Emphasis"/>
          <w:rFonts w:ascii="Times New Roman" w:hAnsi="Times New Roman" w:cs="Times New Roman"/>
          <w:i w:val="0"/>
          <w:shd w:val="clear" w:color="auto" w:fill="FFFFFF"/>
        </w:rPr>
        <w:t xml:space="preserve">Trung tâm truyền thông hỗ trợ phát triển khoa học công nghệ, Tủ sách Văn hóa Việt (Nhà xuất bản Văn hóa Thông tin, Hà Nội, 2013). </w:t>
      </w:r>
    </w:p>
    <w:p w:rsidR="00B767A3" w:rsidRPr="00DD79A1" w:rsidRDefault="00B767A3" w:rsidP="00310862">
      <w:pPr>
        <w:widowControl w:val="0"/>
        <w:spacing w:before="0" w:after="0" w:line="340" w:lineRule="exact"/>
        <w:ind w:firstLine="567"/>
        <w:rPr>
          <w:rStyle w:val="Emphasis"/>
          <w:rFonts w:ascii="Times New Roman" w:hAnsi="Times New Roman" w:cs="Times New Roman"/>
          <w:shd w:val="clear" w:color="auto" w:fill="FFFFFF"/>
        </w:rPr>
      </w:pPr>
      <w:r w:rsidRPr="00E8286F">
        <w:rPr>
          <w:rStyle w:val="Emphasis"/>
          <w:rFonts w:ascii="Times New Roman" w:hAnsi="Times New Roman" w:cs="Times New Roman"/>
          <w:i w:val="0"/>
          <w:shd w:val="clear" w:color="auto" w:fill="FFFFFF"/>
        </w:rPr>
        <w:t>Đáng chú ý nhất là cụm công trình được viết bằng thể ký chân dung văn học của tác giả Hàm Châu với 5 tác phẩm:</w:t>
      </w:r>
      <w:r w:rsidRPr="00DD79A1">
        <w:rPr>
          <w:rStyle w:val="Emphasis"/>
          <w:rFonts w:ascii="Times New Roman" w:hAnsi="Times New Roman" w:cs="Times New Roman"/>
          <w:shd w:val="clear" w:color="auto" w:fill="FFFFFF"/>
        </w:rPr>
        <w:t xml:space="preserve"> Người trí thức quê hương </w:t>
      </w:r>
      <w:r w:rsidRPr="00E8646A">
        <w:rPr>
          <w:rStyle w:val="Emphasis"/>
          <w:rFonts w:ascii="Times New Roman" w:hAnsi="Times New Roman" w:cs="Times New Roman"/>
          <w:i w:val="0"/>
          <w:shd w:val="clear" w:color="auto" w:fill="FFFFFF"/>
        </w:rPr>
        <w:t>(</w:t>
      </w:r>
      <w:r w:rsidRPr="00E8646A">
        <w:rPr>
          <w:rFonts w:ascii="Times New Roman" w:hAnsi="Times New Roman" w:cs="Times New Roman"/>
        </w:rPr>
        <w:t>N</w:t>
      </w:r>
      <w:r w:rsidRPr="00DD79A1">
        <w:rPr>
          <w:rFonts w:ascii="Times New Roman" w:hAnsi="Times New Roman" w:cs="Times New Roman"/>
        </w:rPr>
        <w:t>hà xuất bản Giáo Dục, Hà Nội</w:t>
      </w:r>
      <w:r w:rsidRPr="00E8286F">
        <w:rPr>
          <w:rFonts w:ascii="Times New Roman" w:hAnsi="Times New Roman" w:cs="Times New Roman"/>
          <w:i/>
        </w:rPr>
        <w:t>,</w:t>
      </w:r>
      <w:r w:rsidRPr="00E8286F">
        <w:rPr>
          <w:rStyle w:val="Emphasis"/>
          <w:rFonts w:ascii="Times New Roman" w:hAnsi="Times New Roman" w:cs="Times New Roman"/>
          <w:i w:val="0"/>
          <w:shd w:val="clear" w:color="auto" w:fill="FFFFFF"/>
        </w:rPr>
        <w:t xml:space="preserve"> tập 1, 2002; tập 2, 2005), </w:t>
      </w:r>
      <w:r w:rsidRPr="00DD79A1">
        <w:rPr>
          <w:rStyle w:val="Emphasis"/>
          <w:rFonts w:ascii="Times New Roman" w:hAnsi="Times New Roman" w:cs="Times New Roman"/>
          <w:shd w:val="clear" w:color="auto" w:fill="FFFFFF"/>
        </w:rPr>
        <w:t xml:space="preserve">Đất Việt cuối trời xa </w:t>
      </w:r>
      <w:r w:rsidRPr="00E8286F">
        <w:rPr>
          <w:rStyle w:val="Emphasis"/>
          <w:rFonts w:ascii="Times New Roman" w:hAnsi="Times New Roman" w:cs="Times New Roman"/>
          <w:i w:val="0"/>
          <w:shd w:val="clear" w:color="auto" w:fill="FFFFFF"/>
        </w:rPr>
        <w:t xml:space="preserve">(Nhà xuất bản </w:t>
      </w:r>
      <w:r w:rsidRPr="00DD79A1">
        <w:rPr>
          <w:rFonts w:ascii="Times New Roman" w:hAnsi="Times New Roman" w:cs="Times New Roman"/>
        </w:rPr>
        <w:t>Dân Trí, Hà Nội,</w:t>
      </w:r>
      <w:r w:rsidRPr="00DD79A1">
        <w:rPr>
          <w:rFonts w:ascii="Times New Roman" w:hAnsi="Times New Roman" w:cs="Times New Roman"/>
          <w:i/>
        </w:rPr>
        <w:t xml:space="preserve"> </w:t>
      </w:r>
      <w:r w:rsidRPr="00E8286F">
        <w:rPr>
          <w:rStyle w:val="Emphasis"/>
          <w:rFonts w:ascii="Times New Roman" w:hAnsi="Times New Roman" w:cs="Times New Roman"/>
          <w:i w:val="0"/>
          <w:shd w:val="clear" w:color="auto" w:fill="FFFFFF"/>
        </w:rPr>
        <w:t>2010),</w:t>
      </w:r>
      <w:r w:rsidRPr="00DD79A1">
        <w:rPr>
          <w:rStyle w:val="Emphasis"/>
          <w:rFonts w:ascii="Times New Roman" w:hAnsi="Times New Roman" w:cs="Times New Roman"/>
          <w:shd w:val="clear" w:color="auto" w:fill="FFFFFF"/>
        </w:rPr>
        <w:t xml:space="preserve"> Ngô Bảo Châu - một “Nobel toán học” </w:t>
      </w:r>
      <w:r w:rsidRPr="00E8286F">
        <w:rPr>
          <w:rStyle w:val="Emphasis"/>
          <w:rFonts w:ascii="Times New Roman" w:hAnsi="Times New Roman" w:cs="Times New Roman"/>
          <w:i w:val="0"/>
          <w:shd w:val="clear" w:color="auto" w:fill="FFFFFF"/>
        </w:rPr>
        <w:t>(Nhà xuất bản</w:t>
      </w:r>
      <w:r w:rsidRPr="00DD79A1">
        <w:rPr>
          <w:rStyle w:val="Emphasis"/>
          <w:rFonts w:ascii="Times New Roman" w:hAnsi="Times New Roman" w:cs="Times New Roman"/>
          <w:shd w:val="clear" w:color="auto" w:fill="FFFFFF"/>
        </w:rPr>
        <w:t xml:space="preserve"> </w:t>
      </w:r>
      <w:r w:rsidRPr="00DD79A1">
        <w:rPr>
          <w:rFonts w:ascii="Times New Roman" w:hAnsi="Times New Roman" w:cs="Times New Roman"/>
        </w:rPr>
        <w:t>Dân Trí, Hà Nội,</w:t>
      </w:r>
      <w:r w:rsidRPr="00DD79A1">
        <w:rPr>
          <w:rFonts w:ascii="Times New Roman" w:hAnsi="Times New Roman" w:cs="Times New Roman"/>
          <w:i/>
        </w:rPr>
        <w:t xml:space="preserve"> </w:t>
      </w:r>
      <w:r w:rsidRPr="00E8286F">
        <w:rPr>
          <w:rStyle w:val="Emphasis"/>
          <w:rFonts w:ascii="Times New Roman" w:hAnsi="Times New Roman" w:cs="Times New Roman"/>
          <w:i w:val="0"/>
          <w:shd w:val="clear" w:color="auto" w:fill="FFFFFF"/>
        </w:rPr>
        <w:t>2010),</w:t>
      </w:r>
      <w:r w:rsidRPr="00DD79A1">
        <w:rPr>
          <w:rStyle w:val="Emphasis"/>
          <w:rFonts w:ascii="Times New Roman" w:hAnsi="Times New Roman" w:cs="Times New Roman"/>
          <w:shd w:val="clear" w:color="auto" w:fill="FFFFFF"/>
        </w:rPr>
        <w:t xml:space="preserve"> Những chân trời của tài năng </w:t>
      </w:r>
      <w:r w:rsidRPr="00E8286F">
        <w:rPr>
          <w:rStyle w:val="Emphasis"/>
          <w:rFonts w:ascii="Times New Roman" w:hAnsi="Times New Roman" w:cs="Times New Roman"/>
          <w:i w:val="0"/>
          <w:shd w:val="clear" w:color="auto" w:fill="FFFFFF"/>
        </w:rPr>
        <w:t xml:space="preserve">(Nhà xuất bản </w:t>
      </w:r>
      <w:r w:rsidRPr="00E8286F">
        <w:rPr>
          <w:rFonts w:ascii="Times New Roman" w:hAnsi="Times New Roman" w:cs="Times New Roman"/>
        </w:rPr>
        <w:t>Dân Trí, Hà Nội,</w:t>
      </w:r>
      <w:r w:rsidRPr="00E8286F">
        <w:rPr>
          <w:rFonts w:ascii="Times New Roman" w:hAnsi="Times New Roman" w:cs="Times New Roman"/>
          <w:i/>
        </w:rPr>
        <w:t xml:space="preserve"> </w:t>
      </w:r>
      <w:r w:rsidRPr="00E8286F">
        <w:rPr>
          <w:rStyle w:val="Emphasis"/>
          <w:rFonts w:ascii="Times New Roman" w:hAnsi="Times New Roman" w:cs="Times New Roman"/>
          <w:i w:val="0"/>
          <w:shd w:val="clear" w:color="auto" w:fill="FFFFFF"/>
        </w:rPr>
        <w:t>2 tập, 2012) và</w:t>
      </w:r>
      <w:r w:rsidRPr="00DD79A1">
        <w:rPr>
          <w:rStyle w:val="Emphasis"/>
          <w:rFonts w:ascii="Times New Roman" w:hAnsi="Times New Roman" w:cs="Times New Roman"/>
          <w:shd w:val="clear" w:color="auto" w:fill="FFFFFF"/>
        </w:rPr>
        <w:t xml:space="preserve"> Trí thức tinh hoa Việt Nam đương đại - một số chân dung (</w:t>
      </w:r>
      <w:r w:rsidRPr="00DD79A1">
        <w:rPr>
          <w:rFonts w:ascii="Times New Roman" w:hAnsi="Times New Roman" w:cs="Times New Roman"/>
        </w:rPr>
        <w:t>Nhà xuất bản Trẻ, thành phố Hồ Chí Minh</w:t>
      </w:r>
      <w:r w:rsidRPr="00E8286F">
        <w:rPr>
          <w:rFonts w:ascii="Times New Roman" w:hAnsi="Times New Roman" w:cs="Times New Roman"/>
          <w:i/>
        </w:rPr>
        <w:t xml:space="preserve">, </w:t>
      </w:r>
      <w:r w:rsidRPr="00E8286F">
        <w:rPr>
          <w:rStyle w:val="Emphasis"/>
          <w:rFonts w:ascii="Times New Roman" w:hAnsi="Times New Roman" w:cs="Times New Roman"/>
          <w:i w:val="0"/>
          <w:shd w:val="clear" w:color="auto" w:fill="FFFFFF"/>
        </w:rPr>
        <w:t>2014)</w:t>
      </w:r>
      <w:bookmarkStart w:id="9" w:name="_Toc432510489"/>
      <w:r w:rsidRPr="00E8286F">
        <w:rPr>
          <w:rStyle w:val="Emphasis"/>
          <w:rFonts w:ascii="Times New Roman" w:hAnsi="Times New Roman" w:cs="Times New Roman"/>
          <w:i w:val="0"/>
          <w:shd w:val="clear" w:color="auto" w:fill="FFFFFF"/>
        </w:rPr>
        <w:t>.</w:t>
      </w:r>
    </w:p>
    <w:p w:rsidR="00B767A3" w:rsidRPr="00DD79A1" w:rsidRDefault="00B767A3" w:rsidP="00310862">
      <w:pPr>
        <w:spacing w:before="0" w:after="0" w:line="340" w:lineRule="exact"/>
        <w:ind w:firstLine="567"/>
        <w:rPr>
          <w:rFonts w:ascii="Times New Roman" w:hAnsi="Times New Roman" w:cs="Times New Roman"/>
          <w:b/>
          <w:i/>
          <w:lang w:val="fr-FR"/>
        </w:rPr>
      </w:pPr>
      <w:r w:rsidRPr="00DD79A1">
        <w:rPr>
          <w:rFonts w:ascii="Times New Roman" w:hAnsi="Times New Roman" w:cs="Times New Roman"/>
          <w:b/>
          <w:i/>
          <w:lang w:val="fr-FR"/>
        </w:rPr>
        <w:t>1.1.4. Nhóm nghiên cứu về đội ngũ chuyên gia và các tổ chức tư duy chiến lược (think tanks)</w:t>
      </w:r>
      <w:bookmarkEnd w:id="9"/>
    </w:p>
    <w:p w:rsidR="00B767A3" w:rsidRPr="00C01D66"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iCs/>
          <w:lang w:val="fr-FR"/>
        </w:rPr>
        <w:t xml:space="preserve">Thuộc nhóm này, có các tác phẩm sau: </w:t>
      </w:r>
      <w:r w:rsidRPr="00DD79A1">
        <w:rPr>
          <w:rFonts w:ascii="Times New Roman" w:hAnsi="Times New Roman" w:cs="Times New Roman"/>
        </w:rPr>
        <w:t xml:space="preserve">bài </w:t>
      </w:r>
      <w:r w:rsidRPr="00DD79A1">
        <w:rPr>
          <w:rFonts w:ascii="Times New Roman" w:hAnsi="Times New Roman" w:cs="Times New Roman"/>
          <w:i/>
        </w:rPr>
        <w:t xml:space="preserve">Xây dựng đội ngũ chuyên gia và sử dụng chuyên gia </w:t>
      </w:r>
      <w:r w:rsidRPr="00DD79A1">
        <w:rPr>
          <w:rFonts w:ascii="Times New Roman" w:hAnsi="Times New Roman" w:cs="Times New Roman"/>
        </w:rPr>
        <w:t xml:space="preserve">của tác giả Hoàng Chí Bảo (Tạp chí </w:t>
      </w:r>
      <w:r w:rsidRPr="00DD79A1">
        <w:rPr>
          <w:rFonts w:ascii="Times New Roman" w:hAnsi="Times New Roman" w:cs="Times New Roman"/>
          <w:i/>
        </w:rPr>
        <w:t>Phát triển nhân lực</w:t>
      </w:r>
      <w:r w:rsidR="00E8286F">
        <w:rPr>
          <w:rFonts w:ascii="Times New Roman" w:hAnsi="Times New Roman" w:cs="Times New Roman"/>
        </w:rPr>
        <w:t>, số 3</w:t>
      </w:r>
      <w:r w:rsidRPr="00DD79A1">
        <w:rPr>
          <w:rFonts w:ascii="Times New Roman" w:hAnsi="Times New Roman" w:cs="Times New Roman"/>
        </w:rPr>
        <w:t xml:space="preserve">; 2011); cuốn </w:t>
      </w:r>
      <w:r w:rsidRPr="00DD79A1">
        <w:rPr>
          <w:rFonts w:ascii="Times New Roman" w:hAnsi="Times New Roman" w:cs="Times New Roman"/>
          <w:i/>
        </w:rPr>
        <w:t xml:space="preserve">Tư duy kinh tế Việt Nam - chặng đường gian nan và </w:t>
      </w:r>
      <w:r w:rsidRPr="00C01D66">
        <w:rPr>
          <w:rFonts w:ascii="Times New Roman" w:hAnsi="Times New Roman" w:cs="Times New Roman"/>
          <w:i/>
        </w:rPr>
        <w:t xml:space="preserve">ngoạn mục 1975-1989 </w:t>
      </w:r>
      <w:r w:rsidRPr="00C01D66">
        <w:rPr>
          <w:rFonts w:ascii="Times New Roman" w:hAnsi="Times New Roman" w:cs="Times New Roman"/>
        </w:rPr>
        <w:t xml:space="preserve">của tác giả Đặng Phong (Nhà xuất bản Tri Thức, Hà Nội, 2008); bài </w:t>
      </w:r>
      <w:r w:rsidRPr="00C01D66">
        <w:rPr>
          <w:rFonts w:ascii="Times New Roman" w:hAnsi="Times New Roman" w:cs="Times New Roman"/>
          <w:i/>
        </w:rPr>
        <w:t xml:space="preserve">Xây dựng lực lượng think tanks để phát triển </w:t>
      </w:r>
      <w:r w:rsidRPr="00C01D66">
        <w:rPr>
          <w:rFonts w:ascii="Times New Roman" w:hAnsi="Times New Roman" w:cs="Times New Roman"/>
        </w:rPr>
        <w:t>(</w:t>
      </w:r>
      <w:hyperlink r:id="rId9" w:history="1">
        <w:r w:rsidRPr="00C01D66">
          <w:rPr>
            <w:rStyle w:val="Hyperlink"/>
            <w:rFonts w:ascii="Times New Roman" w:hAnsi="Times New Roman" w:cs="Times New Roman"/>
            <w:color w:val="auto"/>
            <w:u w:val="none"/>
          </w:rPr>
          <w:t>http://tuanvietnam.vietnamnet.vn</w:t>
        </w:r>
      </w:hyperlink>
      <w:r w:rsidRPr="00C01D66">
        <w:rPr>
          <w:rFonts w:ascii="Times New Roman" w:hAnsi="Times New Roman" w:cs="Times New Roman"/>
        </w:rPr>
        <w:t xml:space="preserve">, </w:t>
      </w:r>
      <w:r w:rsidRPr="00C01D66">
        <w:rPr>
          <w:rFonts w:ascii="Times New Roman" w:hAnsi="Times New Roman" w:cs="Times New Roman"/>
          <w:spacing w:val="-6"/>
        </w:rPr>
        <w:t>2010)</w:t>
      </w:r>
      <w:r w:rsidRPr="00C01D66">
        <w:rPr>
          <w:rFonts w:ascii="Times New Roman" w:hAnsi="Times New Roman" w:cs="Times New Roman"/>
          <w:i/>
          <w:spacing w:val="-6"/>
        </w:rPr>
        <w:t xml:space="preserve"> </w:t>
      </w:r>
      <w:r w:rsidRPr="00C01D66">
        <w:rPr>
          <w:rFonts w:ascii="Times New Roman" w:hAnsi="Times New Roman" w:cs="Times New Roman"/>
          <w:spacing w:val="-6"/>
        </w:rPr>
        <w:t xml:space="preserve">và </w:t>
      </w:r>
      <w:r w:rsidRPr="00C01D66">
        <w:rPr>
          <w:rFonts w:ascii="Times New Roman" w:hAnsi="Times New Roman" w:cs="Times New Roman"/>
          <w:i/>
          <w:spacing w:val="-6"/>
        </w:rPr>
        <w:t>Think tank và sự hưng vong của quốc gia</w:t>
      </w:r>
      <w:r w:rsidRPr="00C01D66">
        <w:rPr>
          <w:rFonts w:ascii="Times New Roman" w:hAnsi="Times New Roman" w:cs="Times New Roman"/>
          <w:spacing w:val="-6"/>
        </w:rPr>
        <w:t xml:space="preserve"> (</w:t>
      </w:r>
      <w:hyperlink r:id="rId10" w:history="1">
        <w:r w:rsidRPr="00C01D66">
          <w:rPr>
            <w:rStyle w:val="Hyperlink"/>
            <w:rFonts w:ascii="Times New Roman" w:hAnsi="Times New Roman" w:cs="Times New Roman"/>
            <w:color w:val="auto"/>
            <w:spacing w:val="-6"/>
            <w:u w:val="none"/>
          </w:rPr>
          <w:t>http://tuanvietnam.net</w:t>
        </w:r>
      </w:hyperlink>
      <w:r w:rsidRPr="00C01D66">
        <w:rPr>
          <w:rFonts w:ascii="Times New Roman" w:hAnsi="Times New Roman" w:cs="Times New Roman"/>
          <w:spacing w:val="-6"/>
        </w:rPr>
        <w:t>, 2010) của tác giả Nguyễn Lương Hải Khôi.</w:t>
      </w:r>
    </w:p>
    <w:p w:rsidR="00B767A3" w:rsidRPr="00C01D66" w:rsidRDefault="00B767A3" w:rsidP="00310862">
      <w:pPr>
        <w:pStyle w:val="loai3"/>
        <w:spacing w:line="340" w:lineRule="exact"/>
        <w:ind w:firstLine="567"/>
        <w:jc w:val="both"/>
        <w:rPr>
          <w:i/>
          <w:sz w:val="22"/>
          <w:szCs w:val="22"/>
          <w:lang w:val="fr-FR"/>
        </w:rPr>
      </w:pPr>
      <w:bookmarkStart w:id="10" w:name="_Toc432510490"/>
      <w:r w:rsidRPr="00C01D66">
        <w:rPr>
          <w:i/>
          <w:sz w:val="22"/>
          <w:szCs w:val="22"/>
          <w:lang w:val="fr-FR"/>
        </w:rPr>
        <w:t>1.1.5. Nhóm nghiên cứu về nguồn lực trí tuệ; về tài năng, nhân tài, đào tạo và phát triển nhân tài ở Việt Nam</w:t>
      </w:r>
      <w:bookmarkEnd w:id="10"/>
    </w:p>
    <w:p w:rsidR="00B767A3" w:rsidRPr="00C01D66" w:rsidRDefault="00B767A3" w:rsidP="00900D0B">
      <w:pPr>
        <w:pStyle w:val="loai3"/>
        <w:widowControl w:val="0"/>
        <w:spacing w:line="340" w:lineRule="exact"/>
        <w:ind w:firstLine="567"/>
        <w:jc w:val="both"/>
        <w:rPr>
          <w:sz w:val="22"/>
          <w:szCs w:val="22"/>
          <w:shd w:val="clear" w:color="auto" w:fill="FFFFFF"/>
        </w:rPr>
      </w:pPr>
      <w:r w:rsidRPr="00C01D66">
        <w:rPr>
          <w:b w:val="0"/>
          <w:bCs/>
          <w:sz w:val="22"/>
          <w:szCs w:val="22"/>
          <w:lang w:val="vi-VN"/>
        </w:rPr>
        <w:t xml:space="preserve">Các công trình quan trọng trong nhóm này gồm: </w:t>
      </w:r>
      <w:r w:rsidRPr="00C01D66">
        <w:rPr>
          <w:b w:val="0"/>
          <w:sz w:val="22"/>
          <w:szCs w:val="22"/>
        </w:rPr>
        <w:t xml:space="preserve">cuốn </w:t>
      </w:r>
      <w:r w:rsidRPr="00C01D66">
        <w:rPr>
          <w:b w:val="0"/>
          <w:i/>
          <w:sz w:val="22"/>
          <w:szCs w:val="22"/>
        </w:rPr>
        <w:t xml:space="preserve">Xây dựng và phát huy nguồn lực trí tuệ Việt Nam phục vụ sự nghiệp chấn hưng đất nước </w:t>
      </w:r>
      <w:r w:rsidRPr="00C01D66">
        <w:rPr>
          <w:b w:val="0"/>
          <w:sz w:val="22"/>
          <w:szCs w:val="22"/>
        </w:rPr>
        <w:t xml:space="preserve">(Nhà xuất bản Chính trị Quốc gia, Hà Nội, 2010) và </w:t>
      </w:r>
      <w:r w:rsidRPr="00C01D66">
        <w:rPr>
          <w:b w:val="0"/>
          <w:i/>
          <w:sz w:val="22"/>
          <w:szCs w:val="22"/>
        </w:rPr>
        <w:t>Nguồn lực trí tuệ Việt Nam - lịch sử, hiện trạng và triển vọng</w:t>
      </w:r>
      <w:r w:rsidRPr="00C01D66">
        <w:rPr>
          <w:b w:val="0"/>
          <w:sz w:val="22"/>
          <w:szCs w:val="22"/>
        </w:rPr>
        <w:t xml:space="preserve"> (Nhà xuất bản Chính trị Quốc gia, Hà Nội, 2012) do tác giả Nguyễn Văn Khánh chủ biên; bài </w:t>
      </w:r>
      <w:r w:rsidRPr="00C01D66">
        <w:rPr>
          <w:b w:val="0"/>
          <w:bCs/>
          <w:i/>
          <w:sz w:val="22"/>
          <w:szCs w:val="22"/>
        </w:rPr>
        <w:t>Khái niệm "vốn trí tuệ" và một số kinh nghiệm tham khảo cho tiến trình xây dựng chiến lược xuất - nhập khẩu nguồn nhân lực trí tuệ của Việt Nam</w:t>
      </w:r>
      <w:r w:rsidRPr="00C01D66">
        <w:rPr>
          <w:b w:val="0"/>
          <w:bCs/>
          <w:sz w:val="22"/>
          <w:szCs w:val="22"/>
        </w:rPr>
        <w:t xml:space="preserve"> c</w:t>
      </w:r>
      <w:r w:rsidRPr="00C01D66">
        <w:rPr>
          <w:b w:val="0"/>
          <w:sz w:val="22"/>
          <w:szCs w:val="22"/>
        </w:rPr>
        <w:t>ủa</w:t>
      </w:r>
      <w:r w:rsidRPr="00C01D66">
        <w:rPr>
          <w:b w:val="0"/>
          <w:bCs/>
          <w:sz w:val="22"/>
          <w:szCs w:val="22"/>
        </w:rPr>
        <w:t xml:space="preserve"> tác giả Ph</w:t>
      </w:r>
      <w:r w:rsidRPr="00C01D66">
        <w:rPr>
          <w:b w:val="0"/>
          <w:sz w:val="22"/>
          <w:szCs w:val="22"/>
        </w:rPr>
        <w:t>ạm</w:t>
      </w:r>
      <w:r w:rsidRPr="00C01D66">
        <w:rPr>
          <w:b w:val="0"/>
          <w:bCs/>
          <w:sz w:val="22"/>
          <w:szCs w:val="22"/>
        </w:rPr>
        <w:t xml:space="preserve"> Th</w:t>
      </w:r>
      <w:r w:rsidRPr="00C01D66">
        <w:rPr>
          <w:b w:val="0"/>
          <w:sz w:val="22"/>
          <w:szCs w:val="22"/>
        </w:rPr>
        <w:t>ái</w:t>
      </w:r>
      <w:r w:rsidRPr="00C01D66">
        <w:rPr>
          <w:b w:val="0"/>
          <w:bCs/>
          <w:sz w:val="22"/>
          <w:szCs w:val="22"/>
        </w:rPr>
        <w:t xml:space="preserve"> Vi</w:t>
      </w:r>
      <w:r w:rsidRPr="00C01D66">
        <w:rPr>
          <w:b w:val="0"/>
          <w:sz w:val="22"/>
          <w:szCs w:val="22"/>
        </w:rPr>
        <w:t>ệt (</w:t>
      </w:r>
      <w:r w:rsidRPr="00C01D66">
        <w:rPr>
          <w:b w:val="0"/>
          <w:bCs/>
          <w:sz w:val="22"/>
          <w:szCs w:val="22"/>
        </w:rPr>
        <w:t xml:space="preserve">Tạp chí </w:t>
      </w:r>
      <w:r w:rsidRPr="00C01D66">
        <w:rPr>
          <w:b w:val="0"/>
          <w:bCs/>
          <w:i/>
          <w:sz w:val="22"/>
          <w:szCs w:val="22"/>
        </w:rPr>
        <w:t>Triết học</w:t>
      </w:r>
      <w:r w:rsidRPr="00C01D66">
        <w:rPr>
          <w:b w:val="0"/>
          <w:bCs/>
          <w:sz w:val="22"/>
          <w:szCs w:val="22"/>
        </w:rPr>
        <w:t xml:space="preserve">, số 2, </w:t>
      </w:r>
      <w:r w:rsidRPr="00C01D66">
        <w:rPr>
          <w:b w:val="0"/>
          <w:sz w:val="22"/>
          <w:szCs w:val="22"/>
        </w:rPr>
        <w:t xml:space="preserve">2011); </w:t>
      </w:r>
      <w:r w:rsidRPr="00C01D66">
        <w:rPr>
          <w:b w:val="0"/>
          <w:sz w:val="22"/>
          <w:szCs w:val="22"/>
          <w:shd w:val="clear" w:color="auto" w:fill="FFFFFF"/>
        </w:rPr>
        <w:t xml:space="preserve">cuốn </w:t>
      </w:r>
      <w:r w:rsidRPr="00C01D66">
        <w:rPr>
          <w:b w:val="0"/>
          <w:i/>
          <w:sz w:val="22"/>
          <w:szCs w:val="22"/>
          <w:shd w:val="clear" w:color="auto" w:fill="FFFFFF"/>
        </w:rPr>
        <w:t>Lược khảo về kinh nghiệm phát hiện, đào tạo và sử dụng nhân tài trong lịch sử Việt Nam</w:t>
      </w:r>
      <w:r w:rsidRPr="00C01D66">
        <w:rPr>
          <w:b w:val="0"/>
          <w:sz w:val="22"/>
          <w:szCs w:val="22"/>
          <w:shd w:val="clear" w:color="auto" w:fill="FFFFFF"/>
        </w:rPr>
        <w:t xml:space="preserve"> do tác giả Phạm Hồng Tung chủ biên (Nhà xuất bản Chính trị Quốc gia, Hà Nội, 2008); bài </w:t>
      </w:r>
      <w:r w:rsidRPr="00C01D66">
        <w:rPr>
          <w:b w:val="0"/>
          <w:i/>
          <w:sz w:val="22"/>
          <w:szCs w:val="22"/>
          <w:shd w:val="clear" w:color="auto" w:fill="FFFFFF"/>
        </w:rPr>
        <w:t>Nhân tài với phát triển bền vững</w:t>
      </w:r>
      <w:r w:rsidRPr="00C01D66">
        <w:rPr>
          <w:b w:val="0"/>
          <w:sz w:val="22"/>
          <w:szCs w:val="22"/>
          <w:shd w:val="clear" w:color="auto" w:fill="FFFFFF"/>
        </w:rPr>
        <w:t xml:space="preserve"> của tác giả Hoàng Chí Bảo và Nguyễn Cẩm Ngọc (Tạp chí </w:t>
      </w:r>
      <w:r w:rsidRPr="00C01D66">
        <w:rPr>
          <w:b w:val="0"/>
          <w:i/>
          <w:sz w:val="22"/>
          <w:szCs w:val="22"/>
          <w:shd w:val="clear" w:color="auto" w:fill="FFFFFF"/>
        </w:rPr>
        <w:t>Tuyên Giáo</w:t>
      </w:r>
      <w:r w:rsidRPr="00C01D66">
        <w:rPr>
          <w:b w:val="0"/>
          <w:sz w:val="22"/>
          <w:szCs w:val="22"/>
          <w:shd w:val="clear" w:color="auto" w:fill="FFFFFF"/>
        </w:rPr>
        <w:t xml:space="preserve">, số 11, 2012); cuốn </w:t>
      </w:r>
      <w:r w:rsidRPr="00C01D66">
        <w:rPr>
          <w:b w:val="0"/>
          <w:i/>
          <w:sz w:val="22"/>
          <w:szCs w:val="22"/>
          <w:shd w:val="clear" w:color="auto" w:fill="FFFFFF"/>
        </w:rPr>
        <w:t xml:space="preserve">Nhân tài với tương lai đất nước </w:t>
      </w:r>
      <w:r w:rsidRPr="00C01D66">
        <w:rPr>
          <w:b w:val="0"/>
          <w:sz w:val="22"/>
          <w:szCs w:val="22"/>
          <w:shd w:val="clear" w:color="auto" w:fill="FFFFFF"/>
        </w:rPr>
        <w:t>của tác giả Nguyễn Đắc Hưng (Nhà xuất bản Chính trị Quốc gia, Hà Nội, 2013).</w:t>
      </w:r>
      <w:r w:rsidRPr="00C01D66">
        <w:rPr>
          <w:sz w:val="22"/>
          <w:szCs w:val="22"/>
          <w:shd w:val="clear" w:color="auto" w:fill="FFFFFF"/>
        </w:rPr>
        <w:t xml:space="preserve"> </w:t>
      </w:r>
    </w:p>
    <w:p w:rsidR="00B767A3" w:rsidRPr="00C01D66" w:rsidRDefault="00B767A3" w:rsidP="00310862">
      <w:pPr>
        <w:pStyle w:val="loi2"/>
        <w:spacing w:line="340" w:lineRule="exact"/>
        <w:ind w:firstLine="567"/>
        <w:jc w:val="both"/>
        <w:rPr>
          <w:sz w:val="22"/>
          <w:szCs w:val="22"/>
        </w:rPr>
      </w:pPr>
      <w:bookmarkStart w:id="11" w:name="_Toc432510491"/>
      <w:r w:rsidRPr="00C01D66">
        <w:rPr>
          <w:sz w:val="22"/>
          <w:szCs w:val="22"/>
        </w:rPr>
        <w:t>1.2. Tình hình nghiên cứu ở nước ngoài</w:t>
      </w:r>
      <w:bookmarkEnd w:id="11"/>
    </w:p>
    <w:p w:rsidR="00B767A3" w:rsidRPr="00C01D66" w:rsidRDefault="00B767A3" w:rsidP="00310862">
      <w:pPr>
        <w:pStyle w:val="loai3"/>
        <w:spacing w:line="340" w:lineRule="exact"/>
        <w:ind w:firstLine="567"/>
        <w:jc w:val="both"/>
        <w:rPr>
          <w:i/>
          <w:sz w:val="22"/>
          <w:szCs w:val="22"/>
        </w:rPr>
      </w:pPr>
      <w:bookmarkStart w:id="12" w:name="_Toc432510492"/>
      <w:r w:rsidRPr="00C01D66">
        <w:rPr>
          <w:i/>
          <w:sz w:val="22"/>
          <w:szCs w:val="22"/>
        </w:rPr>
        <w:t>1.2.1. Nhóm nghiên cứu về trí thức và trí thức tinh hoa</w:t>
      </w:r>
      <w:bookmarkEnd w:id="12"/>
    </w:p>
    <w:p w:rsidR="00B767A3" w:rsidRPr="00DD79A1" w:rsidRDefault="00B767A3" w:rsidP="00310862">
      <w:pPr>
        <w:spacing w:before="0" w:after="0" w:line="340" w:lineRule="exact"/>
        <w:ind w:firstLine="567"/>
        <w:rPr>
          <w:rFonts w:ascii="Times New Roman" w:hAnsi="Times New Roman" w:cs="Times New Roman"/>
        </w:rPr>
      </w:pPr>
      <w:r w:rsidRPr="00C01D66">
        <w:rPr>
          <w:rFonts w:ascii="Times New Roman" w:hAnsi="Times New Roman" w:cs="Times New Roman"/>
        </w:rPr>
        <w:t xml:space="preserve">Các công trình tiêu biểu trong nhóm này là: bài </w:t>
      </w:r>
      <w:r w:rsidRPr="00C01D66">
        <w:rPr>
          <w:rFonts w:ascii="Times New Roman" w:hAnsi="Times New Roman" w:cs="Times New Roman"/>
          <w:bCs/>
          <w:i/>
        </w:rPr>
        <w:t>W</w:t>
      </w:r>
      <w:r w:rsidR="00311724" w:rsidRPr="00C01D66">
        <w:rPr>
          <w:rFonts w:ascii="Times New Roman" w:hAnsi="Times New Roman" w:cs="Times New Roman"/>
          <w:bCs/>
          <w:i/>
        </w:rPr>
        <w:t>ho are the elite intellectuals?</w:t>
      </w:r>
      <w:r w:rsidRPr="00C01D66">
        <w:rPr>
          <w:rFonts w:ascii="Times New Roman" w:hAnsi="Times New Roman" w:cs="Times New Roman"/>
          <w:bCs/>
          <w:i/>
        </w:rPr>
        <w:t>(Trí thức tinh hoa là ai?</w:t>
      </w:r>
      <w:r w:rsidR="004A738A">
        <w:rPr>
          <w:rFonts w:ascii="Times New Roman" w:hAnsi="Times New Roman" w:cs="Times New Roman"/>
          <w:bCs/>
          <w:i/>
        </w:rPr>
        <w:t xml:space="preserve">) </w:t>
      </w:r>
      <w:r w:rsidRPr="00C01D66">
        <w:rPr>
          <w:rFonts w:ascii="Times New Roman" w:hAnsi="Times New Roman" w:cs="Times New Roman"/>
          <w:bCs/>
        </w:rPr>
        <w:t xml:space="preserve">của tác giả Charles Kadushin (Tạp chí The Public Interest - Các lợi ích công, Mỹ, 1972); bài </w:t>
      </w:r>
      <w:r w:rsidRPr="00C01D66">
        <w:rPr>
          <w:rFonts w:ascii="Times New Roman" w:hAnsi="Times New Roman" w:cs="Times New Roman"/>
          <w:i/>
        </w:rPr>
        <w:t xml:space="preserve">Trí thức tinh hoa và nhà nước kỹ trị </w:t>
      </w:r>
      <w:r w:rsidRPr="00C01D66">
        <w:rPr>
          <w:rFonts w:ascii="Times New Roman" w:hAnsi="Times New Roman" w:cs="Times New Roman"/>
        </w:rPr>
        <w:t>của tác giả Lê Nguyễn (Mỹ) (</w:t>
      </w:r>
      <w:hyperlink r:id="rId11" w:history="1">
        <w:r w:rsidRPr="00C01D66">
          <w:rPr>
            <w:rStyle w:val="Hyperlink"/>
            <w:rFonts w:ascii="Times New Roman" w:hAnsi="Times New Roman" w:cs="Times New Roman"/>
            <w:color w:val="auto"/>
            <w:u w:val="none"/>
          </w:rPr>
          <w:t>http://www.bbc.co.uk</w:t>
        </w:r>
      </w:hyperlink>
      <w:r w:rsidRPr="00C01D66">
        <w:rPr>
          <w:rFonts w:ascii="Times New Roman" w:hAnsi="Times New Roman" w:cs="Times New Roman"/>
          <w:i/>
        </w:rPr>
        <w:t>,</w:t>
      </w:r>
      <w:r w:rsidRPr="00C01D66">
        <w:rPr>
          <w:rFonts w:ascii="Times New Roman" w:hAnsi="Times New Roman" w:cs="Times New Roman"/>
        </w:rPr>
        <w:t xml:space="preserve"> 2006); cuốn </w:t>
      </w:r>
      <w:r w:rsidRPr="00C01D66">
        <w:rPr>
          <w:rFonts w:ascii="Times New Roman" w:hAnsi="Times New Roman" w:cs="Times New Roman"/>
          <w:i/>
        </w:rPr>
        <w:t>Về trí thức Nga</w:t>
      </w:r>
      <w:r w:rsidRPr="00C01D66">
        <w:rPr>
          <w:rFonts w:ascii="Times New Roman" w:hAnsi="Times New Roman" w:cs="Times New Roman"/>
        </w:rPr>
        <w:t xml:space="preserve"> (Nhà xuất bản Tri Thức, Hà Nội, 2009</w:t>
      </w:r>
      <w:r w:rsidRPr="00311724">
        <w:rPr>
          <w:rFonts w:ascii="Times New Roman" w:hAnsi="Times New Roman" w:cs="Times New Roman"/>
        </w:rPr>
        <w:t>);</w:t>
      </w:r>
      <w:r w:rsidRPr="00DD79A1">
        <w:rPr>
          <w:rFonts w:ascii="Times New Roman" w:hAnsi="Times New Roman" w:cs="Times New Roman"/>
        </w:rPr>
        <w:t xml:space="preserve"> cuốn </w:t>
      </w:r>
      <w:r w:rsidRPr="00DD79A1">
        <w:rPr>
          <w:rFonts w:ascii="Times New Roman" w:hAnsi="Times New Roman" w:cs="Times New Roman"/>
          <w:i/>
        </w:rPr>
        <w:t>Ba thế hệ trí thức người Việt (1862-1954). Nghiên cứu lịch sử xã hội</w:t>
      </w:r>
      <w:r w:rsidRPr="00DD79A1">
        <w:rPr>
          <w:rFonts w:ascii="Times New Roman" w:hAnsi="Times New Roman" w:cs="Times New Roman"/>
        </w:rPr>
        <w:t xml:space="preserve"> của tác giả Trịnh Văn Thảo (Nhà xuất bản Thế Giới, Hà Nội, 2013) .</w:t>
      </w:r>
    </w:p>
    <w:p w:rsidR="00B767A3" w:rsidRPr="00DD79A1" w:rsidRDefault="00B767A3" w:rsidP="00310862">
      <w:pPr>
        <w:pStyle w:val="loai3"/>
        <w:spacing w:line="340" w:lineRule="exact"/>
        <w:ind w:firstLine="567"/>
        <w:jc w:val="both"/>
        <w:rPr>
          <w:i/>
          <w:sz w:val="22"/>
          <w:szCs w:val="22"/>
        </w:rPr>
      </w:pPr>
      <w:bookmarkStart w:id="13" w:name="_Toc432510493"/>
      <w:r w:rsidRPr="00DD79A1">
        <w:rPr>
          <w:i/>
          <w:sz w:val="22"/>
          <w:szCs w:val="22"/>
        </w:rPr>
        <w:t>1.2.2. Nhóm nghiên cứu về nhân tài và các tổ chức tư duy chiến lược (think tanks)</w:t>
      </w:r>
      <w:bookmarkEnd w:id="13"/>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rPr>
        <w:t xml:space="preserve">Các công trình đáng chú ý là cuốn </w:t>
      </w:r>
      <w:r w:rsidRPr="00DD79A1">
        <w:rPr>
          <w:rFonts w:ascii="Times New Roman" w:hAnsi="Times New Roman" w:cs="Times New Roman"/>
          <w:i/>
        </w:rPr>
        <w:t>Tôn trọng trí thức, tôn trọng nhân tài - kế lớn trăm năm chấn hưng đất nước</w:t>
      </w:r>
      <w:r w:rsidRPr="00DD79A1">
        <w:rPr>
          <w:rFonts w:ascii="Times New Roman" w:hAnsi="Times New Roman" w:cs="Times New Roman"/>
        </w:rPr>
        <w:t xml:space="preserve"> do Thẩm Vinh Hoa và Ngô Quốc Diệu chủ biên (Nhà xuất bản Chính trị Quốc gia, Hà Nội, 2008); </w:t>
      </w:r>
      <w:r w:rsidRPr="00DD79A1">
        <w:rPr>
          <w:rFonts w:ascii="Times New Roman" w:hAnsi="Times New Roman" w:cs="Times New Roman"/>
          <w:iCs/>
          <w:lang w:val="fr-FR"/>
        </w:rPr>
        <w:t xml:space="preserve">cuốn </w:t>
      </w:r>
      <w:r w:rsidRPr="00DD79A1">
        <w:rPr>
          <w:rFonts w:ascii="Times New Roman" w:hAnsi="Times New Roman" w:cs="Times New Roman"/>
          <w:i/>
          <w:iCs/>
          <w:lang w:val="fr-FR"/>
        </w:rPr>
        <w:t xml:space="preserve">Những kẻ xuất chúng </w:t>
      </w:r>
      <w:r w:rsidRPr="00DD79A1">
        <w:rPr>
          <w:rFonts w:ascii="Times New Roman" w:hAnsi="Times New Roman" w:cs="Times New Roman"/>
          <w:iCs/>
          <w:lang w:val="fr-FR"/>
        </w:rPr>
        <w:t xml:space="preserve">của </w:t>
      </w:r>
      <w:r w:rsidRPr="00DD79A1">
        <w:rPr>
          <w:rFonts w:ascii="Times New Roman" w:hAnsi="Times New Roman" w:cs="Times New Roman"/>
        </w:rPr>
        <w:t xml:space="preserve">tác giả Malcolm Gladwell </w:t>
      </w:r>
      <w:r w:rsidRPr="00DD79A1">
        <w:rPr>
          <w:rFonts w:ascii="Times New Roman" w:hAnsi="Times New Roman" w:cs="Times New Roman"/>
          <w:iCs/>
          <w:lang w:val="fr-FR"/>
        </w:rPr>
        <w:t>(Nhà xuất bản Thế Giới, Hà Nội, 2009);</w:t>
      </w:r>
      <w:r w:rsidRPr="00DD79A1">
        <w:rPr>
          <w:rFonts w:ascii="Times New Roman" w:hAnsi="Times New Roman" w:cs="Times New Roman"/>
        </w:rPr>
        <w:t xml:space="preserve"> bài </w:t>
      </w:r>
      <w:r w:rsidRPr="00DD79A1">
        <w:rPr>
          <w:rFonts w:ascii="Times New Roman" w:hAnsi="Times New Roman" w:cs="Times New Roman"/>
          <w:i/>
        </w:rPr>
        <w:t xml:space="preserve">Trung Quốc khôn khéo trọng dụng cố vấn độc lập </w:t>
      </w:r>
      <w:r w:rsidRPr="00DD79A1">
        <w:rPr>
          <w:rFonts w:ascii="Times New Roman" w:hAnsi="Times New Roman" w:cs="Times New Roman"/>
        </w:rPr>
        <w:t xml:space="preserve">và </w:t>
      </w:r>
      <w:r w:rsidRPr="00DD79A1">
        <w:rPr>
          <w:rFonts w:ascii="Times New Roman" w:hAnsi="Times New Roman" w:cs="Times New Roman"/>
          <w:i/>
        </w:rPr>
        <w:t xml:space="preserve">Ảnh hưởng của cố vấn với các nhân vật </w:t>
      </w:r>
      <w:r w:rsidRPr="00C01D66">
        <w:rPr>
          <w:rFonts w:ascii="Times New Roman" w:hAnsi="Times New Roman" w:cs="Times New Roman"/>
          <w:i/>
          <w:spacing w:val="-4"/>
        </w:rPr>
        <w:t xml:space="preserve">chủ chốt </w:t>
      </w:r>
      <w:r w:rsidRPr="00E8286F">
        <w:rPr>
          <w:rFonts w:ascii="Times New Roman" w:hAnsi="Times New Roman" w:cs="Times New Roman"/>
          <w:spacing w:val="-4"/>
        </w:rPr>
        <w:t>(</w:t>
      </w:r>
      <w:hyperlink r:id="rId12" w:history="1">
        <w:r w:rsidRPr="00E8286F">
          <w:rPr>
            <w:rStyle w:val="Hyperlink"/>
            <w:rFonts w:ascii="Times New Roman" w:hAnsi="Times New Roman" w:cs="Times New Roman"/>
            <w:color w:val="auto"/>
            <w:spacing w:val="-4"/>
            <w:u w:val="none"/>
          </w:rPr>
          <w:t>http://tuanvietnam.vietnamnet.vn</w:t>
        </w:r>
      </w:hyperlink>
      <w:r w:rsidRPr="00E8286F">
        <w:rPr>
          <w:rFonts w:ascii="Times New Roman" w:hAnsi="Times New Roman" w:cs="Times New Roman"/>
          <w:spacing w:val="-4"/>
        </w:rPr>
        <w:t xml:space="preserve">, </w:t>
      </w:r>
      <w:r w:rsidRPr="00C01D66">
        <w:rPr>
          <w:rFonts w:ascii="Times New Roman" w:hAnsi="Times New Roman" w:cs="Times New Roman"/>
          <w:spacing w:val="-4"/>
        </w:rPr>
        <w:t>2010) của tác giả Thomas</w:t>
      </w:r>
      <w:r w:rsidRPr="00DD79A1">
        <w:rPr>
          <w:rFonts w:ascii="Times New Roman" w:hAnsi="Times New Roman" w:cs="Times New Roman"/>
        </w:rPr>
        <w:t xml:space="preserve"> Bondiguel và Thierry Kellner.</w:t>
      </w:r>
    </w:p>
    <w:p w:rsidR="00B767A3" w:rsidRPr="00DD79A1" w:rsidRDefault="00B767A3" w:rsidP="00310862">
      <w:pPr>
        <w:pStyle w:val="loi1"/>
        <w:widowControl w:val="0"/>
        <w:spacing w:line="340" w:lineRule="exact"/>
        <w:ind w:firstLine="567"/>
        <w:jc w:val="both"/>
        <w:rPr>
          <w:sz w:val="22"/>
          <w:szCs w:val="22"/>
        </w:rPr>
      </w:pPr>
      <w:bookmarkStart w:id="14" w:name="_Toc432510494"/>
      <w:r w:rsidRPr="00DD79A1">
        <w:rPr>
          <w:sz w:val="22"/>
          <w:szCs w:val="22"/>
        </w:rPr>
        <w:t>1.3. Kết quả đạt được và những vấn đề luận án cần quan tâm giải quyết</w:t>
      </w:r>
      <w:bookmarkEnd w:id="14"/>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lang w:val="fr-FR"/>
        </w:rPr>
        <w:t xml:space="preserve">Nhìn chung, tổng quan tình hình </w:t>
      </w:r>
      <w:r w:rsidRPr="00DD79A1">
        <w:rPr>
          <w:rFonts w:ascii="Times New Roman" w:hAnsi="Times New Roman" w:cs="Times New Roman"/>
        </w:rPr>
        <w:t>nghiên cứu cho thấy đã có một số công trình được công bố ở trong và ngoài nước có liên quan tới vấn đề trí thức tinh hoa. Các công trình trên đã tập trung giải quyết được một số nội dung sau:</w:t>
      </w:r>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rPr>
        <w:t>-  Trình bày các khái niệm về trí thức, về vai trò, vị trí của trí thức nói chung; của trí thức tinh hoa, chuyên gia, nhân tài… nói riêng cũng như các bài học kinh nghiệm, phương hướng và giải pháp để phát huy vai trò của các lực lượng này trong sự nghiệp xây dựng và phát triển đất nước.</w:t>
      </w:r>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rPr>
        <w:t xml:space="preserve">- Những vấn đề lý luận chung về trí tuệ và nguồn lực trí tuệ; thực trạng nguồn lực trí tuệ Việt Nam trong các lĩnh vực của đời sống </w:t>
      </w:r>
      <w:r w:rsidRPr="00310862">
        <w:rPr>
          <w:rFonts w:ascii="Times New Roman" w:hAnsi="Times New Roman" w:cs="Times New Roman"/>
          <w:spacing w:val="-4"/>
        </w:rPr>
        <w:t>xã hội; các giải pháp xây dựng và phát huy nguồn lực trí tuệ ở Việt Nam.</w:t>
      </w:r>
      <w:r w:rsidRPr="00DD79A1">
        <w:rPr>
          <w:rFonts w:ascii="Times New Roman" w:hAnsi="Times New Roman" w:cs="Times New Roman"/>
        </w:rPr>
        <w:t xml:space="preserve"> </w:t>
      </w:r>
    </w:p>
    <w:p w:rsidR="00B767A3" w:rsidRPr="00DD79A1" w:rsidRDefault="00B767A3" w:rsidP="00310862">
      <w:pPr>
        <w:spacing w:before="0" w:after="0" w:line="340" w:lineRule="exact"/>
        <w:ind w:firstLine="567"/>
        <w:rPr>
          <w:rFonts w:ascii="Times New Roman" w:hAnsi="Times New Roman" w:cs="Times New Roman"/>
        </w:rPr>
      </w:pPr>
      <w:r w:rsidRPr="00DD79A1">
        <w:rPr>
          <w:rFonts w:ascii="Times New Roman" w:hAnsi="Times New Roman" w:cs="Times New Roman"/>
        </w:rPr>
        <w:t xml:space="preserve"> - Những mô tả khách quan, chân thực về những thành tựu đỉnh cao của các nhà trí thức Việt Nam và những cống hiến của họ trong giai đoạn từ 1986 đến nay.</w:t>
      </w:r>
    </w:p>
    <w:p w:rsidR="00B767A3" w:rsidRPr="00DD79A1" w:rsidRDefault="00B767A3" w:rsidP="00A0250A">
      <w:pPr>
        <w:widowControl w:val="0"/>
        <w:spacing w:before="0" w:after="0" w:line="340" w:lineRule="exact"/>
        <w:ind w:firstLine="567"/>
        <w:rPr>
          <w:rFonts w:ascii="Times New Roman" w:hAnsi="Times New Roman" w:cs="Times New Roman"/>
        </w:rPr>
      </w:pPr>
      <w:r w:rsidRPr="00DD79A1">
        <w:rPr>
          <w:rFonts w:ascii="Times New Roman" w:hAnsi="Times New Roman" w:cs="Times New Roman"/>
        </w:rPr>
        <w:t xml:space="preserve">Đây cũng chính là những </w:t>
      </w:r>
      <w:r w:rsidRPr="00DD79A1">
        <w:rPr>
          <w:rFonts w:ascii="Times New Roman" w:hAnsi="Times New Roman" w:cs="Times New Roman"/>
          <w:i/>
        </w:rPr>
        <w:t>nội dung khoa học</w:t>
      </w:r>
      <w:r w:rsidRPr="00DD79A1">
        <w:rPr>
          <w:rFonts w:ascii="Times New Roman" w:hAnsi="Times New Roman" w:cs="Times New Roman"/>
        </w:rPr>
        <w:t xml:space="preserve"> mà chúng tôi sẽ kế thừa trong quá trình triển khai luận án. Ngoài ra, chúng tôi cũng kế thừa điểm mạnh trong </w:t>
      </w:r>
      <w:r w:rsidRPr="00DD79A1">
        <w:rPr>
          <w:rFonts w:ascii="Times New Roman" w:hAnsi="Times New Roman" w:cs="Times New Roman"/>
          <w:i/>
        </w:rPr>
        <w:t>cách tiếp cận</w:t>
      </w:r>
      <w:r w:rsidRPr="00DD79A1">
        <w:rPr>
          <w:rFonts w:ascii="Times New Roman" w:hAnsi="Times New Roman" w:cs="Times New Roman"/>
        </w:rPr>
        <w:t xml:space="preserve"> đa chiều và sử dụng những </w:t>
      </w:r>
      <w:r w:rsidRPr="00DD79A1">
        <w:rPr>
          <w:rFonts w:ascii="Times New Roman" w:hAnsi="Times New Roman" w:cs="Times New Roman"/>
          <w:i/>
        </w:rPr>
        <w:t>phương pháp</w:t>
      </w:r>
      <w:r w:rsidRPr="00DD79A1">
        <w:rPr>
          <w:rFonts w:ascii="Times New Roman" w:hAnsi="Times New Roman" w:cs="Times New Roman"/>
        </w:rPr>
        <w:t xml:space="preserve"> nghiên cứu liên ngành của các tác giả, đặc biệt là của các tác giả nước ngoài. Đồng thời, chú trọng hướng tiếp cận chính trị học và phương pháp nghiên cứu của khoa học này để làm nổi bật tính chính trị học của đề tài mà chúng tôi thực hiện.</w:t>
      </w:r>
    </w:p>
    <w:p w:rsidR="00B767A3" w:rsidRPr="00310862" w:rsidRDefault="00B767A3" w:rsidP="00A0250A">
      <w:pPr>
        <w:widowControl w:val="0"/>
        <w:spacing w:before="0" w:after="0" w:line="340" w:lineRule="exact"/>
        <w:ind w:firstLine="567"/>
        <w:rPr>
          <w:rFonts w:ascii="Times New Roman" w:hAnsi="Times New Roman" w:cs="Times New Roman"/>
          <w:spacing w:val="-4"/>
        </w:rPr>
      </w:pPr>
      <w:r w:rsidRPr="00DD79A1">
        <w:rPr>
          <w:rFonts w:ascii="Times New Roman" w:hAnsi="Times New Roman" w:cs="Times New Roman"/>
        </w:rPr>
        <w:t>Những điều trình bày trên cho thấy khoảng trống trong các công trình nghiên cứu tập trung ở sự thiếu vắng một công trình chuyên sâu về trí thức tinh hoa; sự hình thành, đặc điểm và thực trạng của trí thức tinh hoa Việt Nam đương đại; những đánh giá mang tính khoa học cao về vị trí, vai trò của họ trong tiến trình đổi mới cũng như những hạn chế còn tồn tại; những đề xuất cụ thể về các giải pháp cần thiết để phát huy vai trò của họ nhằm phục vụ sự nghiệp xây dựng và phát triển đất nước trong bối cảnh hiện nay…</w:t>
      </w:r>
      <w:r w:rsidRPr="00DD79A1">
        <w:rPr>
          <w:rFonts w:ascii="Times New Roman" w:hAnsi="Times New Roman" w:cs="Times New Roman"/>
          <w:color w:val="FFFFFF" w:themeColor="background1"/>
        </w:rPr>
        <w:t>.</w:t>
      </w:r>
      <w:r w:rsidRPr="00DD79A1">
        <w:rPr>
          <w:rFonts w:ascii="Times New Roman" w:hAnsi="Times New Roman" w:cs="Times New Roman"/>
        </w:rPr>
        <w:t xml:space="preserve">Bởi vậy, chúng tôi cho rằng việc triển khai một công trình nghiên cứu chuyên sâu về </w:t>
      </w:r>
      <w:r w:rsidRPr="00DD79A1">
        <w:rPr>
          <w:rFonts w:ascii="Times New Roman" w:hAnsi="Times New Roman" w:cs="Times New Roman"/>
          <w:b/>
          <w:i/>
        </w:rPr>
        <w:t>“Vai trò của trí thức tinh hoa Việt Nam trong thời kỳ đổi mới”</w:t>
      </w:r>
      <w:r w:rsidR="004A738A">
        <w:rPr>
          <w:rFonts w:ascii="Times New Roman" w:hAnsi="Times New Roman" w:cs="Times New Roman"/>
        </w:rPr>
        <w:t xml:space="preserve"> </w:t>
      </w:r>
      <w:r w:rsidRPr="00DD79A1">
        <w:rPr>
          <w:rFonts w:ascii="Times New Roman" w:hAnsi="Times New Roman" w:cs="Times New Roman"/>
        </w:rPr>
        <w:t xml:space="preserve">là một việc làm cần thiết nhằm bổ sung thêm những mảng tri </w:t>
      </w:r>
      <w:r w:rsidRPr="00310862">
        <w:rPr>
          <w:rFonts w:ascii="Times New Roman" w:hAnsi="Times New Roman" w:cs="Times New Roman"/>
          <w:spacing w:val="-4"/>
        </w:rPr>
        <w:t>thức còn khuyết thiếu trong việc tìm hiểu về đội ngũ trí thức Việt Nam.</w:t>
      </w:r>
    </w:p>
    <w:p w:rsidR="00B767A3" w:rsidRPr="00DD79A1" w:rsidRDefault="00B767A3" w:rsidP="00310862">
      <w:pPr>
        <w:spacing w:before="0" w:after="0" w:line="340" w:lineRule="exact"/>
        <w:ind w:firstLine="567"/>
        <w:rPr>
          <w:rFonts w:ascii="Times New Roman" w:hAnsi="Times New Roman" w:cs="Times New Roman"/>
        </w:rPr>
      </w:pPr>
    </w:p>
    <w:p w:rsidR="00B767A3" w:rsidRDefault="00B767A3" w:rsidP="00A0250A">
      <w:pPr>
        <w:pStyle w:val="Heading1"/>
        <w:spacing w:before="0" w:beforeAutospacing="0" w:after="0" w:afterAutospacing="0" w:line="340" w:lineRule="exact"/>
        <w:jc w:val="center"/>
        <w:rPr>
          <w:sz w:val="22"/>
          <w:szCs w:val="22"/>
        </w:rPr>
      </w:pPr>
      <w:bookmarkStart w:id="15" w:name="_Toc432510495"/>
      <w:r w:rsidRPr="00DD79A1">
        <w:rPr>
          <w:sz w:val="22"/>
          <w:szCs w:val="22"/>
        </w:rPr>
        <w:t>Chương 2</w:t>
      </w:r>
      <w:bookmarkEnd w:id="15"/>
    </w:p>
    <w:p w:rsidR="00B767A3" w:rsidRDefault="00B767A3" w:rsidP="00A0250A">
      <w:pPr>
        <w:pStyle w:val="Heading1"/>
        <w:spacing w:before="0" w:beforeAutospacing="0" w:after="0" w:afterAutospacing="0" w:line="340" w:lineRule="exact"/>
        <w:jc w:val="center"/>
        <w:rPr>
          <w:sz w:val="22"/>
          <w:szCs w:val="22"/>
        </w:rPr>
      </w:pPr>
      <w:bookmarkStart w:id="16" w:name="_Toc429343563"/>
      <w:bookmarkStart w:id="17" w:name="_Toc430039155"/>
      <w:bookmarkStart w:id="18" w:name="_Toc432505893"/>
      <w:bookmarkStart w:id="19" w:name="_Toc432510496"/>
      <w:r w:rsidRPr="00DD79A1">
        <w:rPr>
          <w:sz w:val="22"/>
          <w:szCs w:val="22"/>
        </w:rPr>
        <w:t>CƠ SỞ LÝ LUẬN VÀ THỰC TIỄN CỦA ĐỀ TÀI</w:t>
      </w:r>
      <w:bookmarkEnd w:id="16"/>
      <w:bookmarkEnd w:id="17"/>
      <w:bookmarkEnd w:id="18"/>
      <w:bookmarkEnd w:id="19"/>
    </w:p>
    <w:p w:rsidR="00900D0B" w:rsidRDefault="00900D0B" w:rsidP="00A0250A">
      <w:pPr>
        <w:pStyle w:val="Heading1"/>
        <w:spacing w:before="0" w:beforeAutospacing="0" w:after="0" w:afterAutospacing="0" w:line="340" w:lineRule="exact"/>
        <w:jc w:val="center"/>
        <w:rPr>
          <w:sz w:val="22"/>
          <w:szCs w:val="22"/>
        </w:rPr>
      </w:pPr>
    </w:p>
    <w:p w:rsidR="00B767A3" w:rsidRPr="00DD79A1" w:rsidRDefault="00B767A3" w:rsidP="00310862">
      <w:pPr>
        <w:pStyle w:val="loi2"/>
        <w:spacing w:line="340" w:lineRule="exact"/>
        <w:ind w:firstLine="567"/>
        <w:jc w:val="both"/>
        <w:rPr>
          <w:sz w:val="22"/>
          <w:szCs w:val="22"/>
        </w:rPr>
      </w:pPr>
      <w:bookmarkStart w:id="20" w:name="_Toc432510497"/>
      <w:r w:rsidRPr="00DD79A1">
        <w:rPr>
          <w:sz w:val="22"/>
          <w:szCs w:val="22"/>
        </w:rPr>
        <w:t>2.1. Quan niệm về trí thức và trí thức tinh hoa</w:t>
      </w:r>
      <w:bookmarkEnd w:id="20"/>
    </w:p>
    <w:p w:rsidR="00B767A3" w:rsidRPr="004529B0" w:rsidRDefault="00B767A3" w:rsidP="00310862">
      <w:pPr>
        <w:pStyle w:val="loai3"/>
        <w:spacing w:line="340" w:lineRule="exact"/>
        <w:ind w:firstLine="567"/>
        <w:jc w:val="both"/>
        <w:rPr>
          <w:i/>
          <w:sz w:val="22"/>
          <w:szCs w:val="22"/>
        </w:rPr>
      </w:pPr>
      <w:bookmarkStart w:id="21" w:name="_Toc432510498"/>
      <w:r w:rsidRPr="004529B0">
        <w:rPr>
          <w:i/>
          <w:sz w:val="22"/>
          <w:szCs w:val="22"/>
        </w:rPr>
        <w:t>2.1.1. Quan niệm về trí thức</w:t>
      </w:r>
      <w:bookmarkEnd w:id="21"/>
    </w:p>
    <w:p w:rsidR="00B767A3" w:rsidRPr="00DD79A1" w:rsidRDefault="00B767A3" w:rsidP="00310862">
      <w:pPr>
        <w:widowControl w:val="0"/>
        <w:spacing w:before="0" w:after="0" w:line="340" w:lineRule="exact"/>
        <w:ind w:firstLine="567"/>
        <w:rPr>
          <w:rFonts w:ascii="Times New Roman" w:hAnsi="Times New Roman" w:cs="Times New Roman"/>
        </w:rPr>
      </w:pPr>
      <w:r w:rsidRPr="00DD79A1">
        <w:rPr>
          <w:rFonts w:ascii="Times New Roman" w:hAnsi="Times New Roman" w:cs="Times New Roman"/>
        </w:rPr>
        <w:t xml:space="preserve">Hiện nay, trên thế giới đã có rất nhiều định nghĩa khác nhau về trí thức. Chúng tôi quan niệm về trí thức như sau: </w:t>
      </w:r>
      <w:r w:rsidRPr="004529B0">
        <w:rPr>
          <w:rFonts w:ascii="Times New Roman" w:hAnsi="Times New Roman" w:cs="Times New Roman"/>
          <w:i/>
        </w:rPr>
        <w:t>Trí thức</w:t>
      </w:r>
      <w:r w:rsidRPr="00DD79A1">
        <w:rPr>
          <w:rFonts w:ascii="Times New Roman" w:hAnsi="Times New Roman" w:cs="Times New Roman"/>
        </w:rPr>
        <w:t xml:space="preserve"> là những người lao động trí óc có trình độ học vấn cao hoặc có hiểu biết sâu rộng về một hoặc một số lĩnh vực khoa học - công nghệ, văn hóa - nghệ thuật, quản lý kinh tế - xã hội, thường xuyên vận dụng những hiểu biết đó để giải quyết các vấn đề thuộc lĩnh vực chuyên môn và có ý thức trách nhiệm sâu sắc đối với sự tiến bộ của cộng đồng.</w:t>
      </w:r>
    </w:p>
    <w:p w:rsidR="00B767A3" w:rsidRPr="004529B0" w:rsidRDefault="00B767A3" w:rsidP="00E34539">
      <w:pPr>
        <w:widowControl w:val="0"/>
        <w:spacing w:before="0" w:after="0" w:line="340" w:lineRule="exact"/>
        <w:ind w:firstLine="567"/>
        <w:outlineLvl w:val="2"/>
        <w:rPr>
          <w:rFonts w:ascii="Times New Roman" w:hAnsi="Times New Roman" w:cs="Times New Roman"/>
          <w:b/>
          <w:i/>
          <w:spacing w:val="2"/>
        </w:rPr>
      </w:pPr>
      <w:bookmarkStart w:id="22" w:name="_Toc432510499"/>
      <w:r w:rsidRPr="004529B0">
        <w:rPr>
          <w:rFonts w:ascii="Times New Roman" w:hAnsi="Times New Roman" w:cs="Times New Roman"/>
          <w:b/>
          <w:i/>
          <w:spacing w:val="2"/>
        </w:rPr>
        <w:t>2.1.2. Quan niệm về trí thức tinh hoa</w:t>
      </w:r>
      <w:bookmarkEnd w:id="22"/>
    </w:p>
    <w:p w:rsidR="00B767A3" w:rsidRPr="00DD79A1" w:rsidRDefault="00B767A3" w:rsidP="00E34539">
      <w:pPr>
        <w:widowControl w:val="0"/>
        <w:spacing w:before="0" w:after="0" w:line="340" w:lineRule="exact"/>
        <w:ind w:firstLine="567"/>
        <w:rPr>
          <w:rFonts w:ascii="Times New Roman" w:hAnsi="Times New Roman" w:cs="Times New Roman"/>
        </w:rPr>
      </w:pPr>
      <w:r w:rsidRPr="00DD79A1">
        <w:rPr>
          <w:rFonts w:ascii="Times New Roman" w:hAnsi="Times New Roman" w:cs="Times New Roman"/>
        </w:rPr>
        <w:t xml:space="preserve">Tiếp cận trí thức tinh hoa trên quan điểm đề cao yếu tố trí tuệ, trong đó chú trọng vào tính vượt trội về tài năng và khả năng cống hiến của họ trên cả bình diện xã hội và bình diện chuyên ngành, </w:t>
      </w:r>
      <w:r w:rsidRPr="004529B0">
        <w:rPr>
          <w:rFonts w:ascii="Times New Roman" w:hAnsi="Times New Roman" w:cs="Times New Roman"/>
        </w:rPr>
        <w:t xml:space="preserve">chúng tôi đưa ra quan niệm như sau: </w:t>
      </w:r>
      <w:r w:rsidRPr="004529B0">
        <w:rPr>
          <w:rFonts w:ascii="Times New Roman" w:hAnsi="Times New Roman" w:cs="Times New Roman"/>
          <w:i/>
        </w:rPr>
        <w:t>Trí thức tinh hoa</w:t>
      </w:r>
      <w:r w:rsidRPr="004529B0">
        <w:rPr>
          <w:rFonts w:ascii="Times New Roman" w:hAnsi="Times New Roman" w:cs="Times New Roman"/>
        </w:rPr>
        <w:t xml:space="preserve"> là những người ưu tú nhất, nổi trội nhất trong đội ngũ trí thức, tiêu biểu cho tinh thần và trí tuệ của dân tộc, có những đóng góp xuất sắc vào sự nghiệp xây dựng và phát triển đất nước, được xã hội thừa nhận và đánh giá cao.</w:t>
      </w:r>
    </w:p>
    <w:p w:rsidR="00B767A3" w:rsidRPr="004529B0" w:rsidRDefault="00B767A3" w:rsidP="00310862">
      <w:pPr>
        <w:pStyle w:val="loai3"/>
        <w:spacing w:line="340" w:lineRule="exact"/>
        <w:ind w:firstLine="567"/>
        <w:jc w:val="both"/>
        <w:rPr>
          <w:i/>
          <w:sz w:val="22"/>
          <w:szCs w:val="22"/>
        </w:rPr>
      </w:pPr>
      <w:bookmarkStart w:id="23" w:name="_Toc432510500"/>
      <w:r w:rsidRPr="004529B0">
        <w:rPr>
          <w:i/>
          <w:sz w:val="22"/>
          <w:szCs w:val="22"/>
        </w:rPr>
        <w:t>2.1.3. Trí thức tinh hoa và nhân tài</w:t>
      </w:r>
      <w:bookmarkEnd w:id="23"/>
    </w:p>
    <w:p w:rsidR="00B767A3" w:rsidRPr="00DD79A1" w:rsidRDefault="00B767A3" w:rsidP="00310862">
      <w:pPr>
        <w:pStyle w:val="loi2"/>
        <w:spacing w:line="340" w:lineRule="exact"/>
        <w:ind w:firstLine="567"/>
        <w:jc w:val="both"/>
        <w:rPr>
          <w:sz w:val="22"/>
          <w:szCs w:val="22"/>
        </w:rPr>
      </w:pPr>
      <w:bookmarkStart w:id="24" w:name="_Toc432510501"/>
      <w:r w:rsidRPr="00DD79A1">
        <w:rPr>
          <w:sz w:val="22"/>
          <w:szCs w:val="22"/>
        </w:rPr>
        <w:t>2.2. Con đường trở thành trí thức tinh hoa</w:t>
      </w:r>
      <w:bookmarkEnd w:id="24"/>
      <w:r w:rsidRPr="00DD79A1">
        <w:rPr>
          <w:sz w:val="22"/>
          <w:szCs w:val="22"/>
        </w:rPr>
        <w:t xml:space="preserve"> </w:t>
      </w:r>
    </w:p>
    <w:p w:rsidR="00B767A3" w:rsidRPr="00A0250A" w:rsidRDefault="00B767A3" w:rsidP="00900D0B">
      <w:pPr>
        <w:pStyle w:val="loai3"/>
        <w:widowControl w:val="0"/>
        <w:spacing w:line="340" w:lineRule="exact"/>
        <w:ind w:firstLine="567"/>
        <w:jc w:val="both"/>
        <w:rPr>
          <w:b w:val="0"/>
          <w:i/>
          <w:sz w:val="22"/>
          <w:szCs w:val="22"/>
        </w:rPr>
      </w:pPr>
      <w:bookmarkStart w:id="25" w:name="_Toc432510502"/>
      <w:r w:rsidRPr="00A0250A">
        <w:rPr>
          <w:b w:val="0"/>
          <w:i/>
          <w:sz w:val="22"/>
          <w:szCs w:val="22"/>
        </w:rPr>
        <w:t>2.2.1. Do tài năng thiên bẩm và sự học hành rèn luyện của bản thân</w:t>
      </w:r>
      <w:bookmarkEnd w:id="25"/>
    </w:p>
    <w:p w:rsidR="00B767A3" w:rsidRPr="00DD79A1" w:rsidRDefault="00B767A3" w:rsidP="00900D0B">
      <w:pPr>
        <w:pStyle w:val="loai3"/>
        <w:widowControl w:val="0"/>
        <w:spacing w:line="340" w:lineRule="exact"/>
        <w:ind w:firstLine="567"/>
        <w:jc w:val="both"/>
        <w:rPr>
          <w:b w:val="0"/>
          <w:i/>
          <w:sz w:val="22"/>
          <w:szCs w:val="22"/>
        </w:rPr>
      </w:pPr>
      <w:bookmarkStart w:id="26" w:name="_Toc432510503"/>
      <w:r w:rsidRPr="000A2936">
        <w:rPr>
          <w:b w:val="0"/>
          <w:i/>
          <w:sz w:val="22"/>
          <w:szCs w:val="22"/>
        </w:rPr>
        <w:t>2.2.2. Do hoàn cảnh xuất thân và tác động của thể chế chính trị đương tồn</w:t>
      </w:r>
      <w:bookmarkEnd w:id="26"/>
    </w:p>
    <w:p w:rsidR="00B767A3" w:rsidRPr="00DD79A1" w:rsidRDefault="00B767A3" w:rsidP="00310862">
      <w:pPr>
        <w:pStyle w:val="loi2"/>
        <w:spacing w:line="340" w:lineRule="exact"/>
        <w:ind w:firstLine="567"/>
        <w:jc w:val="both"/>
        <w:rPr>
          <w:sz w:val="22"/>
          <w:szCs w:val="22"/>
        </w:rPr>
      </w:pPr>
      <w:bookmarkStart w:id="27" w:name="_Toc432510504"/>
      <w:r w:rsidRPr="00DD79A1">
        <w:rPr>
          <w:sz w:val="22"/>
          <w:szCs w:val="22"/>
        </w:rPr>
        <w:t>2.3. Đặc điểm của trí thức tinh hoa</w:t>
      </w:r>
      <w:bookmarkEnd w:id="27"/>
    </w:p>
    <w:p w:rsidR="00B767A3" w:rsidRPr="000A2936" w:rsidRDefault="00B767A3" w:rsidP="00310862">
      <w:pPr>
        <w:pStyle w:val="loai3"/>
        <w:spacing w:line="340" w:lineRule="exact"/>
        <w:ind w:firstLine="567"/>
        <w:jc w:val="both"/>
        <w:rPr>
          <w:b w:val="0"/>
          <w:i/>
          <w:sz w:val="22"/>
          <w:szCs w:val="22"/>
        </w:rPr>
      </w:pPr>
      <w:bookmarkStart w:id="28" w:name="_Toc432510505"/>
      <w:r w:rsidRPr="000A2936">
        <w:rPr>
          <w:b w:val="0"/>
          <w:i/>
          <w:sz w:val="22"/>
          <w:szCs w:val="22"/>
        </w:rPr>
        <w:t>2.3.1. Trí thức tinh hoa là người có trình độ phát triển cao về trí tuệ, biểu hiện rõ nhất ở khả năng sáng tạo vượt trội trong các lĩnh vực của chuyên ngành.</w:t>
      </w:r>
      <w:bookmarkEnd w:id="28"/>
    </w:p>
    <w:p w:rsidR="00B767A3" w:rsidRPr="000A2936" w:rsidRDefault="00B767A3" w:rsidP="00310862">
      <w:pPr>
        <w:pStyle w:val="loai3"/>
        <w:spacing w:line="340" w:lineRule="exact"/>
        <w:ind w:firstLine="567"/>
        <w:jc w:val="both"/>
        <w:rPr>
          <w:b w:val="0"/>
          <w:i/>
          <w:sz w:val="22"/>
          <w:szCs w:val="22"/>
        </w:rPr>
      </w:pPr>
      <w:bookmarkStart w:id="29" w:name="_Toc432510506"/>
      <w:r w:rsidRPr="000A2936">
        <w:rPr>
          <w:b w:val="0"/>
          <w:i/>
          <w:sz w:val="22"/>
          <w:szCs w:val="22"/>
        </w:rPr>
        <w:t>2.3.2. Trí thức tinh hoa là những người có đức tính khiêm tốn, trung thực và dũng cảm, có tinh thần trách nhiệm cao và sẵn sàng dấn thân vì sự tiến bộ của cộng đồng, có lòng yêu nước và gắn bó với Tổ quốc, nhân dân, dân tộc.</w:t>
      </w:r>
      <w:bookmarkEnd w:id="29"/>
    </w:p>
    <w:p w:rsidR="00B767A3" w:rsidRPr="004A738A" w:rsidRDefault="00B767A3" w:rsidP="00310862">
      <w:pPr>
        <w:pStyle w:val="loai3"/>
        <w:spacing w:line="340" w:lineRule="exact"/>
        <w:ind w:firstLine="567"/>
        <w:jc w:val="both"/>
        <w:rPr>
          <w:b w:val="0"/>
          <w:i/>
          <w:sz w:val="22"/>
          <w:szCs w:val="22"/>
        </w:rPr>
      </w:pPr>
      <w:bookmarkStart w:id="30" w:name="_Toc432510507"/>
      <w:r w:rsidRPr="004A738A">
        <w:rPr>
          <w:b w:val="0"/>
          <w:i/>
          <w:sz w:val="22"/>
          <w:szCs w:val="22"/>
        </w:rPr>
        <w:t>2.3.3. Trí thức tinh hoa là những người đạt được thành công nổi trội tron</w:t>
      </w:r>
      <w:r w:rsidR="004A738A" w:rsidRPr="004A738A">
        <w:rPr>
          <w:b w:val="0"/>
          <w:i/>
          <w:sz w:val="22"/>
          <w:szCs w:val="22"/>
        </w:rPr>
        <w:t xml:space="preserve">g lĩnh vực nghề nghiệp của mình. </w:t>
      </w:r>
      <w:r w:rsidRPr="004A738A">
        <w:rPr>
          <w:b w:val="0"/>
          <w:i/>
          <w:sz w:val="22"/>
          <w:szCs w:val="22"/>
        </w:rPr>
        <w:t>Thành công của họ được giới chuyên gia trong ngành cũng như xã hội thừa nhận, tôn vinh.</w:t>
      </w:r>
      <w:bookmarkEnd w:id="30"/>
    </w:p>
    <w:p w:rsidR="00B767A3" w:rsidRPr="00DD79A1" w:rsidRDefault="00B767A3" w:rsidP="00310862">
      <w:pPr>
        <w:pStyle w:val="loi2"/>
        <w:spacing w:line="340" w:lineRule="exact"/>
        <w:ind w:firstLine="567"/>
        <w:jc w:val="both"/>
        <w:rPr>
          <w:sz w:val="22"/>
          <w:szCs w:val="22"/>
        </w:rPr>
      </w:pPr>
      <w:bookmarkStart w:id="31" w:name="_Toc432510508"/>
      <w:r w:rsidRPr="00DD79A1">
        <w:rPr>
          <w:sz w:val="22"/>
          <w:szCs w:val="22"/>
        </w:rPr>
        <w:t>2.4. Vai trò của trí thức tinh hoa</w:t>
      </w:r>
      <w:bookmarkEnd w:id="31"/>
      <w:r w:rsidRPr="00DD79A1">
        <w:rPr>
          <w:sz w:val="22"/>
          <w:szCs w:val="22"/>
        </w:rPr>
        <w:t xml:space="preserve"> </w:t>
      </w:r>
    </w:p>
    <w:p w:rsidR="00B767A3" w:rsidRPr="00311724" w:rsidRDefault="00B767A3" w:rsidP="00A0250A">
      <w:pPr>
        <w:pStyle w:val="loai3"/>
        <w:widowControl w:val="0"/>
        <w:spacing w:line="340" w:lineRule="exact"/>
        <w:ind w:firstLine="567"/>
        <w:jc w:val="both"/>
        <w:rPr>
          <w:b w:val="0"/>
          <w:i/>
          <w:sz w:val="22"/>
          <w:szCs w:val="22"/>
        </w:rPr>
      </w:pPr>
      <w:bookmarkStart w:id="32" w:name="_Toc432510509"/>
      <w:r w:rsidRPr="00311724">
        <w:rPr>
          <w:b w:val="0"/>
          <w:i/>
          <w:spacing w:val="-4"/>
          <w:sz w:val="22"/>
          <w:szCs w:val="22"/>
        </w:rPr>
        <w:t>2.4.1. Tham vấn cho lãnh đạo trong việc hình thành các quyết sách chính trị</w:t>
      </w:r>
      <w:bookmarkEnd w:id="32"/>
      <w:r w:rsidRPr="00311724">
        <w:rPr>
          <w:b w:val="0"/>
          <w:i/>
          <w:spacing w:val="-4"/>
          <w:sz w:val="22"/>
          <w:szCs w:val="22"/>
        </w:rPr>
        <w:t xml:space="preserve"> </w:t>
      </w:r>
    </w:p>
    <w:p w:rsidR="00B767A3" w:rsidRPr="00311724" w:rsidRDefault="00B767A3" w:rsidP="00A0250A">
      <w:pPr>
        <w:pStyle w:val="loai3"/>
        <w:widowControl w:val="0"/>
        <w:spacing w:line="340" w:lineRule="exact"/>
        <w:ind w:firstLine="567"/>
        <w:jc w:val="both"/>
        <w:rPr>
          <w:b w:val="0"/>
          <w:i/>
          <w:sz w:val="22"/>
          <w:szCs w:val="22"/>
        </w:rPr>
      </w:pPr>
      <w:bookmarkStart w:id="33" w:name="_Toc432510510"/>
      <w:r w:rsidRPr="00311724">
        <w:rPr>
          <w:b w:val="0"/>
          <w:i/>
          <w:sz w:val="22"/>
          <w:szCs w:val="22"/>
        </w:rPr>
        <w:t>2.4.2. Truyền b</w:t>
      </w:r>
      <w:r w:rsidR="004A738A">
        <w:rPr>
          <w:b w:val="0"/>
          <w:i/>
          <w:sz w:val="22"/>
          <w:szCs w:val="22"/>
        </w:rPr>
        <w:t xml:space="preserve">á tri thức, phát triển giáo dục, </w:t>
      </w:r>
      <w:r w:rsidRPr="00311724">
        <w:rPr>
          <w:b w:val="0"/>
          <w:i/>
          <w:sz w:val="22"/>
          <w:szCs w:val="22"/>
        </w:rPr>
        <w:t>đào tạo nhân lực, bồi dưỡng nhân tài</w:t>
      </w:r>
      <w:bookmarkEnd w:id="33"/>
    </w:p>
    <w:p w:rsidR="00B767A3" w:rsidRPr="00311724" w:rsidRDefault="00B767A3" w:rsidP="00310862">
      <w:pPr>
        <w:widowControl w:val="0"/>
        <w:spacing w:before="0" w:after="0" w:line="340" w:lineRule="exact"/>
        <w:ind w:firstLine="567"/>
        <w:rPr>
          <w:rFonts w:ascii="Times New Roman" w:hAnsi="Times New Roman" w:cs="Times New Roman"/>
          <w:i/>
        </w:rPr>
      </w:pPr>
      <w:bookmarkStart w:id="34" w:name="_Toc432510511"/>
      <w:r w:rsidRPr="00311724">
        <w:rPr>
          <w:rFonts w:ascii="Times New Roman" w:hAnsi="Times New Roman" w:cs="Times New Roman"/>
          <w:i/>
        </w:rPr>
        <w:t>2.4.3. Sáng tạo, khám phá, phát minh trong các lĩnh vực của khoa học và công nghệ; tiếp nhận chuyển giao các thành tựu tiên tiến của nước ngoài</w:t>
      </w:r>
      <w:bookmarkEnd w:id="34"/>
      <w:r w:rsidRPr="00311724">
        <w:rPr>
          <w:rFonts w:ascii="Times New Roman" w:hAnsi="Times New Roman" w:cs="Times New Roman"/>
          <w:i/>
        </w:rPr>
        <w:t xml:space="preserve"> </w:t>
      </w:r>
    </w:p>
    <w:p w:rsidR="00B767A3" w:rsidRDefault="00B767A3" w:rsidP="00310862">
      <w:pPr>
        <w:pStyle w:val="loai3"/>
        <w:spacing w:line="340" w:lineRule="exact"/>
        <w:ind w:firstLine="567"/>
        <w:jc w:val="both"/>
        <w:rPr>
          <w:b w:val="0"/>
          <w:i/>
          <w:sz w:val="22"/>
          <w:szCs w:val="22"/>
        </w:rPr>
      </w:pPr>
      <w:bookmarkStart w:id="35" w:name="_Toc432510512"/>
      <w:r w:rsidRPr="00311724">
        <w:rPr>
          <w:b w:val="0"/>
          <w:i/>
          <w:sz w:val="22"/>
          <w:szCs w:val="22"/>
        </w:rPr>
        <w:t>2.4.4. Kế thừa, bảo tồn, phát huy các di sản văn hóa; sáng tạo những giá trị mới trong các lĩnh vực của văn học và nghệ thuật</w:t>
      </w:r>
      <w:bookmarkEnd w:id="35"/>
    </w:p>
    <w:p w:rsidR="00E34539" w:rsidRDefault="00E34539" w:rsidP="00310862">
      <w:pPr>
        <w:pStyle w:val="loai3"/>
        <w:spacing w:line="340" w:lineRule="exact"/>
        <w:ind w:firstLine="567"/>
        <w:jc w:val="both"/>
        <w:rPr>
          <w:i/>
          <w:sz w:val="22"/>
          <w:szCs w:val="22"/>
        </w:rPr>
      </w:pPr>
    </w:p>
    <w:p w:rsidR="003F2EFD" w:rsidRPr="009B7E62" w:rsidRDefault="003F2EFD" w:rsidP="00310862">
      <w:pPr>
        <w:pStyle w:val="loai3"/>
        <w:spacing w:line="340" w:lineRule="exact"/>
        <w:ind w:firstLine="567"/>
        <w:jc w:val="both"/>
        <w:rPr>
          <w:i/>
          <w:sz w:val="22"/>
          <w:szCs w:val="22"/>
        </w:rPr>
      </w:pPr>
    </w:p>
    <w:p w:rsidR="00B767A3" w:rsidRDefault="00B767A3" w:rsidP="00A0250A">
      <w:pPr>
        <w:pStyle w:val="Heading1"/>
        <w:spacing w:before="0" w:beforeAutospacing="0" w:after="0" w:afterAutospacing="0" w:line="340" w:lineRule="exact"/>
        <w:jc w:val="center"/>
        <w:rPr>
          <w:sz w:val="22"/>
          <w:szCs w:val="22"/>
        </w:rPr>
      </w:pPr>
      <w:bookmarkStart w:id="36" w:name="_Toc432510515"/>
      <w:r w:rsidRPr="009B7E62">
        <w:rPr>
          <w:sz w:val="22"/>
          <w:szCs w:val="22"/>
        </w:rPr>
        <w:t>Chương 3</w:t>
      </w:r>
      <w:bookmarkEnd w:id="36"/>
    </w:p>
    <w:p w:rsidR="00B767A3" w:rsidRPr="009B7E62" w:rsidRDefault="00B767A3" w:rsidP="00A0250A">
      <w:pPr>
        <w:pStyle w:val="Heading1"/>
        <w:spacing w:before="0" w:beforeAutospacing="0" w:after="0" w:afterAutospacing="0" w:line="340" w:lineRule="exact"/>
        <w:jc w:val="center"/>
        <w:rPr>
          <w:sz w:val="22"/>
          <w:szCs w:val="22"/>
        </w:rPr>
      </w:pPr>
      <w:bookmarkStart w:id="37" w:name="_Toc432505912"/>
      <w:bookmarkStart w:id="38" w:name="_Toc432510516"/>
      <w:bookmarkStart w:id="39" w:name="_Toc429343588"/>
      <w:r w:rsidRPr="009B7E62">
        <w:rPr>
          <w:sz w:val="22"/>
          <w:szCs w:val="22"/>
        </w:rPr>
        <w:t>THỰC TRẠNG VAI TRÒ CỦA TRÍ THỨC TINH HOA</w:t>
      </w:r>
      <w:bookmarkEnd w:id="37"/>
      <w:bookmarkEnd w:id="38"/>
    </w:p>
    <w:p w:rsidR="00B767A3" w:rsidRDefault="00B767A3" w:rsidP="00A0250A">
      <w:pPr>
        <w:pStyle w:val="Heading1"/>
        <w:widowControl w:val="0"/>
        <w:spacing w:before="0" w:beforeAutospacing="0" w:after="0" w:afterAutospacing="0" w:line="340" w:lineRule="exact"/>
        <w:jc w:val="center"/>
        <w:rPr>
          <w:sz w:val="22"/>
          <w:szCs w:val="22"/>
        </w:rPr>
      </w:pPr>
      <w:bookmarkStart w:id="40" w:name="_Toc432505913"/>
      <w:bookmarkStart w:id="41" w:name="_Toc432510517"/>
      <w:r w:rsidRPr="009B7E62">
        <w:rPr>
          <w:sz w:val="22"/>
          <w:szCs w:val="22"/>
        </w:rPr>
        <w:t>VIỆT NAM TRONG</w:t>
      </w:r>
      <w:bookmarkStart w:id="42" w:name="_Toc429343589"/>
      <w:bookmarkEnd w:id="39"/>
      <w:r w:rsidRPr="009B7E62">
        <w:rPr>
          <w:sz w:val="22"/>
          <w:szCs w:val="22"/>
        </w:rPr>
        <w:t xml:space="preserve"> THỜI KỲ ĐỔI MỚI</w:t>
      </w:r>
      <w:bookmarkEnd w:id="40"/>
      <w:bookmarkEnd w:id="41"/>
      <w:bookmarkEnd w:id="42"/>
    </w:p>
    <w:p w:rsidR="00900D0B" w:rsidRDefault="00900D0B" w:rsidP="00A0250A">
      <w:pPr>
        <w:pStyle w:val="Heading1"/>
        <w:widowControl w:val="0"/>
        <w:spacing w:before="0" w:beforeAutospacing="0" w:after="0" w:afterAutospacing="0" w:line="340" w:lineRule="exact"/>
        <w:jc w:val="center"/>
        <w:rPr>
          <w:sz w:val="22"/>
          <w:szCs w:val="22"/>
        </w:rPr>
      </w:pPr>
    </w:p>
    <w:p w:rsidR="00B767A3" w:rsidRPr="009B7E62" w:rsidRDefault="00B767A3" w:rsidP="00310862">
      <w:pPr>
        <w:pStyle w:val="loi2"/>
        <w:widowControl w:val="0"/>
        <w:spacing w:line="340" w:lineRule="exact"/>
        <w:ind w:firstLine="567"/>
        <w:jc w:val="both"/>
        <w:rPr>
          <w:sz w:val="22"/>
          <w:szCs w:val="22"/>
        </w:rPr>
      </w:pPr>
      <w:bookmarkStart w:id="43" w:name="_Toc432510518"/>
      <w:r w:rsidRPr="009B7E62">
        <w:rPr>
          <w:sz w:val="22"/>
          <w:szCs w:val="22"/>
        </w:rPr>
        <w:t>3.1. Khái quát về đội ngũ trí thức tinh hoa Việt Nam trong thời kỳ đổi mới</w:t>
      </w:r>
      <w:bookmarkEnd w:id="43"/>
      <w:r w:rsidRPr="009B7E62">
        <w:rPr>
          <w:sz w:val="22"/>
          <w:szCs w:val="22"/>
        </w:rPr>
        <w:t xml:space="preserve"> </w:t>
      </w:r>
    </w:p>
    <w:p w:rsidR="00B767A3" w:rsidRPr="004529B0" w:rsidRDefault="004A738A" w:rsidP="00310862">
      <w:pPr>
        <w:pStyle w:val="loai3"/>
        <w:spacing w:line="340" w:lineRule="exact"/>
        <w:ind w:firstLine="567"/>
        <w:jc w:val="both"/>
        <w:outlineLvl w:val="9"/>
        <w:rPr>
          <w:b w:val="0"/>
          <w:i/>
          <w:sz w:val="22"/>
          <w:szCs w:val="22"/>
        </w:rPr>
      </w:pPr>
      <w:bookmarkStart w:id="44" w:name="_Toc432510519"/>
      <w:r>
        <w:rPr>
          <w:b w:val="0"/>
          <w:i/>
          <w:sz w:val="22"/>
          <w:szCs w:val="22"/>
        </w:rPr>
        <w:t xml:space="preserve">3.1.1. </w:t>
      </w:r>
      <w:r w:rsidR="00B767A3" w:rsidRPr="004529B0">
        <w:rPr>
          <w:b w:val="0"/>
          <w:i/>
          <w:sz w:val="22"/>
          <w:szCs w:val="22"/>
        </w:rPr>
        <w:t>Độ tuổi</w:t>
      </w:r>
      <w:bookmarkEnd w:id="44"/>
    </w:p>
    <w:p w:rsidR="00B767A3" w:rsidRPr="004529B0" w:rsidRDefault="00B767A3" w:rsidP="00310862">
      <w:pPr>
        <w:pStyle w:val="loai3"/>
        <w:spacing w:line="340" w:lineRule="exact"/>
        <w:ind w:firstLine="567"/>
        <w:jc w:val="both"/>
        <w:outlineLvl w:val="9"/>
        <w:rPr>
          <w:b w:val="0"/>
          <w:i/>
          <w:sz w:val="22"/>
          <w:szCs w:val="22"/>
        </w:rPr>
      </w:pPr>
      <w:bookmarkStart w:id="45" w:name="_Toc432510521"/>
      <w:r w:rsidRPr="004529B0">
        <w:rPr>
          <w:b w:val="0"/>
          <w:i/>
          <w:sz w:val="22"/>
          <w:szCs w:val="22"/>
        </w:rPr>
        <w:t>3.1.2. Nguồn gốc xã hội</w:t>
      </w:r>
      <w:bookmarkEnd w:id="45"/>
    </w:p>
    <w:p w:rsidR="00B767A3" w:rsidRPr="004529B0" w:rsidRDefault="00B767A3" w:rsidP="00310862">
      <w:pPr>
        <w:pStyle w:val="loai3"/>
        <w:spacing w:line="340" w:lineRule="exact"/>
        <w:ind w:firstLine="567"/>
        <w:jc w:val="both"/>
        <w:outlineLvl w:val="9"/>
        <w:rPr>
          <w:b w:val="0"/>
          <w:i/>
          <w:spacing w:val="-2"/>
          <w:sz w:val="22"/>
          <w:szCs w:val="22"/>
        </w:rPr>
      </w:pPr>
      <w:bookmarkStart w:id="46" w:name="_Toc432510522"/>
      <w:r w:rsidRPr="004529B0">
        <w:rPr>
          <w:b w:val="0"/>
          <w:i/>
          <w:sz w:val="22"/>
          <w:szCs w:val="22"/>
        </w:rPr>
        <w:t>3.1</w:t>
      </w:r>
      <w:r w:rsidR="004A738A">
        <w:rPr>
          <w:b w:val="0"/>
          <w:i/>
          <w:spacing w:val="-2"/>
          <w:sz w:val="22"/>
          <w:szCs w:val="22"/>
        </w:rPr>
        <w:t xml:space="preserve">.3. Học hàm, học vị, </w:t>
      </w:r>
      <w:r w:rsidRPr="004529B0">
        <w:rPr>
          <w:b w:val="0"/>
          <w:i/>
          <w:spacing w:val="-2"/>
          <w:sz w:val="22"/>
          <w:szCs w:val="22"/>
        </w:rPr>
        <w:t>nơi đào tạo</w:t>
      </w:r>
      <w:bookmarkEnd w:id="46"/>
    </w:p>
    <w:p w:rsidR="00B767A3" w:rsidRPr="004529B0" w:rsidRDefault="00B767A3" w:rsidP="00310862">
      <w:pPr>
        <w:pStyle w:val="loai3"/>
        <w:spacing w:line="340" w:lineRule="exact"/>
        <w:ind w:firstLine="567"/>
        <w:jc w:val="both"/>
        <w:outlineLvl w:val="9"/>
        <w:rPr>
          <w:b w:val="0"/>
          <w:i/>
          <w:sz w:val="22"/>
          <w:szCs w:val="22"/>
        </w:rPr>
      </w:pPr>
      <w:bookmarkStart w:id="47" w:name="_Toc432510523"/>
      <w:r w:rsidRPr="004529B0">
        <w:rPr>
          <w:b w:val="0"/>
          <w:i/>
          <w:sz w:val="22"/>
          <w:szCs w:val="22"/>
        </w:rPr>
        <w:t>3.1.4. Phân vùng địa lý</w:t>
      </w:r>
      <w:bookmarkEnd w:id="47"/>
    </w:p>
    <w:p w:rsidR="00B767A3" w:rsidRDefault="00B767A3" w:rsidP="00310862">
      <w:pPr>
        <w:pStyle w:val="loai3"/>
        <w:spacing w:line="340" w:lineRule="exact"/>
        <w:ind w:firstLine="567"/>
        <w:jc w:val="both"/>
        <w:outlineLvl w:val="9"/>
        <w:rPr>
          <w:b w:val="0"/>
          <w:i/>
          <w:sz w:val="22"/>
          <w:szCs w:val="22"/>
        </w:rPr>
      </w:pPr>
      <w:bookmarkStart w:id="48" w:name="_Toc432510524"/>
      <w:r w:rsidRPr="004529B0">
        <w:rPr>
          <w:b w:val="0"/>
          <w:i/>
          <w:sz w:val="22"/>
          <w:szCs w:val="22"/>
        </w:rPr>
        <w:t>3.1.5. Lĩnh vực nghề</w:t>
      </w:r>
      <w:r w:rsidR="004A738A">
        <w:rPr>
          <w:b w:val="0"/>
          <w:i/>
          <w:sz w:val="22"/>
          <w:szCs w:val="22"/>
        </w:rPr>
        <w:t xml:space="preserve"> nghiệp, </w:t>
      </w:r>
      <w:r w:rsidRPr="004529B0">
        <w:rPr>
          <w:b w:val="0"/>
          <w:i/>
          <w:sz w:val="22"/>
          <w:szCs w:val="22"/>
        </w:rPr>
        <w:t>cơ cấu giới</w:t>
      </w:r>
      <w:bookmarkEnd w:id="48"/>
    </w:p>
    <w:p w:rsidR="00B767A3" w:rsidRPr="009B7E62" w:rsidRDefault="00B767A3" w:rsidP="00310862">
      <w:pPr>
        <w:spacing w:before="0" w:after="0" w:line="340" w:lineRule="exact"/>
        <w:ind w:firstLine="567"/>
        <w:outlineLvl w:val="0"/>
        <w:rPr>
          <w:rFonts w:ascii="Times New Roman" w:hAnsi="Times New Roman" w:cs="Times New Roman"/>
          <w:b/>
        </w:rPr>
      </w:pPr>
      <w:bookmarkStart w:id="49" w:name="_Toc432510525"/>
      <w:r w:rsidRPr="009B7E62">
        <w:rPr>
          <w:rFonts w:ascii="Times New Roman" w:hAnsi="Times New Roman" w:cs="Times New Roman"/>
          <w:b/>
        </w:rPr>
        <w:t>3.2. Những thành tựu trong việc thực hiện vai trò của trí thức tinh hoa Việt Nam thời kỳ đổi mới</w:t>
      </w:r>
      <w:bookmarkEnd w:id="49"/>
    </w:p>
    <w:p w:rsidR="00B767A3" w:rsidRPr="00311724" w:rsidRDefault="00B767A3" w:rsidP="00310862">
      <w:pPr>
        <w:pStyle w:val="loi2"/>
        <w:spacing w:line="340" w:lineRule="exact"/>
        <w:ind w:firstLine="567"/>
        <w:jc w:val="both"/>
        <w:rPr>
          <w:i/>
          <w:sz w:val="22"/>
          <w:szCs w:val="22"/>
        </w:rPr>
      </w:pPr>
      <w:bookmarkStart w:id="50" w:name="_Toc432510526"/>
      <w:r w:rsidRPr="00311724">
        <w:rPr>
          <w:i/>
          <w:sz w:val="22"/>
          <w:szCs w:val="22"/>
        </w:rPr>
        <w:t>3.2.1. Là lực lượng quan trọng trong hoạch định và thực thi chính sách</w:t>
      </w:r>
      <w:bookmarkEnd w:id="50"/>
    </w:p>
    <w:p w:rsidR="00B767A3" w:rsidRPr="00311724" w:rsidRDefault="00B767A3" w:rsidP="00310862">
      <w:pPr>
        <w:pStyle w:val="loai3"/>
        <w:widowControl w:val="0"/>
        <w:spacing w:line="340" w:lineRule="exact"/>
        <w:ind w:firstLine="567"/>
        <w:jc w:val="both"/>
        <w:rPr>
          <w:b w:val="0"/>
          <w:i/>
          <w:spacing w:val="-4"/>
          <w:sz w:val="22"/>
          <w:szCs w:val="22"/>
        </w:rPr>
      </w:pPr>
      <w:bookmarkStart w:id="51" w:name="_Toc432510527"/>
      <w:r w:rsidRPr="00311724">
        <w:rPr>
          <w:b w:val="0"/>
          <w:i/>
          <w:spacing w:val="-4"/>
          <w:sz w:val="22"/>
          <w:szCs w:val="22"/>
        </w:rPr>
        <w:t>3.2.1.1. Mở đường cho đổi mới tư duy, đặc biệt là tư duy kinh tế</w:t>
      </w:r>
      <w:bookmarkEnd w:id="51"/>
    </w:p>
    <w:p w:rsidR="00B767A3" w:rsidRPr="00DE4088" w:rsidRDefault="00B767A3" w:rsidP="00E34539">
      <w:pPr>
        <w:widowControl w:val="0"/>
        <w:spacing w:before="0" w:after="0" w:line="340" w:lineRule="exact"/>
        <w:ind w:firstLine="567"/>
        <w:rPr>
          <w:rFonts w:ascii="Times New Roman" w:hAnsi="Times New Roman" w:cs="Times New Roman"/>
          <w:spacing w:val="2"/>
        </w:rPr>
      </w:pPr>
      <w:r w:rsidRPr="009B7E62">
        <w:rPr>
          <w:rFonts w:ascii="Times New Roman" w:hAnsi="Times New Roman" w:cs="Times New Roman"/>
        </w:rPr>
        <w:t>Trong giai đoạn đầu đổi mới, các trí thức tinh hoa gồm những chuyên gia giỏi ở nhiều lĩnh vực khác nhau đã được tập hợp trong các nhóm nghiên cứu chiến lược</w:t>
      </w:r>
      <w:r w:rsidR="00311724">
        <w:rPr>
          <w:rFonts w:ascii="Times New Roman" w:hAnsi="Times New Roman" w:cs="Times New Roman"/>
        </w:rPr>
        <w:t xml:space="preserve">, </w:t>
      </w:r>
      <w:r w:rsidRPr="009B7E62">
        <w:rPr>
          <w:rFonts w:ascii="Times New Roman" w:hAnsi="Times New Roman" w:cs="Times New Roman"/>
        </w:rPr>
        <w:t xml:space="preserve">còn gọi là </w:t>
      </w:r>
      <w:r w:rsidRPr="00311724">
        <w:rPr>
          <w:rFonts w:ascii="Times New Roman" w:hAnsi="Times New Roman" w:cs="Times New Roman"/>
          <w:i/>
        </w:rPr>
        <w:t>think tank</w:t>
      </w:r>
      <w:r w:rsidRPr="009B7E62">
        <w:rPr>
          <w:rFonts w:ascii="Times New Roman" w:hAnsi="Times New Roman" w:cs="Times New Roman"/>
        </w:rPr>
        <w:t xml:space="preserve"> để tham mưu cho </w:t>
      </w:r>
      <w:r w:rsidRPr="00DE4088">
        <w:rPr>
          <w:rFonts w:ascii="Times New Roman" w:hAnsi="Times New Roman" w:cs="Times New Roman"/>
          <w:spacing w:val="2"/>
        </w:rPr>
        <w:t>Đảng và Nhà nước</w:t>
      </w:r>
      <w:r w:rsidR="00311724" w:rsidRPr="00DE4088">
        <w:rPr>
          <w:rFonts w:ascii="Times New Roman" w:hAnsi="Times New Roman" w:cs="Times New Roman"/>
          <w:spacing w:val="2"/>
        </w:rPr>
        <w:t xml:space="preserve">. Trên thực tế, đã có nhiều </w:t>
      </w:r>
      <w:r w:rsidR="00311724" w:rsidRPr="00DE4088">
        <w:rPr>
          <w:rFonts w:ascii="Times New Roman" w:hAnsi="Times New Roman" w:cs="Times New Roman"/>
          <w:i/>
          <w:spacing w:val="2"/>
        </w:rPr>
        <w:t xml:space="preserve">think tank chính thức </w:t>
      </w:r>
      <w:r w:rsidR="00311724" w:rsidRPr="00DE4088">
        <w:rPr>
          <w:rFonts w:ascii="Times New Roman" w:hAnsi="Times New Roman" w:cs="Times New Roman"/>
          <w:spacing w:val="2"/>
        </w:rPr>
        <w:t xml:space="preserve">và </w:t>
      </w:r>
      <w:r w:rsidR="00311724" w:rsidRPr="00DE4088">
        <w:rPr>
          <w:rFonts w:ascii="Times New Roman" w:hAnsi="Times New Roman" w:cs="Times New Roman"/>
          <w:i/>
          <w:spacing w:val="2"/>
        </w:rPr>
        <w:t>think tank không chính thức</w:t>
      </w:r>
      <w:r w:rsidRPr="00DE4088">
        <w:rPr>
          <w:rFonts w:ascii="Times New Roman" w:hAnsi="Times New Roman" w:cs="Times New Roman"/>
          <w:spacing w:val="2"/>
        </w:rPr>
        <w:t xml:space="preserve"> </w:t>
      </w:r>
      <w:r w:rsidR="00311724" w:rsidRPr="00DE4088">
        <w:rPr>
          <w:rFonts w:ascii="Times New Roman" w:hAnsi="Times New Roman" w:cs="Times New Roman"/>
          <w:spacing w:val="2"/>
        </w:rPr>
        <w:t xml:space="preserve">ra đời, có vai trò quan trọng </w:t>
      </w:r>
      <w:r w:rsidRPr="00DE4088">
        <w:rPr>
          <w:rFonts w:ascii="Times New Roman" w:hAnsi="Times New Roman" w:cs="Times New Roman"/>
          <w:spacing w:val="2"/>
        </w:rPr>
        <w:t xml:space="preserve">giúp các nhà lãnh đạo hoạch định đường lối chính sách cho đổi mới, </w:t>
      </w:r>
      <w:r w:rsidR="00311724" w:rsidRPr="00DE4088">
        <w:rPr>
          <w:rFonts w:ascii="Times New Roman" w:hAnsi="Times New Roman" w:cs="Times New Roman"/>
          <w:spacing w:val="2"/>
        </w:rPr>
        <w:t>đưa</w:t>
      </w:r>
      <w:r w:rsidRPr="00DE4088">
        <w:rPr>
          <w:rFonts w:ascii="Times New Roman" w:hAnsi="Times New Roman" w:cs="Times New Roman"/>
          <w:spacing w:val="2"/>
        </w:rPr>
        <w:t xml:space="preserve"> Việt Nam thoát khỏi khủng khoảng kinh tế </w:t>
      </w:r>
      <w:r w:rsidR="00311724" w:rsidRPr="00DE4088">
        <w:rPr>
          <w:rFonts w:ascii="Times New Roman" w:hAnsi="Times New Roman" w:cs="Times New Roman"/>
          <w:spacing w:val="2"/>
        </w:rPr>
        <w:t xml:space="preserve">- </w:t>
      </w:r>
      <w:r w:rsidRPr="00DE4088">
        <w:rPr>
          <w:rFonts w:ascii="Times New Roman" w:hAnsi="Times New Roman" w:cs="Times New Roman"/>
          <w:spacing w:val="2"/>
        </w:rPr>
        <w:t>xã hội và từng bước hội nhập vào nền kinh tế toàn cầu.</w:t>
      </w:r>
    </w:p>
    <w:p w:rsidR="00543B76" w:rsidRPr="004A738A" w:rsidRDefault="00543B76" w:rsidP="00310862">
      <w:pPr>
        <w:widowControl w:val="0"/>
        <w:spacing w:before="0" w:after="0" w:line="340" w:lineRule="exact"/>
        <w:ind w:firstLine="567"/>
        <w:rPr>
          <w:rFonts w:ascii="Times New Roman" w:hAnsi="Times New Roman" w:cs="Times New Roman"/>
        </w:rPr>
      </w:pPr>
      <w:r w:rsidRPr="004A738A">
        <w:rPr>
          <w:rFonts w:ascii="Times New Roman" w:hAnsi="Times New Roman" w:cs="Times New Roman"/>
        </w:rPr>
        <w:tab/>
        <w:t>Ví dụ điển hình:</w:t>
      </w:r>
      <w:r w:rsidRPr="004A738A">
        <w:rPr>
          <w:rFonts w:ascii="Times New Roman" w:hAnsi="Times New Roman" w:cs="Times New Roman"/>
          <w:b/>
        </w:rPr>
        <w:t xml:space="preserve"> </w:t>
      </w:r>
      <w:r w:rsidRPr="004A738A">
        <w:rPr>
          <w:rFonts w:ascii="Times New Roman" w:hAnsi="Times New Roman" w:cs="Times New Roman"/>
        </w:rPr>
        <w:t>Tiểu ban nghiên cứu giải pháp cấp bách về tài chính - tiền tệ - giá cả, Nhóm nghiên cứu của Bộ Ngoại giao, Tiểu ban xây dựng Cương lĩnh và Tiểu ban xây dựng chiến lược, Ban Nghiên cứu của Thủ tướng Chính phủ, nhóm của Tiến sĩ Nguyễn Xuân Oánh và nhóm “Thứ Sáu” ở thành phố Hồ Chí Minh…</w:t>
      </w:r>
    </w:p>
    <w:p w:rsidR="00311724" w:rsidRPr="00DE4088" w:rsidRDefault="00311724" w:rsidP="00310862">
      <w:pPr>
        <w:pStyle w:val="loai3"/>
        <w:spacing w:line="340" w:lineRule="exact"/>
        <w:ind w:firstLine="567"/>
        <w:jc w:val="both"/>
        <w:rPr>
          <w:b w:val="0"/>
          <w:i/>
          <w:spacing w:val="2"/>
          <w:sz w:val="22"/>
          <w:szCs w:val="22"/>
        </w:rPr>
      </w:pPr>
      <w:bookmarkStart w:id="52" w:name="_Toc432510528"/>
      <w:r w:rsidRPr="00DE4088">
        <w:rPr>
          <w:b w:val="0"/>
          <w:i/>
          <w:spacing w:val="2"/>
          <w:sz w:val="22"/>
          <w:szCs w:val="22"/>
        </w:rPr>
        <w:t>3.2.1.2. Tham gia có hiệu quả vào chu trình chính sách và phản biện chính sách</w:t>
      </w:r>
      <w:bookmarkEnd w:id="52"/>
      <w:r w:rsidRPr="00DE4088">
        <w:rPr>
          <w:b w:val="0"/>
          <w:i/>
          <w:spacing w:val="2"/>
          <w:sz w:val="22"/>
          <w:szCs w:val="22"/>
        </w:rPr>
        <w:t xml:space="preserve"> </w:t>
      </w:r>
    </w:p>
    <w:p w:rsidR="00543B76" w:rsidRPr="00DE4088" w:rsidRDefault="00543B76" w:rsidP="00310862">
      <w:pPr>
        <w:pStyle w:val="loai3"/>
        <w:widowControl w:val="0"/>
        <w:spacing w:line="340" w:lineRule="exact"/>
        <w:ind w:firstLine="567"/>
        <w:jc w:val="both"/>
        <w:rPr>
          <w:b w:val="0"/>
          <w:spacing w:val="2"/>
          <w:sz w:val="22"/>
          <w:szCs w:val="22"/>
        </w:rPr>
      </w:pPr>
      <w:r w:rsidRPr="00DE4088">
        <w:rPr>
          <w:b w:val="0"/>
          <w:spacing w:val="2"/>
          <w:sz w:val="22"/>
          <w:szCs w:val="22"/>
        </w:rPr>
        <w:t>Các trí thức tinh hoa làm việc trong các cơ quan Đảng, Nhà</w:t>
      </w:r>
      <w:r w:rsidR="00900D0B">
        <w:rPr>
          <w:b w:val="0"/>
          <w:spacing w:val="2"/>
          <w:sz w:val="22"/>
          <w:szCs w:val="22"/>
        </w:rPr>
        <w:t xml:space="preserve"> n</w:t>
      </w:r>
      <w:r w:rsidRPr="00DE4088">
        <w:rPr>
          <w:b w:val="0"/>
          <w:spacing w:val="2"/>
          <w:sz w:val="22"/>
          <w:szCs w:val="22"/>
        </w:rPr>
        <w:t xml:space="preserve">ước, trong các tổ chức đoàn thể của hệ thống chính trị từ Trung ương đến địa phương, đặc biệt là những người trực tiếp giữ các trọng trách chủ chốt trong lãnh đạo, quản lý ở các Bộ, ban, ngành (Bộ trưởng, Thứ trưởng,…) là lực lượng có vai trò quan trọng trong hoạt động này. Họ không chỉ </w:t>
      </w:r>
      <w:r w:rsidRPr="00DE4088">
        <w:rPr>
          <w:b w:val="0"/>
          <w:i/>
          <w:spacing w:val="2"/>
          <w:sz w:val="22"/>
          <w:szCs w:val="22"/>
        </w:rPr>
        <w:t>cung cấp cơ sở khoa học</w:t>
      </w:r>
      <w:r w:rsidRPr="00DE4088">
        <w:rPr>
          <w:b w:val="0"/>
          <w:spacing w:val="2"/>
          <w:sz w:val="22"/>
          <w:szCs w:val="22"/>
        </w:rPr>
        <w:t xml:space="preserve"> và </w:t>
      </w:r>
      <w:r w:rsidRPr="00DE4088">
        <w:rPr>
          <w:b w:val="0"/>
          <w:i/>
          <w:spacing w:val="2"/>
          <w:sz w:val="22"/>
          <w:szCs w:val="22"/>
        </w:rPr>
        <w:t>đề xuất ý tưởng</w:t>
      </w:r>
      <w:r w:rsidRPr="00DE4088">
        <w:rPr>
          <w:b w:val="0"/>
          <w:spacing w:val="2"/>
          <w:sz w:val="22"/>
          <w:szCs w:val="22"/>
        </w:rPr>
        <w:t xml:space="preserve"> cho việc hoạch định đường lối chính sách của Đảng và Nhà nước mà còn là người </w:t>
      </w:r>
      <w:r w:rsidRPr="00DE4088">
        <w:rPr>
          <w:b w:val="0"/>
          <w:i/>
          <w:spacing w:val="2"/>
          <w:sz w:val="22"/>
          <w:szCs w:val="22"/>
        </w:rPr>
        <w:t>thực thi</w:t>
      </w:r>
      <w:r w:rsidRPr="00DE4088">
        <w:rPr>
          <w:b w:val="0"/>
          <w:spacing w:val="2"/>
          <w:sz w:val="22"/>
          <w:szCs w:val="22"/>
        </w:rPr>
        <w:t xml:space="preserve"> chính sách; đồng thời, tham gia </w:t>
      </w:r>
      <w:r w:rsidRPr="00DE4088">
        <w:rPr>
          <w:b w:val="0"/>
          <w:i/>
          <w:spacing w:val="2"/>
          <w:sz w:val="22"/>
          <w:szCs w:val="22"/>
        </w:rPr>
        <w:t>phản biện</w:t>
      </w:r>
      <w:r w:rsidRPr="00DE4088">
        <w:rPr>
          <w:b w:val="0"/>
          <w:spacing w:val="2"/>
          <w:sz w:val="22"/>
          <w:szCs w:val="22"/>
        </w:rPr>
        <w:t xml:space="preserve"> để hình thành nên những chính sách tối ưu.</w:t>
      </w:r>
      <w:r w:rsidR="00E1491C" w:rsidRPr="00DE4088">
        <w:rPr>
          <w:b w:val="0"/>
          <w:spacing w:val="2"/>
          <w:sz w:val="22"/>
          <w:szCs w:val="22"/>
        </w:rPr>
        <w:t xml:space="preserve"> Qua đó, mở ra những mũi đột phá ở một số ngành, lĩnh vực, góp phần làm sáng tỏ con đường phát triển của Việt Nam, khiến cho công cuộc đổi mới gặt hái được những thành tựu hết sức rõ rệt.</w:t>
      </w:r>
    </w:p>
    <w:p w:rsidR="00543B76" w:rsidRPr="00DE4088" w:rsidRDefault="00543B76" w:rsidP="00310862">
      <w:pPr>
        <w:pStyle w:val="loai3"/>
        <w:spacing w:line="340" w:lineRule="exact"/>
        <w:ind w:firstLine="567"/>
        <w:jc w:val="both"/>
        <w:rPr>
          <w:b w:val="0"/>
          <w:spacing w:val="2"/>
          <w:sz w:val="22"/>
          <w:szCs w:val="22"/>
        </w:rPr>
      </w:pPr>
      <w:r w:rsidRPr="00DE4088">
        <w:rPr>
          <w:b w:val="0"/>
          <w:spacing w:val="2"/>
          <w:sz w:val="22"/>
          <w:szCs w:val="22"/>
        </w:rPr>
        <w:t>Ví dụ điển hình: GS. Đặng Hữu, GS. Bùi Danh Lưu, GS. Vũ Tuyên Hoàng…</w:t>
      </w:r>
    </w:p>
    <w:p w:rsidR="008D2448" w:rsidRPr="00472E50" w:rsidRDefault="008D2448" w:rsidP="00310862">
      <w:pPr>
        <w:pStyle w:val="loi2"/>
        <w:widowControl w:val="0"/>
        <w:spacing w:line="340" w:lineRule="exact"/>
        <w:ind w:firstLine="567"/>
        <w:jc w:val="both"/>
        <w:rPr>
          <w:i/>
          <w:sz w:val="22"/>
          <w:szCs w:val="22"/>
        </w:rPr>
      </w:pPr>
      <w:bookmarkStart w:id="53" w:name="_Toc432510530"/>
      <w:r w:rsidRPr="00472E50">
        <w:rPr>
          <w:i/>
          <w:sz w:val="22"/>
          <w:szCs w:val="22"/>
        </w:rPr>
        <w:t>3.2.2. Là lực lượng nòng cốt trong giáo dục và đào tạo</w:t>
      </w:r>
      <w:bookmarkEnd w:id="53"/>
      <w:r w:rsidRPr="00472E50">
        <w:rPr>
          <w:i/>
          <w:sz w:val="22"/>
          <w:szCs w:val="22"/>
        </w:rPr>
        <w:t xml:space="preserve"> </w:t>
      </w:r>
    </w:p>
    <w:p w:rsidR="00A0250A" w:rsidRDefault="008D2448" w:rsidP="00A0250A">
      <w:pPr>
        <w:pStyle w:val="loai3"/>
        <w:spacing w:line="340" w:lineRule="exact"/>
        <w:ind w:firstLine="567"/>
        <w:jc w:val="both"/>
        <w:rPr>
          <w:b w:val="0"/>
          <w:i/>
          <w:sz w:val="22"/>
          <w:szCs w:val="22"/>
        </w:rPr>
      </w:pPr>
      <w:bookmarkStart w:id="54" w:name="_Toc432510531"/>
      <w:r w:rsidRPr="008D2448">
        <w:rPr>
          <w:b w:val="0"/>
          <w:i/>
          <w:sz w:val="22"/>
          <w:szCs w:val="22"/>
        </w:rPr>
        <w:t xml:space="preserve">3.2.2.1. Phát hiện, tuyển chọn, bồi dưỡng học sinh năng khiếu </w:t>
      </w:r>
    </w:p>
    <w:p w:rsidR="00543B76" w:rsidRPr="008D2448" w:rsidRDefault="008D2448" w:rsidP="00A0250A">
      <w:pPr>
        <w:pStyle w:val="loai3"/>
        <w:spacing w:line="340" w:lineRule="exact"/>
        <w:ind w:firstLine="0"/>
        <w:jc w:val="both"/>
        <w:rPr>
          <w:b w:val="0"/>
          <w:i/>
          <w:sz w:val="22"/>
          <w:szCs w:val="22"/>
        </w:rPr>
      </w:pPr>
      <w:r w:rsidRPr="008D2448">
        <w:rPr>
          <w:b w:val="0"/>
          <w:i/>
          <w:sz w:val="22"/>
          <w:szCs w:val="22"/>
        </w:rPr>
        <w:t>ở bậc trung học phổ thông</w:t>
      </w:r>
      <w:bookmarkEnd w:id="54"/>
    </w:p>
    <w:p w:rsidR="008D2448" w:rsidRPr="004A738A" w:rsidRDefault="008D2448" w:rsidP="00310862">
      <w:pPr>
        <w:pStyle w:val="loai3"/>
        <w:spacing w:line="340" w:lineRule="exact"/>
        <w:ind w:firstLine="567"/>
        <w:jc w:val="both"/>
        <w:rPr>
          <w:b w:val="0"/>
          <w:sz w:val="22"/>
          <w:szCs w:val="22"/>
        </w:rPr>
      </w:pPr>
      <w:r w:rsidRPr="004A738A">
        <w:rPr>
          <w:b w:val="0"/>
          <w:sz w:val="22"/>
          <w:szCs w:val="22"/>
        </w:rPr>
        <w:t>Bồi dưỡng học sinh năng khiếu là bước đầu tiên trong quá trình đào tạo nhân tài. Trí thức tinh hoa đã tham gia một cách tích cực và đóng vai trò quan trọng trong hoạt động này.</w:t>
      </w:r>
    </w:p>
    <w:p w:rsidR="008D2448" w:rsidRPr="008D2448" w:rsidRDefault="008D2448" w:rsidP="00310862">
      <w:pPr>
        <w:pStyle w:val="loai3"/>
        <w:spacing w:line="340" w:lineRule="exact"/>
        <w:ind w:firstLine="567"/>
        <w:jc w:val="both"/>
        <w:rPr>
          <w:b w:val="0"/>
          <w:sz w:val="22"/>
          <w:szCs w:val="22"/>
        </w:rPr>
      </w:pPr>
      <w:r w:rsidRPr="00543B76">
        <w:rPr>
          <w:b w:val="0"/>
          <w:sz w:val="22"/>
          <w:szCs w:val="22"/>
        </w:rPr>
        <w:t xml:space="preserve">Ví dụ điển hình: </w:t>
      </w:r>
      <w:r w:rsidRPr="008D2448">
        <w:rPr>
          <w:b w:val="0"/>
          <w:sz w:val="22"/>
          <w:szCs w:val="22"/>
        </w:rPr>
        <w:t>Đào</w:t>
      </w:r>
      <w:r>
        <w:rPr>
          <w:b w:val="0"/>
          <w:sz w:val="22"/>
          <w:szCs w:val="22"/>
        </w:rPr>
        <w:t xml:space="preserve"> t</w:t>
      </w:r>
      <w:r w:rsidRPr="008D2448">
        <w:rPr>
          <w:b w:val="0"/>
          <w:sz w:val="22"/>
          <w:szCs w:val="22"/>
        </w:rPr>
        <w:t>ạo</w:t>
      </w:r>
      <w:r>
        <w:rPr>
          <w:b w:val="0"/>
          <w:sz w:val="22"/>
          <w:szCs w:val="22"/>
        </w:rPr>
        <w:t xml:space="preserve"> h</w:t>
      </w:r>
      <w:r w:rsidRPr="008D2448">
        <w:rPr>
          <w:b w:val="0"/>
          <w:sz w:val="22"/>
          <w:szCs w:val="22"/>
        </w:rPr>
        <w:t>ọc</w:t>
      </w:r>
      <w:r>
        <w:rPr>
          <w:b w:val="0"/>
          <w:sz w:val="22"/>
          <w:szCs w:val="22"/>
        </w:rPr>
        <w:t xml:space="preserve"> sinh chuy</w:t>
      </w:r>
      <w:r w:rsidRPr="008D2448">
        <w:rPr>
          <w:b w:val="0"/>
          <w:sz w:val="22"/>
          <w:szCs w:val="22"/>
        </w:rPr>
        <w:t>ê</w:t>
      </w:r>
      <w:r>
        <w:rPr>
          <w:b w:val="0"/>
          <w:sz w:val="22"/>
          <w:szCs w:val="22"/>
        </w:rPr>
        <w:t>n to</w:t>
      </w:r>
      <w:r w:rsidRPr="008D2448">
        <w:rPr>
          <w:b w:val="0"/>
          <w:sz w:val="22"/>
          <w:szCs w:val="22"/>
        </w:rPr>
        <w:t>án</w:t>
      </w:r>
      <w:r>
        <w:rPr>
          <w:b w:val="0"/>
          <w:sz w:val="22"/>
          <w:szCs w:val="22"/>
        </w:rPr>
        <w:t xml:space="preserve"> t</w:t>
      </w:r>
      <w:r w:rsidRPr="008D2448">
        <w:rPr>
          <w:b w:val="0"/>
          <w:sz w:val="22"/>
          <w:szCs w:val="22"/>
        </w:rPr>
        <w:t>ại</w:t>
      </w:r>
      <w:r>
        <w:rPr>
          <w:b w:val="0"/>
          <w:sz w:val="22"/>
          <w:szCs w:val="22"/>
        </w:rPr>
        <w:t xml:space="preserve"> </w:t>
      </w:r>
      <w:r w:rsidRPr="008D2448">
        <w:rPr>
          <w:b w:val="0"/>
          <w:sz w:val="22"/>
          <w:szCs w:val="22"/>
        </w:rPr>
        <w:t>Khối Trung học phổ thông chuyên Toán - Tin (Khối A0) trường Đại học Khoa học Tự nhiên, Đại học Quốc gia Hà Nội.</w:t>
      </w:r>
    </w:p>
    <w:p w:rsidR="008D2448" w:rsidRPr="009B3A9B" w:rsidRDefault="008D2448" w:rsidP="003F2EFD">
      <w:pPr>
        <w:pStyle w:val="loai3"/>
        <w:widowControl w:val="0"/>
        <w:spacing w:line="340" w:lineRule="exact"/>
        <w:ind w:firstLine="567"/>
        <w:jc w:val="both"/>
        <w:rPr>
          <w:rFonts w:eastAsiaTheme="minorHAnsi"/>
          <w:b w:val="0"/>
          <w:i/>
          <w:sz w:val="22"/>
          <w:szCs w:val="22"/>
        </w:rPr>
      </w:pPr>
      <w:bookmarkStart w:id="55" w:name="_Toc432510532"/>
      <w:r w:rsidRPr="009B3A9B">
        <w:rPr>
          <w:rFonts w:eastAsiaTheme="minorHAnsi"/>
          <w:b w:val="0"/>
          <w:i/>
          <w:sz w:val="22"/>
          <w:szCs w:val="22"/>
        </w:rPr>
        <w:t>3.2.2.2. Đào tạo tài năng trẻ và nguồn nhân lực chất lượng cao ở bậc đại học và sau đại học</w:t>
      </w:r>
      <w:bookmarkEnd w:id="55"/>
    </w:p>
    <w:p w:rsidR="009B3A9B" w:rsidRPr="004A738A" w:rsidRDefault="009B3A9B" w:rsidP="003F2EFD">
      <w:pPr>
        <w:pStyle w:val="loai3"/>
        <w:widowControl w:val="0"/>
        <w:spacing w:line="340" w:lineRule="exact"/>
        <w:ind w:firstLine="567"/>
        <w:jc w:val="both"/>
        <w:rPr>
          <w:b w:val="0"/>
          <w:sz w:val="22"/>
          <w:szCs w:val="22"/>
        </w:rPr>
      </w:pPr>
      <w:r w:rsidRPr="004A738A">
        <w:rPr>
          <w:b w:val="0"/>
          <w:sz w:val="22"/>
          <w:szCs w:val="22"/>
        </w:rPr>
        <w:t>Các trí thức khoa học làm công tác giáo dục ở trình độ chuyên gia tại các cơ sở giáo dục và đào tạo</w:t>
      </w:r>
      <w:r w:rsidR="00E1491C" w:rsidRPr="004A738A">
        <w:rPr>
          <w:b w:val="0"/>
          <w:sz w:val="22"/>
          <w:szCs w:val="22"/>
        </w:rPr>
        <w:t>, các tổ chức khoa học lớn</w:t>
      </w:r>
      <w:r w:rsidRPr="004A738A">
        <w:rPr>
          <w:b w:val="0"/>
          <w:sz w:val="22"/>
          <w:szCs w:val="22"/>
        </w:rPr>
        <w:t xml:space="preserve"> </w:t>
      </w:r>
      <w:r w:rsidR="00E1491C" w:rsidRPr="004A738A">
        <w:rPr>
          <w:b w:val="0"/>
          <w:sz w:val="22"/>
          <w:szCs w:val="22"/>
        </w:rPr>
        <w:t xml:space="preserve">ở bậc đại học và sau đại học </w:t>
      </w:r>
      <w:r w:rsidRPr="004A738A">
        <w:rPr>
          <w:b w:val="0"/>
          <w:sz w:val="22"/>
          <w:szCs w:val="22"/>
        </w:rPr>
        <w:t>có vai trò đặc biệt quan trọng trong việc bồi đắp nên thế hệ những nhà khoa học kế cận trong lực lượng nghiên cứu cũng như tạo ra nguồn nhân lực chất lượng cao vô cùng cần thiết cho đất nước.</w:t>
      </w:r>
    </w:p>
    <w:p w:rsidR="009B3A9B" w:rsidRPr="004A738A" w:rsidRDefault="009B3A9B" w:rsidP="00310862">
      <w:pPr>
        <w:pStyle w:val="loai3"/>
        <w:spacing w:line="340" w:lineRule="exact"/>
        <w:ind w:firstLine="567"/>
        <w:jc w:val="both"/>
        <w:outlineLvl w:val="9"/>
        <w:rPr>
          <w:b w:val="0"/>
          <w:color w:val="222222"/>
          <w:sz w:val="22"/>
          <w:szCs w:val="22"/>
          <w:shd w:val="clear" w:color="auto" w:fill="FFFFFF"/>
        </w:rPr>
      </w:pPr>
      <w:r w:rsidRPr="004A738A">
        <w:rPr>
          <w:b w:val="0"/>
          <w:sz w:val="22"/>
          <w:szCs w:val="22"/>
        </w:rPr>
        <w:t xml:space="preserve">Ví dụ điển hình: Trường Đại học Y Hà Nội, Viện Toán học, tổ chức </w:t>
      </w:r>
      <w:r w:rsidRPr="004A738A">
        <w:rPr>
          <w:b w:val="0"/>
          <w:color w:val="222222"/>
          <w:sz w:val="22"/>
          <w:szCs w:val="22"/>
          <w:shd w:val="clear" w:color="auto" w:fill="FFFFFF"/>
        </w:rPr>
        <w:t>Gặp gỡ Việt Nam (Rencontres du Vietnam) của GS. Trần Thanh Vân</w:t>
      </w:r>
      <w:r w:rsidR="00472E50" w:rsidRPr="004A738A">
        <w:rPr>
          <w:b w:val="0"/>
          <w:color w:val="222222"/>
          <w:sz w:val="22"/>
          <w:szCs w:val="22"/>
          <w:shd w:val="clear" w:color="auto" w:fill="FFFFFF"/>
        </w:rPr>
        <w:t>.</w:t>
      </w:r>
    </w:p>
    <w:p w:rsidR="00E1491C" w:rsidRPr="00472E50" w:rsidRDefault="00E1491C" w:rsidP="00310862">
      <w:pPr>
        <w:pStyle w:val="loi2"/>
        <w:spacing w:line="340" w:lineRule="exact"/>
        <w:ind w:firstLine="567"/>
        <w:rPr>
          <w:i/>
          <w:spacing w:val="-4"/>
          <w:sz w:val="22"/>
          <w:szCs w:val="22"/>
        </w:rPr>
      </w:pPr>
      <w:r w:rsidRPr="00472E50">
        <w:rPr>
          <w:i/>
          <w:spacing w:val="-4"/>
          <w:sz w:val="22"/>
          <w:szCs w:val="22"/>
        </w:rPr>
        <w:t xml:space="preserve"> </w:t>
      </w:r>
      <w:bookmarkStart w:id="56" w:name="_Toc432510533"/>
      <w:r w:rsidRPr="00472E50">
        <w:rPr>
          <w:i/>
          <w:spacing w:val="-4"/>
          <w:sz w:val="22"/>
          <w:szCs w:val="22"/>
        </w:rPr>
        <w:t>3.2.3. Là lực lượng tiên phong trong khoa học và công nghệ</w:t>
      </w:r>
      <w:bookmarkEnd w:id="56"/>
    </w:p>
    <w:p w:rsidR="00E1491C" w:rsidRPr="00E1491C" w:rsidRDefault="00E1491C" w:rsidP="00310862">
      <w:pPr>
        <w:pStyle w:val="loai3"/>
        <w:widowControl w:val="0"/>
        <w:spacing w:line="340" w:lineRule="exact"/>
        <w:ind w:firstLine="567"/>
        <w:jc w:val="both"/>
        <w:rPr>
          <w:b w:val="0"/>
          <w:i/>
          <w:sz w:val="22"/>
          <w:szCs w:val="22"/>
        </w:rPr>
      </w:pPr>
      <w:bookmarkStart w:id="57" w:name="_Toc432510534"/>
      <w:r w:rsidRPr="00E1491C">
        <w:rPr>
          <w:b w:val="0"/>
          <w:i/>
          <w:sz w:val="22"/>
          <w:szCs w:val="22"/>
        </w:rPr>
        <w:t>3.2.3.1. Có những khám phá quan trọng đóng góp vào việc xây dựng và phát triển các ngành khoa học cả trong nước và quốc tế</w:t>
      </w:r>
      <w:bookmarkEnd w:id="57"/>
    </w:p>
    <w:p w:rsidR="00E34539" w:rsidRDefault="00E1491C" w:rsidP="007F5768">
      <w:pPr>
        <w:widowControl w:val="0"/>
        <w:spacing w:before="0" w:after="0" w:line="340" w:lineRule="exact"/>
        <w:ind w:firstLine="567"/>
        <w:rPr>
          <w:rFonts w:ascii="Times New Roman" w:hAnsi="Times New Roman" w:cs="Times New Roman"/>
        </w:rPr>
      </w:pPr>
      <w:r w:rsidRPr="00E1491C">
        <w:rPr>
          <w:rFonts w:ascii="Times New Roman" w:hAnsi="Times New Roman" w:cs="Times New Roman"/>
        </w:rPr>
        <w:t>Bước vào thời kỳ đổi mới, trí thức tinh hoa Việt Nam cả trong và ngoài nước đã có những bước ti</w:t>
      </w:r>
      <w:r w:rsidR="007F5768">
        <w:rPr>
          <w:rFonts w:ascii="Times New Roman" w:hAnsi="Times New Roman" w:cs="Times New Roman"/>
        </w:rPr>
        <w:t xml:space="preserve">ến rất dài trong việc đảm đương </w:t>
      </w:r>
      <w:r w:rsidRPr="00E1491C">
        <w:rPr>
          <w:rFonts w:ascii="Times New Roman" w:hAnsi="Times New Roman" w:cs="Times New Roman"/>
        </w:rPr>
        <w:t xml:space="preserve">vai trò khoa học - công nghệ của mình. </w:t>
      </w:r>
      <w:r w:rsidR="00472E50">
        <w:rPr>
          <w:rFonts w:ascii="Times New Roman" w:hAnsi="Times New Roman" w:cs="Times New Roman"/>
        </w:rPr>
        <w:t>H</w:t>
      </w:r>
      <w:r w:rsidR="00472E50" w:rsidRPr="00472E50">
        <w:rPr>
          <w:rFonts w:ascii="Times New Roman" w:hAnsi="Times New Roman" w:cs="Times New Roman"/>
        </w:rPr>
        <w:t>ọ</w:t>
      </w:r>
      <w:r w:rsidR="00472E50">
        <w:rPr>
          <w:rFonts w:ascii="Times New Roman" w:hAnsi="Times New Roman" w:cs="Times New Roman"/>
        </w:rPr>
        <w:t xml:space="preserve"> đã </w:t>
      </w:r>
      <w:r w:rsidR="00472E50" w:rsidRPr="00472E50">
        <w:rPr>
          <w:rFonts w:ascii="Times New Roman" w:hAnsi="Times New Roman" w:cs="Times New Roman"/>
        </w:rPr>
        <w:t>đạt</w:t>
      </w:r>
      <w:r w:rsidR="00472E50">
        <w:rPr>
          <w:rFonts w:ascii="Times New Roman" w:hAnsi="Times New Roman" w:cs="Times New Roman"/>
        </w:rPr>
        <w:t xml:space="preserve"> được nhiều th</w:t>
      </w:r>
      <w:r w:rsidR="00472E50" w:rsidRPr="00472E50">
        <w:rPr>
          <w:rFonts w:ascii="Times New Roman" w:hAnsi="Times New Roman" w:cs="Times New Roman"/>
        </w:rPr>
        <w:t>ành</w:t>
      </w:r>
      <w:r w:rsidR="00472E50">
        <w:rPr>
          <w:rFonts w:ascii="Times New Roman" w:hAnsi="Times New Roman" w:cs="Times New Roman"/>
        </w:rPr>
        <w:t xml:space="preserve"> t</w:t>
      </w:r>
      <w:r w:rsidR="00472E50" w:rsidRPr="00472E50">
        <w:rPr>
          <w:rFonts w:ascii="Times New Roman" w:hAnsi="Times New Roman" w:cs="Times New Roman"/>
        </w:rPr>
        <w:t>ựu</w:t>
      </w:r>
      <w:r w:rsidR="00472E50">
        <w:rPr>
          <w:rFonts w:ascii="Times New Roman" w:hAnsi="Times New Roman" w:cs="Times New Roman"/>
        </w:rPr>
        <w:t xml:space="preserve"> r</w:t>
      </w:r>
      <w:r w:rsidR="00472E50" w:rsidRPr="00472E50">
        <w:rPr>
          <w:rFonts w:ascii="Times New Roman" w:hAnsi="Times New Roman" w:cs="Times New Roman"/>
        </w:rPr>
        <w:t>ực</w:t>
      </w:r>
      <w:r w:rsidR="00472E50">
        <w:rPr>
          <w:rFonts w:ascii="Times New Roman" w:hAnsi="Times New Roman" w:cs="Times New Roman"/>
        </w:rPr>
        <w:t xml:space="preserve"> r</w:t>
      </w:r>
      <w:r w:rsidR="00472E50" w:rsidRPr="00472E50">
        <w:rPr>
          <w:rFonts w:ascii="Times New Roman" w:hAnsi="Times New Roman" w:cs="Times New Roman"/>
        </w:rPr>
        <w:t>ỡ</w:t>
      </w:r>
      <w:r w:rsidR="00472E50">
        <w:rPr>
          <w:rFonts w:ascii="Times New Roman" w:hAnsi="Times New Roman" w:cs="Times New Roman"/>
        </w:rPr>
        <w:t>, mang t</w:t>
      </w:r>
      <w:r w:rsidR="00472E50" w:rsidRPr="00472E50">
        <w:rPr>
          <w:rFonts w:ascii="Times New Roman" w:hAnsi="Times New Roman" w:cs="Times New Roman"/>
        </w:rPr>
        <w:t>ính</w:t>
      </w:r>
      <w:r w:rsidR="00472E50">
        <w:rPr>
          <w:rFonts w:ascii="Times New Roman" w:hAnsi="Times New Roman" w:cs="Times New Roman"/>
        </w:rPr>
        <w:t xml:space="preserve"> đ</w:t>
      </w:r>
      <w:r w:rsidR="00472E50" w:rsidRPr="00472E50">
        <w:rPr>
          <w:rFonts w:ascii="Times New Roman" w:hAnsi="Times New Roman" w:cs="Times New Roman"/>
        </w:rPr>
        <w:t>ột</w:t>
      </w:r>
      <w:r w:rsidR="00472E50">
        <w:rPr>
          <w:rFonts w:ascii="Times New Roman" w:hAnsi="Times New Roman" w:cs="Times New Roman"/>
        </w:rPr>
        <w:t xml:space="preserve"> ph</w:t>
      </w:r>
      <w:r w:rsidR="00472E50" w:rsidRPr="00472E50">
        <w:rPr>
          <w:rFonts w:ascii="Times New Roman" w:hAnsi="Times New Roman" w:cs="Times New Roman"/>
        </w:rPr>
        <w:t>á</w:t>
      </w:r>
      <w:r w:rsidRPr="00E1491C">
        <w:rPr>
          <w:rFonts w:ascii="Times New Roman" w:hAnsi="Times New Roman" w:cs="Times New Roman"/>
        </w:rPr>
        <w:t xml:space="preserve"> trong hoạt động khám phá tri thức mới, có những cống hiến quan trọng đối với việc xây dựng và phát triển các</w:t>
      </w:r>
      <w:r w:rsidR="00472E50">
        <w:rPr>
          <w:rFonts w:ascii="Times New Roman" w:hAnsi="Times New Roman" w:cs="Times New Roman"/>
        </w:rPr>
        <w:t xml:space="preserve"> lĩnh vực chuy</w:t>
      </w:r>
      <w:r w:rsidR="00472E50" w:rsidRPr="00472E50">
        <w:rPr>
          <w:rFonts w:ascii="Times New Roman" w:hAnsi="Times New Roman" w:cs="Times New Roman"/>
        </w:rPr>
        <w:t>ê</w:t>
      </w:r>
      <w:r w:rsidR="00472E50">
        <w:rPr>
          <w:rFonts w:ascii="Times New Roman" w:hAnsi="Times New Roman" w:cs="Times New Roman"/>
        </w:rPr>
        <w:t xml:space="preserve">n </w:t>
      </w:r>
      <w:r w:rsidRPr="00E1491C">
        <w:rPr>
          <w:rFonts w:ascii="Times New Roman" w:hAnsi="Times New Roman" w:cs="Times New Roman"/>
        </w:rPr>
        <w:t>ngành</w:t>
      </w:r>
      <w:r w:rsidR="00472E50">
        <w:rPr>
          <w:rFonts w:ascii="Times New Roman" w:hAnsi="Times New Roman" w:cs="Times New Roman"/>
        </w:rPr>
        <w:t>.</w:t>
      </w:r>
    </w:p>
    <w:p w:rsidR="00472E50" w:rsidRDefault="00472E50" w:rsidP="00E34539">
      <w:pPr>
        <w:widowControl w:val="0"/>
        <w:spacing w:before="0" w:after="0" w:line="340" w:lineRule="exact"/>
        <w:ind w:firstLine="567"/>
        <w:rPr>
          <w:rFonts w:ascii="Times New Roman" w:hAnsi="Times New Roman" w:cs="Times New Roman"/>
        </w:rPr>
      </w:pPr>
      <w:r w:rsidRPr="00472E50">
        <w:rPr>
          <w:rFonts w:ascii="Times New Roman" w:hAnsi="Times New Roman" w:cs="Times New Roman"/>
        </w:rPr>
        <w:t xml:space="preserve">Ví dụ điển hình: </w:t>
      </w:r>
      <w:r>
        <w:rPr>
          <w:rFonts w:ascii="Times New Roman" w:hAnsi="Times New Roman" w:cs="Times New Roman"/>
        </w:rPr>
        <w:t xml:space="preserve">GS. </w:t>
      </w:r>
      <w:r w:rsidRPr="00472E50">
        <w:rPr>
          <w:rFonts w:ascii="Times New Roman" w:hAnsi="Times New Roman" w:cs="Times New Roman"/>
        </w:rPr>
        <w:t>Ngô Bảo Châu, GS. Lưu Lệ Hằng (Jane Luu)</w:t>
      </w:r>
      <w:r>
        <w:rPr>
          <w:rFonts w:ascii="Times New Roman" w:hAnsi="Times New Roman" w:cs="Times New Roman"/>
        </w:rPr>
        <w:t xml:space="preserve">, GS. </w:t>
      </w:r>
      <w:r w:rsidRPr="00472E50">
        <w:rPr>
          <w:rFonts w:ascii="Times New Roman" w:hAnsi="Times New Roman" w:cs="Times New Roman"/>
        </w:rPr>
        <w:t>Đàm Thanh Sơn</w:t>
      </w:r>
      <w:r>
        <w:rPr>
          <w:rFonts w:ascii="Times New Roman" w:hAnsi="Times New Roman" w:cs="Times New Roman"/>
        </w:rPr>
        <w:t xml:space="preserve">, GS. </w:t>
      </w:r>
      <w:r w:rsidRPr="00472E50">
        <w:rPr>
          <w:rFonts w:ascii="Times New Roman" w:hAnsi="Times New Roman" w:cs="Times New Roman"/>
        </w:rPr>
        <w:t>Hoàng Tụy</w:t>
      </w:r>
      <w:r>
        <w:rPr>
          <w:rFonts w:ascii="Times New Roman" w:hAnsi="Times New Roman" w:cs="Times New Roman"/>
        </w:rPr>
        <w:t xml:space="preserve">, GS. </w:t>
      </w:r>
      <w:r w:rsidRPr="00472E50">
        <w:rPr>
          <w:rFonts w:ascii="Times New Roman" w:hAnsi="Times New Roman" w:cs="Times New Roman"/>
          <w:iCs/>
          <w:spacing w:val="-2"/>
        </w:rPr>
        <w:t>Nguyễn Văn Đạo</w:t>
      </w:r>
      <w:r>
        <w:rPr>
          <w:rFonts w:ascii="Times New Roman" w:hAnsi="Times New Roman" w:cs="Times New Roman"/>
          <w:iCs/>
          <w:spacing w:val="-2"/>
        </w:rPr>
        <w:t xml:space="preserve">, GS. </w:t>
      </w:r>
      <w:r w:rsidRPr="00472E50">
        <w:rPr>
          <w:rFonts w:ascii="Times New Roman" w:hAnsi="Times New Roman" w:cs="Times New Roman"/>
        </w:rPr>
        <w:t>Nguyễn Tài Cẩn</w:t>
      </w:r>
      <w:r>
        <w:rPr>
          <w:rFonts w:ascii="Times New Roman" w:hAnsi="Times New Roman" w:cs="Times New Roman"/>
        </w:rPr>
        <w:t>, GS. Hà Văn Tấn.</w:t>
      </w:r>
    </w:p>
    <w:p w:rsidR="00472E50" w:rsidRPr="00472E50" w:rsidRDefault="00472E50" w:rsidP="00310862">
      <w:pPr>
        <w:spacing w:before="0" w:after="0" w:line="340" w:lineRule="exact"/>
        <w:ind w:firstLine="567"/>
        <w:rPr>
          <w:rFonts w:ascii="Times New Roman" w:hAnsi="Times New Roman" w:cs="Times New Roman"/>
          <w:i/>
          <w:spacing w:val="-4"/>
        </w:rPr>
      </w:pPr>
      <w:bookmarkStart w:id="58" w:name="_Toc432510535"/>
      <w:r w:rsidRPr="00472E50">
        <w:rPr>
          <w:rFonts w:ascii="Times New Roman" w:hAnsi="Times New Roman" w:cs="Times New Roman"/>
          <w:i/>
          <w:spacing w:val="-4"/>
        </w:rPr>
        <w:t>3.2.3.2. Phát minh, sáng tạo, làm chủ và triển khai ứng dụng nhiều thành tựu công nghệ mới vào phục vụ phát triển kinh tế - xã hội</w:t>
      </w:r>
      <w:bookmarkEnd w:id="58"/>
    </w:p>
    <w:p w:rsidR="002F7B31" w:rsidRDefault="00472E50" w:rsidP="002F7B31">
      <w:pPr>
        <w:widowControl w:val="0"/>
        <w:spacing w:before="0" w:after="0" w:line="340" w:lineRule="exact"/>
        <w:ind w:firstLine="567"/>
        <w:rPr>
          <w:rFonts w:ascii="Times New Roman" w:hAnsi="Times New Roman" w:cs="Times New Roman"/>
        </w:rPr>
      </w:pPr>
      <w:r w:rsidRPr="00472E50">
        <w:rPr>
          <w:rFonts w:ascii="Times New Roman" w:hAnsi="Times New Roman" w:cs="Times New Roman"/>
        </w:rPr>
        <w:t xml:space="preserve">Từ 1986 đến nay, trí thức tinh hoa Việt Nam đã thực hiện nhiều nỗ lực đổi mới sáng tạo độc đáo liên quan đến khoa học và công nghệ. Họ đã đạt được những thành tựu hết sức nổi bật trong việc phát minh, sáng tạo công nghệ mới, sản phẩm mới và những quy trình kỹ thuật mới có chất lượng cao để giải quyết các vấn đề mà thực </w:t>
      </w:r>
      <w:r w:rsidRPr="00900D0B">
        <w:rPr>
          <w:rFonts w:ascii="Times New Roman" w:hAnsi="Times New Roman" w:cs="Times New Roman"/>
        </w:rPr>
        <w:t>tiễn sản xuất và đời sống đặt ra.</w:t>
      </w:r>
    </w:p>
    <w:p w:rsidR="00472E50" w:rsidRPr="00900D0B" w:rsidRDefault="00472E50" w:rsidP="002F7B31">
      <w:pPr>
        <w:widowControl w:val="0"/>
        <w:spacing w:before="0" w:after="0" w:line="340" w:lineRule="exact"/>
        <w:ind w:firstLine="567"/>
        <w:rPr>
          <w:rFonts w:ascii="Times New Roman" w:hAnsi="Times New Roman" w:cs="Times New Roman"/>
        </w:rPr>
      </w:pPr>
      <w:r w:rsidRPr="00900D0B">
        <w:rPr>
          <w:rFonts w:ascii="Times New Roman" w:hAnsi="Times New Roman" w:cs="Times New Roman"/>
        </w:rPr>
        <w:t xml:space="preserve">Ví dụ điển hình: GS. Nguyễn Sinh Huy, nhà khoa học Nguyễn Tăng </w:t>
      </w:r>
      <w:r w:rsidRPr="00900D0B">
        <w:rPr>
          <w:rFonts w:ascii="Times New Roman" w:hAnsi="Times New Roman" w:cs="Times New Roman"/>
          <w:spacing w:val="4"/>
        </w:rPr>
        <w:t xml:space="preserve">Cường, tập thể 49 chuyên gia của Tập đoàn Dầu khí Quốc gia </w:t>
      </w:r>
      <w:r w:rsidR="00900D0B" w:rsidRPr="00900D0B">
        <w:rPr>
          <w:rFonts w:ascii="Times New Roman" w:hAnsi="Times New Roman" w:cs="Times New Roman"/>
          <w:spacing w:val="4"/>
        </w:rPr>
        <w:t>Việt</w:t>
      </w:r>
      <w:r w:rsidR="002F7B31">
        <w:rPr>
          <w:rFonts w:ascii="Times New Roman" w:hAnsi="Times New Roman" w:cs="Times New Roman"/>
          <w:spacing w:val="4"/>
        </w:rPr>
        <w:t xml:space="preserve"> </w:t>
      </w:r>
      <w:r w:rsidRPr="00900D0B">
        <w:rPr>
          <w:rFonts w:ascii="Times New Roman" w:hAnsi="Times New Roman" w:cs="Times New Roman"/>
        </w:rPr>
        <w:t>Nam, GS. Lê Thế Trung…</w:t>
      </w:r>
    </w:p>
    <w:p w:rsidR="00472E50" w:rsidRDefault="00472E50" w:rsidP="00900D0B">
      <w:pPr>
        <w:pStyle w:val="loi2"/>
        <w:spacing w:line="340" w:lineRule="exact"/>
        <w:ind w:firstLine="567"/>
        <w:jc w:val="both"/>
        <w:rPr>
          <w:i/>
          <w:sz w:val="22"/>
          <w:szCs w:val="22"/>
        </w:rPr>
      </w:pPr>
      <w:bookmarkStart w:id="59" w:name="_Toc432510536"/>
      <w:r w:rsidRPr="00900D0B">
        <w:rPr>
          <w:i/>
          <w:sz w:val="22"/>
          <w:szCs w:val="22"/>
        </w:rPr>
        <w:t xml:space="preserve">3.2.4. Là lực lượng chủ yếu trong </w:t>
      </w:r>
      <w:r w:rsidRPr="00FC220C">
        <w:rPr>
          <w:i/>
          <w:sz w:val="22"/>
          <w:szCs w:val="22"/>
        </w:rPr>
        <w:t>văn hóa và nghệ thuật</w:t>
      </w:r>
      <w:bookmarkEnd w:id="59"/>
    </w:p>
    <w:p w:rsidR="00472E50" w:rsidRPr="00B74325" w:rsidRDefault="00472E50" w:rsidP="00310862">
      <w:pPr>
        <w:spacing w:before="0" w:after="0" w:line="340" w:lineRule="exact"/>
        <w:ind w:firstLine="567"/>
        <w:rPr>
          <w:rFonts w:ascii="Times New Roman" w:hAnsi="Times New Roman" w:cs="Times New Roman"/>
          <w:i/>
          <w:spacing w:val="-4"/>
        </w:rPr>
      </w:pPr>
      <w:bookmarkStart w:id="60" w:name="_Toc432510537"/>
      <w:r w:rsidRPr="00B74325">
        <w:rPr>
          <w:rFonts w:ascii="Times New Roman" w:hAnsi="Times New Roman" w:cs="Times New Roman"/>
          <w:i/>
          <w:spacing w:val="-4"/>
        </w:rPr>
        <w:t>3.2.4.1. Bảo tồn và phát huy các di sản văn hóa truyền thống của dân tộc</w:t>
      </w:r>
      <w:bookmarkEnd w:id="60"/>
    </w:p>
    <w:p w:rsidR="00663563" w:rsidRDefault="00B74325" w:rsidP="00310862">
      <w:pPr>
        <w:widowControl w:val="0"/>
        <w:spacing w:before="0" w:after="0" w:line="340" w:lineRule="exact"/>
        <w:ind w:firstLine="567"/>
        <w:rPr>
          <w:rFonts w:ascii="Times New Roman" w:hAnsi="Times New Roman"/>
        </w:rPr>
      </w:pPr>
      <w:r w:rsidRPr="00B74325">
        <w:rPr>
          <w:rFonts w:ascii="Times New Roman" w:hAnsi="Times New Roman"/>
        </w:rPr>
        <w:t>Bảo tồn, phát huy những di sản văn hóa tốt đẹp của dân tộc và giới thiệu những giá trị văn hóa của Việt Nam ra thế giới là một trong những chủ trương lớn về văn hóa - nghệ thuật của Đảng Cộng sản Việt Nam. Trong thời kỳ đổi mới, các trí thức văn nghệ sĩ, đặc biệt là các nhà hoạt động âm nhạc và các nhà văn hóa lớn là những người đóng vai trò quan trọng bậc nhất vào quá trình hiện thực hóa chủ trương này, đưa lại những hiệu ứng rất tích cực đối với đời sống tinh thần của xã hội.</w:t>
      </w:r>
    </w:p>
    <w:p w:rsidR="00B74325" w:rsidRPr="00B74325" w:rsidRDefault="00B74325" w:rsidP="00310862">
      <w:pPr>
        <w:widowControl w:val="0"/>
        <w:spacing w:before="0" w:after="0" w:line="340" w:lineRule="exact"/>
        <w:ind w:firstLine="567"/>
        <w:rPr>
          <w:rFonts w:ascii="Times New Roman" w:hAnsi="Times New Roman"/>
        </w:rPr>
      </w:pPr>
      <w:r w:rsidRPr="00B74325">
        <w:rPr>
          <w:rFonts w:ascii="Times New Roman" w:hAnsi="Times New Roman" w:cs="Times New Roman"/>
        </w:rPr>
        <w:t xml:space="preserve">Ví dụ điển hình: </w:t>
      </w:r>
      <w:r w:rsidRPr="00B74325">
        <w:rPr>
          <w:rFonts w:ascii="Times New Roman" w:hAnsi="Times New Roman"/>
        </w:rPr>
        <w:t>Nhạc sư</w:t>
      </w:r>
      <w:r w:rsidRPr="00B74325">
        <w:rPr>
          <w:rFonts w:ascii="Times New Roman" w:hAnsi="Times New Roman"/>
          <w:i/>
        </w:rPr>
        <w:t xml:space="preserve"> </w:t>
      </w:r>
      <w:r w:rsidRPr="00B74325">
        <w:rPr>
          <w:rFonts w:ascii="Times New Roman" w:hAnsi="Times New Roman"/>
        </w:rPr>
        <w:t xml:space="preserve">Nguyễn Vĩnh Bảo, GS. Trần Văn Khê, GS. Nguyễn Khắc Viện, nhà văn hóa Hữu Ngọc. </w:t>
      </w:r>
      <w:bookmarkStart w:id="61" w:name="_Toc432510538"/>
    </w:p>
    <w:p w:rsidR="001067DD" w:rsidRDefault="00B74325" w:rsidP="00310862">
      <w:pPr>
        <w:spacing w:before="0" w:after="0" w:line="340" w:lineRule="exact"/>
        <w:ind w:firstLine="567"/>
        <w:outlineLvl w:val="2"/>
        <w:rPr>
          <w:rFonts w:ascii="Times New Roman" w:hAnsi="Times New Roman"/>
          <w:i/>
        </w:rPr>
      </w:pPr>
      <w:r w:rsidRPr="00B74325">
        <w:rPr>
          <w:rFonts w:ascii="Times New Roman" w:hAnsi="Times New Roman" w:cs="Times New Roman"/>
          <w:bCs/>
          <w:i/>
          <w:iCs/>
        </w:rPr>
        <w:t>3.</w:t>
      </w:r>
      <w:r w:rsidRPr="00B74325">
        <w:rPr>
          <w:rFonts w:ascii="Times New Roman" w:hAnsi="Times New Roman"/>
          <w:bCs/>
          <w:i/>
          <w:iCs/>
        </w:rPr>
        <w:t>2.</w:t>
      </w:r>
      <w:r w:rsidRPr="00B74325">
        <w:rPr>
          <w:rFonts w:ascii="Times New Roman" w:hAnsi="Times New Roman" w:cs="Times New Roman"/>
          <w:bCs/>
          <w:i/>
          <w:iCs/>
        </w:rPr>
        <w:t>4.2. H</w:t>
      </w:r>
      <w:r w:rsidRPr="00B74325">
        <w:rPr>
          <w:rFonts w:ascii="Times New Roman" w:hAnsi="Times New Roman" w:cs="Times New Roman"/>
          <w:i/>
        </w:rPr>
        <w:t>ình thành khuynh hướng</w:t>
      </w:r>
      <w:r w:rsidRPr="00B74325">
        <w:rPr>
          <w:rFonts w:ascii="Times New Roman" w:hAnsi="Times New Roman"/>
          <w:i/>
        </w:rPr>
        <w:t xml:space="preserve"> </w:t>
      </w:r>
      <w:r w:rsidRPr="00B74325">
        <w:rPr>
          <w:rFonts w:ascii="Times New Roman" w:hAnsi="Times New Roman" w:cs="Times New Roman"/>
          <w:i/>
        </w:rPr>
        <w:t xml:space="preserve">nhận thức lại hiện thực </w:t>
      </w:r>
      <w:r w:rsidRPr="00B74325">
        <w:rPr>
          <w:rFonts w:ascii="Times New Roman" w:hAnsi="Times New Roman"/>
          <w:i/>
        </w:rPr>
        <w:t xml:space="preserve">và </w:t>
      </w:r>
    </w:p>
    <w:p w:rsidR="00B74325" w:rsidRPr="00B74325" w:rsidRDefault="00B74325" w:rsidP="00E34539">
      <w:pPr>
        <w:spacing w:before="0" w:after="0" w:line="340" w:lineRule="exact"/>
        <w:outlineLvl w:val="2"/>
        <w:rPr>
          <w:rFonts w:ascii="Times New Roman" w:hAnsi="Times New Roman"/>
          <w:i/>
        </w:rPr>
      </w:pPr>
      <w:r w:rsidRPr="00B74325">
        <w:rPr>
          <w:rFonts w:ascii="Times New Roman" w:hAnsi="Times New Roman"/>
          <w:i/>
        </w:rPr>
        <w:t xml:space="preserve">hiện đại hóa nền </w:t>
      </w:r>
      <w:r w:rsidRPr="00B74325">
        <w:rPr>
          <w:rFonts w:ascii="Times New Roman" w:hAnsi="Times New Roman" w:cs="Times New Roman"/>
          <w:i/>
        </w:rPr>
        <w:t>văn học - nghệ thuật</w:t>
      </w:r>
      <w:bookmarkEnd w:id="61"/>
    </w:p>
    <w:p w:rsidR="00B74325" w:rsidRDefault="00B74325" w:rsidP="003F2EFD">
      <w:pPr>
        <w:widowControl w:val="0"/>
        <w:spacing w:before="0" w:after="0" w:line="340" w:lineRule="exact"/>
        <w:ind w:firstLine="567"/>
        <w:rPr>
          <w:rFonts w:ascii="Times New Roman" w:hAnsi="Times New Roman"/>
        </w:rPr>
      </w:pPr>
      <w:r>
        <w:rPr>
          <w:rFonts w:ascii="Times New Roman" w:hAnsi="Times New Roman"/>
          <w:bCs/>
          <w:iCs/>
        </w:rPr>
        <w:t>Nh</w:t>
      </w:r>
      <w:r w:rsidRPr="00B74325">
        <w:rPr>
          <w:rFonts w:ascii="Times New Roman" w:hAnsi="Times New Roman"/>
          <w:bCs/>
          <w:iCs/>
        </w:rPr>
        <w:t>ững</w:t>
      </w:r>
      <w:r>
        <w:rPr>
          <w:rFonts w:ascii="Times New Roman" w:hAnsi="Times New Roman"/>
          <w:bCs/>
          <w:iCs/>
        </w:rPr>
        <w:t xml:space="preserve"> ch</w:t>
      </w:r>
      <w:r w:rsidRPr="00B74325">
        <w:rPr>
          <w:rFonts w:ascii="Times New Roman" w:hAnsi="Times New Roman"/>
          <w:bCs/>
          <w:iCs/>
        </w:rPr>
        <w:t>ủ</w:t>
      </w:r>
      <w:r>
        <w:rPr>
          <w:rFonts w:ascii="Times New Roman" w:hAnsi="Times New Roman"/>
          <w:bCs/>
          <w:iCs/>
        </w:rPr>
        <w:t xml:space="preserve"> tr</w:t>
      </w:r>
      <w:r w:rsidRPr="00B74325">
        <w:rPr>
          <w:rFonts w:ascii="Times New Roman" w:hAnsi="Times New Roman"/>
          <w:bCs/>
          <w:iCs/>
        </w:rPr>
        <w:t>ươ</w:t>
      </w:r>
      <w:r>
        <w:rPr>
          <w:rFonts w:ascii="Times New Roman" w:hAnsi="Times New Roman"/>
          <w:bCs/>
          <w:iCs/>
        </w:rPr>
        <w:t>ng m</w:t>
      </w:r>
      <w:r w:rsidRPr="00B74325">
        <w:rPr>
          <w:rFonts w:ascii="Times New Roman" w:hAnsi="Times New Roman"/>
          <w:bCs/>
          <w:iCs/>
        </w:rPr>
        <w:t>ới</w:t>
      </w:r>
      <w:r>
        <w:rPr>
          <w:rFonts w:ascii="Times New Roman" w:hAnsi="Times New Roman"/>
          <w:bCs/>
          <w:iCs/>
        </w:rPr>
        <w:t xml:space="preserve"> v</w:t>
      </w:r>
      <w:r w:rsidRPr="00B74325">
        <w:rPr>
          <w:rFonts w:ascii="Times New Roman" w:hAnsi="Times New Roman"/>
          <w:bCs/>
          <w:iCs/>
        </w:rPr>
        <w:t>ề</w:t>
      </w:r>
      <w:r>
        <w:rPr>
          <w:rFonts w:ascii="Times New Roman" w:hAnsi="Times New Roman"/>
          <w:bCs/>
          <w:iCs/>
        </w:rPr>
        <w:t xml:space="preserve"> phát triển văn h</w:t>
      </w:r>
      <w:r w:rsidRPr="00B74325">
        <w:rPr>
          <w:rFonts w:ascii="Times New Roman" w:hAnsi="Times New Roman"/>
          <w:bCs/>
          <w:iCs/>
        </w:rPr>
        <w:t>ọc</w:t>
      </w:r>
      <w:r>
        <w:rPr>
          <w:rFonts w:ascii="Times New Roman" w:hAnsi="Times New Roman"/>
          <w:bCs/>
          <w:iCs/>
        </w:rPr>
        <w:t xml:space="preserve"> - nghệ thuật th</w:t>
      </w:r>
      <w:r w:rsidRPr="00B74325">
        <w:rPr>
          <w:rFonts w:ascii="Times New Roman" w:hAnsi="Times New Roman"/>
          <w:bCs/>
          <w:iCs/>
        </w:rPr>
        <w:t>ời</w:t>
      </w:r>
      <w:r>
        <w:rPr>
          <w:rFonts w:ascii="Times New Roman" w:hAnsi="Times New Roman"/>
          <w:bCs/>
          <w:iCs/>
        </w:rPr>
        <w:t xml:space="preserve"> k</w:t>
      </w:r>
      <w:r w:rsidRPr="00B74325">
        <w:rPr>
          <w:rFonts w:ascii="Times New Roman" w:hAnsi="Times New Roman"/>
          <w:bCs/>
          <w:iCs/>
        </w:rPr>
        <w:t>ỳ</w:t>
      </w:r>
      <w:r>
        <w:rPr>
          <w:rFonts w:ascii="Times New Roman" w:hAnsi="Times New Roman"/>
          <w:bCs/>
          <w:iCs/>
        </w:rPr>
        <w:t xml:space="preserve"> đổi mới </w:t>
      </w:r>
      <w:r w:rsidRPr="00B74325">
        <w:rPr>
          <w:rFonts w:ascii="Times New Roman" w:hAnsi="Times New Roman"/>
          <w:bCs/>
          <w:iCs/>
        </w:rPr>
        <w:t>đã</w:t>
      </w:r>
      <w:r>
        <w:rPr>
          <w:rFonts w:ascii="Times New Roman" w:hAnsi="Times New Roman"/>
          <w:bCs/>
          <w:iCs/>
        </w:rPr>
        <w:t xml:space="preserve"> th</w:t>
      </w:r>
      <w:r w:rsidRPr="00B74325">
        <w:rPr>
          <w:rFonts w:ascii="Times New Roman" w:hAnsi="Times New Roman"/>
          <w:bCs/>
          <w:iCs/>
        </w:rPr>
        <w:t>ổi</w:t>
      </w:r>
      <w:r>
        <w:rPr>
          <w:rFonts w:ascii="Times New Roman" w:hAnsi="Times New Roman"/>
          <w:bCs/>
          <w:iCs/>
        </w:rPr>
        <w:t xml:space="preserve"> lu</w:t>
      </w:r>
      <w:r w:rsidRPr="00B74325">
        <w:rPr>
          <w:rFonts w:ascii="Times New Roman" w:hAnsi="Times New Roman"/>
          <w:bCs/>
          <w:iCs/>
        </w:rPr>
        <w:t>ồng</w:t>
      </w:r>
      <w:r>
        <w:rPr>
          <w:rFonts w:ascii="Times New Roman" w:hAnsi="Times New Roman"/>
          <w:bCs/>
          <w:iCs/>
        </w:rPr>
        <w:t xml:space="preserve"> sinh kh</w:t>
      </w:r>
      <w:r w:rsidRPr="00B74325">
        <w:rPr>
          <w:rFonts w:ascii="Times New Roman" w:hAnsi="Times New Roman"/>
          <w:bCs/>
          <w:iCs/>
        </w:rPr>
        <w:t>í</w:t>
      </w:r>
      <w:r>
        <w:rPr>
          <w:rFonts w:ascii="Times New Roman" w:hAnsi="Times New Roman"/>
          <w:bCs/>
          <w:iCs/>
        </w:rPr>
        <w:t xml:space="preserve"> m</w:t>
      </w:r>
      <w:r w:rsidRPr="00B74325">
        <w:rPr>
          <w:rFonts w:ascii="Times New Roman" w:hAnsi="Times New Roman"/>
          <w:bCs/>
          <w:iCs/>
        </w:rPr>
        <w:t>ới</w:t>
      </w:r>
      <w:r>
        <w:rPr>
          <w:rFonts w:ascii="Times New Roman" w:hAnsi="Times New Roman"/>
          <w:bCs/>
          <w:iCs/>
        </w:rPr>
        <w:t xml:space="preserve"> v</w:t>
      </w:r>
      <w:r w:rsidRPr="00B74325">
        <w:rPr>
          <w:rFonts w:ascii="Times New Roman" w:hAnsi="Times New Roman"/>
          <w:bCs/>
          <w:iCs/>
        </w:rPr>
        <w:t>ào</w:t>
      </w:r>
      <w:r>
        <w:rPr>
          <w:rFonts w:ascii="Times New Roman" w:hAnsi="Times New Roman"/>
          <w:bCs/>
          <w:iCs/>
        </w:rPr>
        <w:t xml:space="preserve"> lĩnh vực n</w:t>
      </w:r>
      <w:r w:rsidRPr="00B74325">
        <w:rPr>
          <w:rFonts w:ascii="Times New Roman" w:hAnsi="Times New Roman"/>
          <w:bCs/>
          <w:iCs/>
        </w:rPr>
        <w:t>ày</w:t>
      </w:r>
      <w:r>
        <w:rPr>
          <w:rFonts w:ascii="Times New Roman" w:hAnsi="Times New Roman"/>
          <w:bCs/>
          <w:iCs/>
        </w:rPr>
        <w:t>, d</w:t>
      </w:r>
      <w:r w:rsidRPr="00B74325">
        <w:rPr>
          <w:rFonts w:ascii="Times New Roman" w:hAnsi="Times New Roman"/>
          <w:bCs/>
          <w:iCs/>
        </w:rPr>
        <w:t>ẫ</w:t>
      </w:r>
      <w:r>
        <w:rPr>
          <w:rFonts w:ascii="Times New Roman" w:hAnsi="Times New Roman"/>
          <w:bCs/>
          <w:iCs/>
        </w:rPr>
        <w:t>n đ</w:t>
      </w:r>
      <w:r w:rsidRPr="00B74325">
        <w:rPr>
          <w:rFonts w:ascii="Times New Roman" w:hAnsi="Times New Roman"/>
          <w:bCs/>
          <w:iCs/>
        </w:rPr>
        <w:t>ế</w:t>
      </w:r>
      <w:r>
        <w:rPr>
          <w:rFonts w:ascii="Times New Roman" w:hAnsi="Times New Roman"/>
          <w:bCs/>
          <w:iCs/>
        </w:rPr>
        <w:t>n s</w:t>
      </w:r>
      <w:r w:rsidRPr="00B74325">
        <w:rPr>
          <w:rFonts w:ascii="Times New Roman" w:hAnsi="Times New Roman"/>
          <w:bCs/>
          <w:iCs/>
        </w:rPr>
        <w:t>ự</w:t>
      </w:r>
      <w:r>
        <w:rPr>
          <w:rFonts w:ascii="Times New Roman" w:hAnsi="Times New Roman"/>
          <w:bCs/>
          <w:iCs/>
        </w:rPr>
        <w:t xml:space="preserve"> th</w:t>
      </w:r>
      <w:r w:rsidRPr="00B74325">
        <w:rPr>
          <w:rFonts w:ascii="Times New Roman" w:hAnsi="Times New Roman"/>
          <w:bCs/>
          <w:iCs/>
        </w:rPr>
        <w:t>ă</w:t>
      </w:r>
      <w:r>
        <w:rPr>
          <w:rFonts w:ascii="Times New Roman" w:hAnsi="Times New Roman"/>
          <w:bCs/>
          <w:iCs/>
        </w:rPr>
        <w:t>ng hoa c</w:t>
      </w:r>
      <w:r w:rsidRPr="00B74325">
        <w:rPr>
          <w:rFonts w:ascii="Times New Roman" w:hAnsi="Times New Roman"/>
          <w:bCs/>
          <w:iCs/>
        </w:rPr>
        <w:t>ủa</w:t>
      </w:r>
      <w:r>
        <w:rPr>
          <w:rFonts w:ascii="Times New Roman" w:hAnsi="Times New Roman"/>
          <w:bCs/>
          <w:iCs/>
        </w:rPr>
        <w:t xml:space="preserve"> nhi</w:t>
      </w:r>
      <w:r w:rsidRPr="00B74325">
        <w:rPr>
          <w:rFonts w:ascii="Times New Roman" w:hAnsi="Times New Roman"/>
          <w:bCs/>
          <w:iCs/>
        </w:rPr>
        <w:t>ều</w:t>
      </w:r>
      <w:r>
        <w:rPr>
          <w:rFonts w:ascii="Times New Roman" w:hAnsi="Times New Roman"/>
          <w:bCs/>
          <w:iCs/>
        </w:rPr>
        <w:t xml:space="preserve"> tr</w:t>
      </w:r>
      <w:r w:rsidRPr="00B74325">
        <w:rPr>
          <w:rFonts w:ascii="Times New Roman" w:hAnsi="Times New Roman"/>
          <w:bCs/>
          <w:iCs/>
        </w:rPr>
        <w:t>í</w:t>
      </w:r>
      <w:r>
        <w:rPr>
          <w:rFonts w:ascii="Times New Roman" w:hAnsi="Times New Roman"/>
          <w:bCs/>
          <w:iCs/>
        </w:rPr>
        <w:t xml:space="preserve"> th</w:t>
      </w:r>
      <w:r w:rsidRPr="00B74325">
        <w:rPr>
          <w:rFonts w:ascii="Times New Roman" w:hAnsi="Times New Roman"/>
          <w:bCs/>
          <w:iCs/>
        </w:rPr>
        <w:t>ức</w:t>
      </w:r>
      <w:r>
        <w:rPr>
          <w:rFonts w:ascii="Times New Roman" w:hAnsi="Times New Roman"/>
          <w:bCs/>
          <w:iCs/>
        </w:rPr>
        <w:t xml:space="preserve"> v</w:t>
      </w:r>
      <w:r w:rsidRPr="00B74325">
        <w:rPr>
          <w:rFonts w:ascii="Times New Roman" w:hAnsi="Times New Roman"/>
          <w:bCs/>
          <w:iCs/>
        </w:rPr>
        <w:t>ă</w:t>
      </w:r>
      <w:r>
        <w:rPr>
          <w:rFonts w:ascii="Times New Roman" w:hAnsi="Times New Roman"/>
          <w:bCs/>
          <w:iCs/>
        </w:rPr>
        <w:t>n ngh</w:t>
      </w:r>
      <w:r w:rsidRPr="00B74325">
        <w:rPr>
          <w:rFonts w:ascii="Times New Roman" w:hAnsi="Times New Roman"/>
          <w:bCs/>
          <w:iCs/>
        </w:rPr>
        <w:t>ệ</w:t>
      </w:r>
      <w:r>
        <w:rPr>
          <w:rFonts w:ascii="Times New Roman" w:hAnsi="Times New Roman"/>
          <w:bCs/>
          <w:iCs/>
        </w:rPr>
        <w:t xml:space="preserve"> s</w:t>
      </w:r>
      <w:r w:rsidRPr="00B74325">
        <w:rPr>
          <w:rFonts w:ascii="Times New Roman" w:hAnsi="Times New Roman"/>
          <w:bCs/>
          <w:iCs/>
        </w:rPr>
        <w:t>ĩ</w:t>
      </w:r>
      <w:r>
        <w:rPr>
          <w:rFonts w:ascii="Times New Roman" w:hAnsi="Times New Roman"/>
          <w:bCs/>
          <w:iCs/>
        </w:rPr>
        <w:t xml:space="preserve"> trong s</w:t>
      </w:r>
      <w:r w:rsidRPr="00B74325">
        <w:rPr>
          <w:rFonts w:ascii="Times New Roman" w:hAnsi="Times New Roman"/>
          <w:bCs/>
          <w:iCs/>
        </w:rPr>
        <w:t>áng</w:t>
      </w:r>
      <w:r>
        <w:rPr>
          <w:rFonts w:ascii="Times New Roman" w:hAnsi="Times New Roman"/>
          <w:bCs/>
          <w:iCs/>
        </w:rPr>
        <w:t xml:space="preserve"> t</w:t>
      </w:r>
      <w:r w:rsidRPr="00B74325">
        <w:rPr>
          <w:rFonts w:ascii="Times New Roman" w:hAnsi="Times New Roman"/>
          <w:bCs/>
          <w:iCs/>
        </w:rPr>
        <w:t>ạo</w:t>
      </w:r>
      <w:r>
        <w:rPr>
          <w:rFonts w:ascii="Times New Roman" w:hAnsi="Times New Roman"/>
          <w:bCs/>
          <w:iCs/>
        </w:rPr>
        <w:t>. T</w:t>
      </w:r>
      <w:r w:rsidRPr="00B74325">
        <w:rPr>
          <w:rFonts w:ascii="Times New Roman" w:hAnsi="Times New Roman"/>
          <w:bCs/>
          <w:iCs/>
        </w:rPr>
        <w:t>ừ</w:t>
      </w:r>
      <w:r>
        <w:rPr>
          <w:rFonts w:ascii="Times New Roman" w:hAnsi="Times New Roman"/>
          <w:bCs/>
          <w:iCs/>
        </w:rPr>
        <w:t xml:space="preserve"> </w:t>
      </w:r>
      <w:r w:rsidRPr="00B74325">
        <w:rPr>
          <w:rFonts w:ascii="Times New Roman" w:hAnsi="Times New Roman"/>
          <w:bCs/>
          <w:iCs/>
        </w:rPr>
        <w:t>đó</w:t>
      </w:r>
      <w:r>
        <w:rPr>
          <w:rFonts w:ascii="Times New Roman" w:hAnsi="Times New Roman"/>
          <w:bCs/>
          <w:iCs/>
        </w:rPr>
        <w:t>, l</w:t>
      </w:r>
      <w:r w:rsidRPr="00B74325">
        <w:rPr>
          <w:rFonts w:ascii="Times New Roman" w:hAnsi="Times New Roman"/>
          <w:bCs/>
          <w:iCs/>
        </w:rPr>
        <w:t>àm</w:t>
      </w:r>
      <w:r>
        <w:rPr>
          <w:rFonts w:ascii="Times New Roman" w:hAnsi="Times New Roman"/>
          <w:bCs/>
          <w:iCs/>
        </w:rPr>
        <w:t xml:space="preserve"> h</w:t>
      </w:r>
      <w:r w:rsidRPr="00B74325">
        <w:rPr>
          <w:rFonts w:ascii="Times New Roman" w:hAnsi="Times New Roman"/>
          <w:bCs/>
          <w:iCs/>
        </w:rPr>
        <w:t>ình</w:t>
      </w:r>
      <w:r>
        <w:rPr>
          <w:rFonts w:ascii="Times New Roman" w:hAnsi="Times New Roman"/>
          <w:bCs/>
          <w:iCs/>
        </w:rPr>
        <w:t xml:space="preserve"> th</w:t>
      </w:r>
      <w:r w:rsidRPr="00B74325">
        <w:rPr>
          <w:rFonts w:ascii="Times New Roman" w:hAnsi="Times New Roman"/>
          <w:bCs/>
          <w:iCs/>
        </w:rPr>
        <w:t>ành</w:t>
      </w:r>
      <w:r>
        <w:rPr>
          <w:rFonts w:ascii="Times New Roman" w:hAnsi="Times New Roman"/>
          <w:bCs/>
          <w:iCs/>
        </w:rPr>
        <w:t xml:space="preserve"> n</w:t>
      </w:r>
      <w:r w:rsidRPr="00B74325">
        <w:rPr>
          <w:rFonts w:ascii="Times New Roman" w:hAnsi="Times New Roman"/>
          <w:bCs/>
          <w:iCs/>
        </w:rPr>
        <w:t>ê</w:t>
      </w:r>
      <w:r>
        <w:rPr>
          <w:rFonts w:ascii="Times New Roman" w:hAnsi="Times New Roman"/>
          <w:bCs/>
          <w:iCs/>
        </w:rPr>
        <w:t xml:space="preserve">n </w:t>
      </w:r>
      <w:r w:rsidRPr="00B74325">
        <w:rPr>
          <w:rFonts w:ascii="Times New Roman" w:hAnsi="Times New Roman"/>
        </w:rPr>
        <w:t xml:space="preserve">khuynh hướng nhận thức lại hiện thực </w:t>
      </w:r>
      <w:r>
        <w:rPr>
          <w:rFonts w:ascii="Times New Roman" w:hAnsi="Times New Roman"/>
        </w:rPr>
        <w:t>v</w:t>
      </w:r>
      <w:r w:rsidRPr="00B74325">
        <w:rPr>
          <w:rFonts w:ascii="Times New Roman" w:hAnsi="Times New Roman"/>
        </w:rPr>
        <w:t>à</w:t>
      </w:r>
      <w:r>
        <w:rPr>
          <w:rFonts w:ascii="Times New Roman" w:hAnsi="Times New Roman"/>
        </w:rPr>
        <w:t xml:space="preserve"> xu hư</w:t>
      </w:r>
      <w:r w:rsidRPr="00B74325">
        <w:rPr>
          <w:rFonts w:ascii="Times New Roman" w:hAnsi="Times New Roman"/>
        </w:rPr>
        <w:t>ớng</w:t>
      </w:r>
      <w:r>
        <w:rPr>
          <w:rFonts w:ascii="Times New Roman" w:hAnsi="Times New Roman"/>
        </w:rPr>
        <w:t xml:space="preserve"> hi</w:t>
      </w:r>
      <w:r w:rsidRPr="00B74325">
        <w:rPr>
          <w:rFonts w:ascii="Times New Roman" w:hAnsi="Times New Roman"/>
        </w:rPr>
        <w:t>ện</w:t>
      </w:r>
      <w:r>
        <w:rPr>
          <w:rFonts w:ascii="Times New Roman" w:hAnsi="Times New Roman"/>
        </w:rPr>
        <w:t xml:space="preserve"> </w:t>
      </w:r>
      <w:r w:rsidRPr="00B74325">
        <w:rPr>
          <w:rFonts w:ascii="Times New Roman" w:hAnsi="Times New Roman"/>
        </w:rPr>
        <w:t>đại</w:t>
      </w:r>
      <w:r>
        <w:rPr>
          <w:rFonts w:ascii="Times New Roman" w:hAnsi="Times New Roman"/>
        </w:rPr>
        <w:t xml:space="preserve"> h</w:t>
      </w:r>
      <w:r w:rsidRPr="00B74325">
        <w:rPr>
          <w:rFonts w:ascii="Times New Roman" w:hAnsi="Times New Roman"/>
        </w:rPr>
        <w:t>óa</w:t>
      </w:r>
      <w:r>
        <w:rPr>
          <w:rFonts w:ascii="Times New Roman" w:hAnsi="Times New Roman"/>
        </w:rPr>
        <w:t xml:space="preserve"> n</w:t>
      </w:r>
      <w:r w:rsidRPr="00B74325">
        <w:rPr>
          <w:rFonts w:ascii="Times New Roman" w:hAnsi="Times New Roman"/>
        </w:rPr>
        <w:t>ền</w:t>
      </w:r>
      <w:r>
        <w:rPr>
          <w:rFonts w:ascii="Times New Roman" w:hAnsi="Times New Roman"/>
        </w:rPr>
        <w:t xml:space="preserve"> văn học - nghệ thuật; </w:t>
      </w:r>
      <w:r w:rsidRPr="00B74325">
        <w:rPr>
          <w:rFonts w:ascii="Times New Roman" w:hAnsi="Times New Roman"/>
        </w:rPr>
        <w:t xml:space="preserve">có tác dụng </w:t>
      </w:r>
      <w:r>
        <w:rPr>
          <w:rFonts w:ascii="Times New Roman" w:hAnsi="Times New Roman"/>
        </w:rPr>
        <w:t>t</w:t>
      </w:r>
      <w:r w:rsidRPr="00B74325">
        <w:rPr>
          <w:rFonts w:ascii="Times New Roman" w:hAnsi="Times New Roman"/>
        </w:rPr>
        <w:t>ích</w:t>
      </w:r>
      <w:r>
        <w:rPr>
          <w:rFonts w:ascii="Times New Roman" w:hAnsi="Times New Roman"/>
        </w:rPr>
        <w:t xml:space="preserve"> c</w:t>
      </w:r>
      <w:r w:rsidRPr="00B74325">
        <w:rPr>
          <w:rFonts w:ascii="Times New Roman" w:hAnsi="Times New Roman"/>
        </w:rPr>
        <w:t>ực</w:t>
      </w:r>
      <w:r>
        <w:rPr>
          <w:rFonts w:ascii="Times New Roman" w:hAnsi="Times New Roman"/>
        </w:rPr>
        <w:t xml:space="preserve"> trong vi</w:t>
      </w:r>
      <w:r w:rsidRPr="00B74325">
        <w:rPr>
          <w:rFonts w:ascii="Times New Roman" w:hAnsi="Times New Roman"/>
        </w:rPr>
        <w:t>ệc</w:t>
      </w:r>
      <w:r>
        <w:rPr>
          <w:rFonts w:ascii="Times New Roman" w:hAnsi="Times New Roman"/>
        </w:rPr>
        <w:t xml:space="preserve"> x</w:t>
      </w:r>
      <w:r w:rsidRPr="00B74325">
        <w:rPr>
          <w:rFonts w:ascii="Times New Roman" w:hAnsi="Times New Roman"/>
        </w:rPr>
        <w:t>â</w:t>
      </w:r>
      <w:r>
        <w:rPr>
          <w:rFonts w:ascii="Times New Roman" w:hAnsi="Times New Roman"/>
        </w:rPr>
        <w:t>y d</w:t>
      </w:r>
      <w:r w:rsidRPr="00B74325">
        <w:rPr>
          <w:rFonts w:ascii="Times New Roman" w:hAnsi="Times New Roman"/>
        </w:rPr>
        <w:t>ựng</w:t>
      </w:r>
      <w:r>
        <w:rPr>
          <w:rFonts w:ascii="Times New Roman" w:hAnsi="Times New Roman"/>
        </w:rPr>
        <w:t xml:space="preserve"> n</w:t>
      </w:r>
      <w:r w:rsidRPr="00B74325">
        <w:rPr>
          <w:rFonts w:ascii="Times New Roman" w:hAnsi="Times New Roman"/>
        </w:rPr>
        <w:t>ền</w:t>
      </w:r>
      <w:r>
        <w:rPr>
          <w:rFonts w:ascii="Times New Roman" w:hAnsi="Times New Roman"/>
        </w:rPr>
        <w:t xml:space="preserve"> văn hóa m</w:t>
      </w:r>
      <w:r w:rsidRPr="00B74325">
        <w:rPr>
          <w:rFonts w:ascii="Times New Roman" w:hAnsi="Times New Roman"/>
        </w:rPr>
        <w:t>ới</w:t>
      </w:r>
      <w:r>
        <w:rPr>
          <w:rFonts w:ascii="Times New Roman" w:hAnsi="Times New Roman"/>
        </w:rPr>
        <w:t xml:space="preserve"> v</w:t>
      </w:r>
      <w:r w:rsidRPr="00B74325">
        <w:rPr>
          <w:rFonts w:ascii="Times New Roman" w:hAnsi="Times New Roman"/>
        </w:rPr>
        <w:t>à</w:t>
      </w:r>
      <w:r>
        <w:rPr>
          <w:rFonts w:ascii="Times New Roman" w:hAnsi="Times New Roman"/>
        </w:rPr>
        <w:t xml:space="preserve"> </w:t>
      </w:r>
      <w:r w:rsidRPr="00B74325">
        <w:rPr>
          <w:rFonts w:ascii="Times New Roman" w:hAnsi="Times New Roman"/>
        </w:rPr>
        <w:t xml:space="preserve">thúc đẩy nhanh </w:t>
      </w:r>
      <w:r>
        <w:rPr>
          <w:rFonts w:ascii="Times New Roman" w:hAnsi="Times New Roman"/>
        </w:rPr>
        <w:t>ti</w:t>
      </w:r>
      <w:r w:rsidRPr="00B74325">
        <w:rPr>
          <w:rFonts w:ascii="Times New Roman" w:hAnsi="Times New Roman"/>
        </w:rPr>
        <w:t>ến trình dân chủ hóa xã hội ở Việt Nam.</w:t>
      </w:r>
    </w:p>
    <w:p w:rsidR="00BF5D5E" w:rsidRPr="00BF5D5E" w:rsidRDefault="00BF5D5E" w:rsidP="003F2EFD">
      <w:pPr>
        <w:widowControl w:val="0"/>
        <w:spacing w:before="0" w:after="0" w:line="340" w:lineRule="exact"/>
        <w:ind w:firstLine="567"/>
        <w:rPr>
          <w:rFonts w:ascii="Times New Roman" w:hAnsi="Times New Roman"/>
          <w:bCs/>
          <w:iCs/>
        </w:rPr>
      </w:pPr>
      <w:r w:rsidRPr="00BF5D5E">
        <w:rPr>
          <w:rFonts w:ascii="Times New Roman" w:hAnsi="Times New Roman"/>
          <w:bCs/>
          <w:iCs/>
        </w:rPr>
        <w:t>Ví dụ điển hình: đạo diễn Trần Văn Thủy, nhà soạn kịch Lưu Quang Vũ, nhà văn Ma Văn Kháng, Nguyễn Khắc Trường, Nguyễn Minh Châu, đạo diễn Đặng Nhật Minh…</w:t>
      </w:r>
    </w:p>
    <w:p w:rsidR="00BF5D5E" w:rsidRPr="00BF5D5E" w:rsidRDefault="00BF5D5E" w:rsidP="00310862">
      <w:pPr>
        <w:pStyle w:val="loi2"/>
        <w:spacing w:line="340" w:lineRule="exact"/>
        <w:ind w:firstLine="567"/>
        <w:jc w:val="both"/>
        <w:outlineLvl w:val="0"/>
        <w:rPr>
          <w:sz w:val="22"/>
          <w:szCs w:val="22"/>
        </w:rPr>
      </w:pPr>
      <w:bookmarkStart w:id="62" w:name="_Toc432510539"/>
      <w:r w:rsidRPr="00BF5D5E">
        <w:rPr>
          <w:sz w:val="22"/>
          <w:szCs w:val="22"/>
        </w:rPr>
        <w:t>3.3. Những hạn chế trong việc thực hiện vai trò của trí thức tinh hoa Việt Nam thời kỳ đổi mới</w:t>
      </w:r>
      <w:bookmarkEnd w:id="62"/>
      <w:r w:rsidRPr="00BF5D5E">
        <w:rPr>
          <w:sz w:val="22"/>
          <w:szCs w:val="22"/>
        </w:rPr>
        <w:t xml:space="preserve"> </w:t>
      </w:r>
    </w:p>
    <w:p w:rsidR="00BF5D5E" w:rsidRPr="00BF5D5E" w:rsidRDefault="00BF5D5E" w:rsidP="00310862">
      <w:pPr>
        <w:pStyle w:val="loi2"/>
        <w:spacing w:line="340" w:lineRule="exact"/>
        <w:ind w:firstLine="567"/>
        <w:jc w:val="both"/>
        <w:rPr>
          <w:i/>
          <w:sz w:val="22"/>
          <w:szCs w:val="22"/>
        </w:rPr>
      </w:pPr>
      <w:bookmarkStart w:id="63" w:name="_Toc432510540"/>
      <w:r w:rsidRPr="00BF5D5E">
        <w:rPr>
          <w:i/>
          <w:sz w:val="22"/>
          <w:szCs w:val="22"/>
        </w:rPr>
        <w:t>3.3.1. Hạn chế</w:t>
      </w:r>
      <w:bookmarkEnd w:id="63"/>
    </w:p>
    <w:p w:rsidR="00BF5D5E" w:rsidRPr="00C771C5" w:rsidRDefault="00BF5D5E" w:rsidP="00310862">
      <w:pPr>
        <w:pStyle w:val="loi4"/>
        <w:widowControl w:val="0"/>
        <w:spacing w:before="0" w:line="340" w:lineRule="exact"/>
        <w:ind w:firstLine="567"/>
        <w:rPr>
          <w:b w:val="0"/>
          <w:sz w:val="22"/>
          <w:szCs w:val="22"/>
        </w:rPr>
      </w:pPr>
      <w:r w:rsidRPr="00C771C5">
        <w:rPr>
          <w:b w:val="0"/>
          <w:sz w:val="22"/>
          <w:szCs w:val="22"/>
        </w:rPr>
        <w:t>3.3.1.1. Về thực hiện vai trò tư vấn chính sách</w:t>
      </w:r>
    </w:p>
    <w:p w:rsidR="00BF5D5E" w:rsidRPr="00C771C5" w:rsidRDefault="00BF5D5E" w:rsidP="00310862">
      <w:pPr>
        <w:pStyle w:val="loi4"/>
        <w:spacing w:before="0" w:line="340" w:lineRule="exact"/>
        <w:ind w:firstLine="567"/>
        <w:rPr>
          <w:b w:val="0"/>
          <w:sz w:val="22"/>
          <w:szCs w:val="22"/>
        </w:rPr>
      </w:pPr>
      <w:r w:rsidRPr="00C771C5">
        <w:rPr>
          <w:b w:val="0"/>
          <w:sz w:val="22"/>
          <w:szCs w:val="22"/>
        </w:rPr>
        <w:t>3.3.1.2. Về thực hiện vai trò giáo dục - đào tạo</w:t>
      </w:r>
    </w:p>
    <w:p w:rsidR="00BF5D5E" w:rsidRPr="00C771C5" w:rsidRDefault="00BF5D5E" w:rsidP="00310862">
      <w:pPr>
        <w:widowControl w:val="0"/>
        <w:spacing w:before="0" w:after="0" w:line="340" w:lineRule="exact"/>
        <w:ind w:firstLine="567"/>
        <w:outlineLvl w:val="3"/>
        <w:rPr>
          <w:rFonts w:ascii="Times New Roman" w:hAnsi="Times New Roman" w:cs="Times New Roman"/>
        </w:rPr>
      </w:pPr>
      <w:r w:rsidRPr="00C771C5">
        <w:rPr>
          <w:rFonts w:ascii="Times New Roman" w:hAnsi="Times New Roman" w:cs="Times New Roman"/>
        </w:rPr>
        <w:t>3.3.1.3. Về thực hiện vai trò khoa học - công nghệ</w:t>
      </w:r>
    </w:p>
    <w:p w:rsidR="00BF5D5E" w:rsidRPr="00BF5D5E" w:rsidRDefault="00BF5D5E" w:rsidP="00310862">
      <w:pPr>
        <w:pStyle w:val="loi4"/>
        <w:spacing w:before="0" w:line="340" w:lineRule="exact"/>
        <w:ind w:firstLine="567"/>
        <w:rPr>
          <w:b w:val="0"/>
          <w:i/>
          <w:sz w:val="22"/>
          <w:szCs w:val="22"/>
        </w:rPr>
      </w:pPr>
      <w:r w:rsidRPr="00C771C5">
        <w:rPr>
          <w:b w:val="0"/>
          <w:sz w:val="22"/>
          <w:szCs w:val="22"/>
        </w:rPr>
        <w:t>3.3.1.4. Về thực hiện vai trò văn hóa - nghệ thuật</w:t>
      </w:r>
    </w:p>
    <w:p w:rsidR="00BF5D5E" w:rsidRPr="00BF5D5E" w:rsidRDefault="00BF5D5E" w:rsidP="00310862">
      <w:pPr>
        <w:pStyle w:val="loai3"/>
        <w:widowControl w:val="0"/>
        <w:spacing w:line="340" w:lineRule="exact"/>
        <w:ind w:firstLine="567"/>
        <w:outlineLvl w:val="1"/>
        <w:rPr>
          <w:sz w:val="22"/>
          <w:szCs w:val="22"/>
        </w:rPr>
      </w:pPr>
      <w:bookmarkStart w:id="64" w:name="_Toc432510541"/>
      <w:r w:rsidRPr="00BF5D5E">
        <w:rPr>
          <w:i/>
          <w:sz w:val="22"/>
          <w:szCs w:val="22"/>
        </w:rPr>
        <w:t>3.3.2. Nguyên nhân</w:t>
      </w:r>
      <w:bookmarkEnd w:id="64"/>
      <w:r w:rsidRPr="00BF5D5E">
        <w:rPr>
          <w:sz w:val="22"/>
          <w:szCs w:val="22"/>
        </w:rPr>
        <w:t xml:space="preserve"> </w:t>
      </w:r>
    </w:p>
    <w:p w:rsidR="00BF5D5E" w:rsidRPr="00C771C5" w:rsidRDefault="00BF5D5E" w:rsidP="00310862">
      <w:pPr>
        <w:pStyle w:val="loai3"/>
        <w:widowControl w:val="0"/>
        <w:spacing w:line="340" w:lineRule="exact"/>
        <w:ind w:firstLine="567"/>
        <w:outlineLvl w:val="1"/>
        <w:rPr>
          <w:b w:val="0"/>
          <w:sz w:val="22"/>
          <w:szCs w:val="22"/>
        </w:rPr>
      </w:pPr>
      <w:r w:rsidRPr="00C771C5">
        <w:rPr>
          <w:b w:val="0"/>
          <w:sz w:val="22"/>
          <w:szCs w:val="22"/>
        </w:rPr>
        <w:t>3.3.2.1. Sự thiếu hụt của đội ngũ trí thức đầu ngành</w:t>
      </w:r>
    </w:p>
    <w:p w:rsidR="00BF5D5E" w:rsidRPr="00C771C5" w:rsidRDefault="00BF5D5E" w:rsidP="00310862">
      <w:pPr>
        <w:pStyle w:val="loai3"/>
        <w:widowControl w:val="0"/>
        <w:spacing w:line="340" w:lineRule="exact"/>
        <w:ind w:firstLine="567"/>
        <w:outlineLvl w:val="1"/>
        <w:rPr>
          <w:b w:val="0"/>
          <w:sz w:val="22"/>
          <w:szCs w:val="22"/>
        </w:rPr>
      </w:pPr>
      <w:r w:rsidRPr="00C771C5">
        <w:rPr>
          <w:b w:val="0"/>
          <w:sz w:val="22"/>
          <w:szCs w:val="22"/>
        </w:rPr>
        <w:t xml:space="preserve">3.3.2.2. Sự chậm trễ trong quyết sách và hành động của các cơ quan quản lý và lãnh đạo </w:t>
      </w:r>
    </w:p>
    <w:p w:rsidR="00BF5D5E" w:rsidRPr="00304D6E" w:rsidRDefault="00BF5D5E" w:rsidP="00A0250A">
      <w:pPr>
        <w:widowControl w:val="0"/>
        <w:spacing w:before="0" w:after="0" w:line="340" w:lineRule="exact"/>
        <w:ind w:firstLine="567"/>
        <w:outlineLvl w:val="3"/>
        <w:rPr>
          <w:rFonts w:ascii="Times New Roman" w:hAnsi="Times New Roman" w:cs="Times New Roman"/>
        </w:rPr>
      </w:pPr>
      <w:r w:rsidRPr="00C771C5">
        <w:rPr>
          <w:rFonts w:ascii="Times New Roman" w:hAnsi="Times New Roman" w:cs="Times New Roman"/>
        </w:rPr>
        <w:t>3.3.2.3. Sự bất cập trong đầu tư, phân bổ kinh phí cho phát triển khoa học và giáo dục</w:t>
      </w:r>
      <w:r w:rsidRPr="00BF5D5E">
        <w:rPr>
          <w:rFonts w:ascii="Times New Roman" w:hAnsi="Times New Roman" w:cs="Times New Roman"/>
          <w:i/>
        </w:rPr>
        <w:t xml:space="preserve"> </w:t>
      </w:r>
    </w:p>
    <w:p w:rsidR="00BF5D5E" w:rsidRDefault="00663563" w:rsidP="00A0250A">
      <w:pPr>
        <w:widowControl w:val="0"/>
        <w:spacing w:before="0" w:after="0" w:line="340" w:lineRule="exact"/>
        <w:ind w:firstLine="567"/>
        <w:outlineLvl w:val="3"/>
        <w:rPr>
          <w:rFonts w:ascii="Times New Roman" w:hAnsi="Times New Roman" w:cs="Times New Roman"/>
        </w:rPr>
      </w:pPr>
      <w:r w:rsidRPr="00A0250A">
        <w:rPr>
          <w:rFonts w:ascii="Times New Roman" w:hAnsi="Times New Roman" w:cs="Times New Roman"/>
        </w:rPr>
        <w:t>Ngoài ra, còn có những</w:t>
      </w:r>
      <w:r w:rsidRPr="00663563">
        <w:rPr>
          <w:rFonts w:ascii="Times New Roman" w:hAnsi="Times New Roman" w:cs="Times New Roman"/>
          <w:i/>
        </w:rPr>
        <w:t xml:space="preserve"> nguyên nhân khác</w:t>
      </w:r>
      <w:r w:rsidRPr="00663563">
        <w:rPr>
          <w:rFonts w:ascii="Times New Roman" w:hAnsi="Times New Roman" w:cs="Times New Roman"/>
        </w:rPr>
        <w:t xml:space="preserve"> như: mất cân đối giữa quy mô và chất lượng của hệ thống giáo dục và đào tạo; tách biệt giữa nghiên cứu và giảng dạy; xa rời các chuẩn mực quốc tế trong nghiên cứu khoa học; bí bách trong môi trường làm việc; yếu kém trong sử dụng nhân tài và thiếu dân chủ trong nhiều lĩnh vực. </w:t>
      </w:r>
    </w:p>
    <w:p w:rsidR="00E34539" w:rsidRPr="00663563" w:rsidRDefault="00E34539" w:rsidP="00310862">
      <w:pPr>
        <w:spacing w:before="0" w:after="0" w:line="340" w:lineRule="exact"/>
        <w:ind w:firstLine="567"/>
        <w:outlineLvl w:val="3"/>
        <w:rPr>
          <w:rFonts w:ascii="Times New Roman" w:hAnsi="Times New Roman" w:cs="Times New Roman"/>
          <w:i/>
        </w:rPr>
      </w:pPr>
    </w:p>
    <w:p w:rsidR="00BF5D5E" w:rsidRPr="00BF5D5E" w:rsidRDefault="00BF5D5E" w:rsidP="00A0250A">
      <w:pPr>
        <w:spacing w:before="0" w:after="0" w:line="340" w:lineRule="exact"/>
        <w:jc w:val="center"/>
        <w:outlineLvl w:val="0"/>
        <w:rPr>
          <w:rFonts w:ascii="Times New Roman" w:hAnsi="Times New Roman" w:cs="Times New Roman"/>
          <w:b/>
        </w:rPr>
      </w:pPr>
      <w:bookmarkStart w:id="65" w:name="_Toc432510543"/>
      <w:r w:rsidRPr="00BF5D5E">
        <w:rPr>
          <w:rFonts w:ascii="Times New Roman" w:hAnsi="Times New Roman" w:cs="Times New Roman"/>
          <w:b/>
        </w:rPr>
        <w:t>Chương 4</w:t>
      </w:r>
      <w:bookmarkEnd w:id="65"/>
    </w:p>
    <w:p w:rsidR="00BF5D5E" w:rsidRPr="00BF5D5E" w:rsidRDefault="00BF5D5E" w:rsidP="00A0250A">
      <w:pPr>
        <w:pStyle w:val="loi1"/>
        <w:spacing w:line="340" w:lineRule="exact"/>
        <w:ind w:firstLine="0"/>
        <w:jc w:val="center"/>
        <w:rPr>
          <w:sz w:val="22"/>
          <w:szCs w:val="22"/>
        </w:rPr>
      </w:pPr>
      <w:bookmarkStart w:id="66" w:name="_Toc429343605"/>
      <w:r w:rsidRPr="00BF5D5E">
        <w:rPr>
          <w:sz w:val="22"/>
          <w:szCs w:val="22"/>
        </w:rPr>
        <w:t xml:space="preserve"> </w:t>
      </w:r>
      <w:bookmarkStart w:id="67" w:name="_Toc432510544"/>
      <w:r w:rsidRPr="00BF5D5E">
        <w:rPr>
          <w:sz w:val="22"/>
          <w:szCs w:val="22"/>
        </w:rPr>
        <w:t>MỘT SỐ GIẢI PHÁP PHÁT HUY</w:t>
      </w:r>
      <w:bookmarkEnd w:id="66"/>
      <w:r w:rsidRPr="00BF5D5E">
        <w:rPr>
          <w:sz w:val="22"/>
          <w:szCs w:val="22"/>
        </w:rPr>
        <w:t xml:space="preserve"> </w:t>
      </w:r>
      <w:bookmarkStart w:id="68" w:name="_Toc429343606"/>
      <w:r w:rsidRPr="00BF5D5E">
        <w:rPr>
          <w:sz w:val="22"/>
          <w:szCs w:val="22"/>
        </w:rPr>
        <w:t>VAI TRÒ</w:t>
      </w:r>
      <w:bookmarkEnd w:id="67"/>
      <w:r w:rsidRPr="00BF5D5E">
        <w:rPr>
          <w:sz w:val="22"/>
          <w:szCs w:val="22"/>
        </w:rPr>
        <w:t xml:space="preserve"> </w:t>
      </w:r>
    </w:p>
    <w:p w:rsidR="00BF5D5E" w:rsidRPr="00BF5D5E" w:rsidRDefault="00BF5D5E" w:rsidP="00A0250A">
      <w:pPr>
        <w:pStyle w:val="loi1"/>
        <w:spacing w:line="340" w:lineRule="exact"/>
        <w:ind w:firstLine="0"/>
        <w:jc w:val="center"/>
        <w:rPr>
          <w:sz w:val="22"/>
          <w:szCs w:val="22"/>
        </w:rPr>
      </w:pPr>
      <w:bookmarkStart w:id="69" w:name="_Toc432505938"/>
      <w:bookmarkStart w:id="70" w:name="_Toc432510545"/>
      <w:r w:rsidRPr="00BF5D5E">
        <w:rPr>
          <w:sz w:val="22"/>
          <w:szCs w:val="22"/>
        </w:rPr>
        <w:t xml:space="preserve">CỦA TRÍ THỨC TINH HOA </w:t>
      </w:r>
      <w:bookmarkEnd w:id="68"/>
      <w:r w:rsidRPr="00BF5D5E">
        <w:rPr>
          <w:sz w:val="22"/>
          <w:szCs w:val="22"/>
        </w:rPr>
        <w:t>VIỆT NAM TRONG</w:t>
      </w:r>
      <w:bookmarkEnd w:id="69"/>
      <w:bookmarkEnd w:id="70"/>
    </w:p>
    <w:p w:rsidR="00BF5D5E" w:rsidRPr="00BF5D5E" w:rsidRDefault="00BF5D5E" w:rsidP="00A0250A">
      <w:pPr>
        <w:pStyle w:val="loi1"/>
        <w:spacing w:line="340" w:lineRule="exact"/>
        <w:ind w:firstLine="0"/>
        <w:jc w:val="center"/>
        <w:rPr>
          <w:sz w:val="22"/>
          <w:szCs w:val="22"/>
        </w:rPr>
      </w:pPr>
      <w:r w:rsidRPr="00BF5D5E">
        <w:rPr>
          <w:sz w:val="22"/>
          <w:szCs w:val="22"/>
        </w:rPr>
        <w:t xml:space="preserve"> </w:t>
      </w:r>
      <w:bookmarkStart w:id="71" w:name="_Toc432505939"/>
      <w:bookmarkStart w:id="72" w:name="_Toc432510546"/>
      <w:r w:rsidRPr="00BF5D5E">
        <w:rPr>
          <w:sz w:val="22"/>
          <w:szCs w:val="22"/>
        </w:rPr>
        <w:t>GIAI ĐOẠN TIẾP THEO CỦA QUÁ TRÌNH ĐỔI MỚI</w:t>
      </w:r>
      <w:bookmarkEnd w:id="71"/>
      <w:bookmarkEnd w:id="72"/>
    </w:p>
    <w:p w:rsidR="00BF5D5E" w:rsidRPr="001D4429" w:rsidRDefault="003F2EFD" w:rsidP="00310862">
      <w:pPr>
        <w:pStyle w:val="loi2"/>
        <w:spacing w:line="340" w:lineRule="exact"/>
        <w:ind w:firstLine="567"/>
        <w:jc w:val="both"/>
        <w:rPr>
          <w:spacing w:val="-2"/>
          <w:sz w:val="22"/>
          <w:szCs w:val="22"/>
        </w:rPr>
      </w:pPr>
      <w:bookmarkStart w:id="73" w:name="_Toc432510547"/>
      <w:r>
        <w:rPr>
          <w:spacing w:val="-2"/>
          <w:sz w:val="22"/>
          <w:szCs w:val="22"/>
        </w:rPr>
        <w:t>4</w:t>
      </w:r>
      <w:r w:rsidR="00BF5D5E" w:rsidRPr="001D4429">
        <w:rPr>
          <w:spacing w:val="-2"/>
          <w:sz w:val="22"/>
          <w:szCs w:val="22"/>
        </w:rPr>
        <w:t>.1. Nhận diện các yếu tố tác động tới việc phát huy vai trò của trí thức tinh hoa Việt Nam</w:t>
      </w:r>
      <w:bookmarkEnd w:id="73"/>
      <w:r w:rsidR="00BF5D5E" w:rsidRPr="001D4429">
        <w:rPr>
          <w:spacing w:val="-2"/>
          <w:sz w:val="22"/>
          <w:szCs w:val="22"/>
        </w:rPr>
        <w:t xml:space="preserve"> </w:t>
      </w:r>
    </w:p>
    <w:p w:rsidR="00BF5D5E" w:rsidRPr="00663563" w:rsidRDefault="004529B0" w:rsidP="00310862">
      <w:pPr>
        <w:pStyle w:val="loi1"/>
        <w:spacing w:line="340" w:lineRule="exact"/>
        <w:ind w:firstLine="567"/>
        <w:jc w:val="both"/>
        <w:rPr>
          <w:bCs w:val="0"/>
          <w:i/>
          <w:sz w:val="22"/>
          <w:szCs w:val="22"/>
        </w:rPr>
      </w:pPr>
      <w:bookmarkStart w:id="74" w:name="_Toc432510548"/>
      <w:bookmarkStart w:id="75" w:name="_Toc432510557"/>
      <w:r w:rsidRPr="00663563">
        <w:rPr>
          <w:bCs w:val="0"/>
          <w:i/>
          <w:sz w:val="22"/>
          <w:szCs w:val="22"/>
        </w:rPr>
        <w:t>4.1.1. Các điểm mạnh</w:t>
      </w:r>
      <w:bookmarkEnd w:id="74"/>
    </w:p>
    <w:p w:rsidR="004529B0" w:rsidRPr="00663563" w:rsidRDefault="004529B0" w:rsidP="00310862">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Quá trình đổi mới, mở cửa và hội nhập diễn ra ngày càng mạnh mẽ.</w:t>
      </w:r>
    </w:p>
    <w:p w:rsidR="004529B0" w:rsidRPr="00663563" w:rsidRDefault="004529B0" w:rsidP="00310862">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Tiềm năng tăng trưởng dài hạn của nền kinh tế.</w:t>
      </w:r>
    </w:p>
    <w:p w:rsidR="004529B0" w:rsidRPr="00663563" w:rsidRDefault="004529B0" w:rsidP="00310862">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Ổn định chính trị - xã hội.</w:t>
      </w:r>
    </w:p>
    <w:p w:rsidR="004529B0" w:rsidRPr="00663563" w:rsidRDefault="004529B0" w:rsidP="00310862">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Lợi thế nước đi sau.</w:t>
      </w:r>
    </w:p>
    <w:p w:rsidR="004529B0" w:rsidRPr="00663563" w:rsidRDefault="004529B0" w:rsidP="00310862">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Tiềm năng to lớn về nguồn lực con người.</w:t>
      </w:r>
    </w:p>
    <w:p w:rsidR="004529B0" w:rsidRPr="00663563" w:rsidRDefault="004529B0" w:rsidP="00337E18">
      <w:pPr>
        <w:pStyle w:val="loi1"/>
        <w:spacing w:line="340" w:lineRule="exact"/>
        <w:ind w:firstLine="567"/>
        <w:jc w:val="both"/>
        <w:rPr>
          <w:b w:val="0"/>
          <w:bCs w:val="0"/>
          <w:i/>
          <w:sz w:val="22"/>
          <w:szCs w:val="22"/>
        </w:rPr>
      </w:pPr>
      <w:r w:rsidRPr="00663563">
        <w:rPr>
          <w:b w:val="0"/>
          <w:sz w:val="22"/>
          <w:szCs w:val="22"/>
        </w:rPr>
        <w:t>- Xu hướng gia tăng nhận thức đúng đắn về vai trò của tầng lớp trí thức tinh hoa trong phát triển.</w:t>
      </w:r>
    </w:p>
    <w:p w:rsidR="004529B0" w:rsidRPr="00663563" w:rsidRDefault="004529B0" w:rsidP="00310862">
      <w:pPr>
        <w:pStyle w:val="loi1"/>
        <w:spacing w:line="340" w:lineRule="exact"/>
        <w:ind w:firstLine="567"/>
        <w:jc w:val="both"/>
        <w:rPr>
          <w:bCs w:val="0"/>
          <w:i/>
          <w:sz w:val="22"/>
          <w:szCs w:val="22"/>
        </w:rPr>
      </w:pPr>
      <w:r w:rsidRPr="00663563">
        <w:rPr>
          <w:bCs w:val="0"/>
          <w:i/>
          <w:sz w:val="22"/>
          <w:szCs w:val="22"/>
        </w:rPr>
        <w:t>4.1.1. Các điểm yếu</w:t>
      </w:r>
    </w:p>
    <w:p w:rsidR="001D4429" w:rsidRPr="00663563" w:rsidRDefault="001D4429" w:rsidP="00310862">
      <w:pPr>
        <w:spacing w:before="0" w:after="0" w:line="340" w:lineRule="exact"/>
        <w:ind w:firstLine="567"/>
        <w:rPr>
          <w:rFonts w:ascii="Times New Roman" w:hAnsi="Times New Roman" w:cs="Times New Roman"/>
        </w:rPr>
      </w:pPr>
      <w:r w:rsidRPr="00663563">
        <w:rPr>
          <w:rFonts w:ascii="Times New Roman" w:hAnsi="Times New Roman" w:cs="Times New Roman"/>
        </w:rPr>
        <w:t>- Bất cập của mô hình tăng trưởng: Kinh tế phát triển theo chiều rộng, thiên về khai thác tài nguyên.</w:t>
      </w:r>
    </w:p>
    <w:p w:rsidR="001D4429" w:rsidRPr="00663563" w:rsidRDefault="001D4429" w:rsidP="00765D3F">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Tiềm lực kinh tế - tài chính mỏng.</w:t>
      </w:r>
    </w:p>
    <w:p w:rsidR="001D4429" w:rsidRPr="00663563" w:rsidRDefault="001D4429" w:rsidP="00765D3F">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Cơ sở hạ tầng cho giáo dục và khoa học yếu kém; công nghệ lạc hậu, chậm cải thiện.</w:t>
      </w:r>
    </w:p>
    <w:p w:rsidR="001D4429" w:rsidRPr="00663563" w:rsidRDefault="001D4429" w:rsidP="00310862">
      <w:pPr>
        <w:spacing w:before="0" w:after="0" w:line="340" w:lineRule="exact"/>
        <w:ind w:firstLine="567"/>
        <w:rPr>
          <w:rFonts w:ascii="Times New Roman" w:hAnsi="Times New Roman" w:cs="Times New Roman"/>
        </w:rPr>
      </w:pPr>
      <w:r w:rsidRPr="00663563">
        <w:rPr>
          <w:rFonts w:ascii="Times New Roman" w:hAnsi="Times New Roman" w:cs="Times New Roman"/>
        </w:rPr>
        <w:t>- Chính sách dàn trải và nặng về hình thức, chậm triển khai trong thực tiễn.</w:t>
      </w:r>
    </w:p>
    <w:p w:rsidR="001D4429" w:rsidRPr="00663563" w:rsidRDefault="001D4429" w:rsidP="00310862">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Phối hợp chính sách kém hiệu quả, thiếu đồng bộ.</w:t>
      </w:r>
    </w:p>
    <w:p w:rsidR="001D4429" w:rsidRPr="00663563" w:rsidRDefault="001D4429" w:rsidP="00310862">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Chịu ảnh hưởng của những yếu tố hạn chế trong truyền thống văn hóa dân tộc.</w:t>
      </w:r>
    </w:p>
    <w:p w:rsidR="004529B0" w:rsidRPr="00663563" w:rsidRDefault="001D4429" w:rsidP="00310862">
      <w:pPr>
        <w:spacing w:before="0" w:after="0" w:line="340" w:lineRule="exact"/>
        <w:ind w:firstLine="567"/>
        <w:rPr>
          <w:bCs/>
          <w:i/>
        </w:rPr>
      </w:pPr>
      <w:r w:rsidRPr="00663563">
        <w:rPr>
          <w:rFonts w:ascii="Times New Roman" w:hAnsi="Times New Roman" w:cs="Times New Roman"/>
        </w:rPr>
        <w:t>- Năng suất lao động thấp, khả năng hội nhập chưa cao, năng lực cạnh tranh yếu.</w:t>
      </w:r>
    </w:p>
    <w:p w:rsidR="004529B0" w:rsidRPr="00663563" w:rsidRDefault="004529B0" w:rsidP="00310862">
      <w:pPr>
        <w:pStyle w:val="loi1"/>
        <w:spacing w:line="340" w:lineRule="exact"/>
        <w:ind w:firstLine="567"/>
        <w:jc w:val="both"/>
        <w:rPr>
          <w:bCs w:val="0"/>
          <w:i/>
          <w:sz w:val="22"/>
          <w:szCs w:val="22"/>
        </w:rPr>
      </w:pPr>
      <w:r w:rsidRPr="00663563">
        <w:rPr>
          <w:bCs w:val="0"/>
          <w:i/>
          <w:sz w:val="22"/>
          <w:szCs w:val="22"/>
        </w:rPr>
        <w:t>4.1.1. Các cơ hội</w:t>
      </w:r>
    </w:p>
    <w:p w:rsidR="001D4429" w:rsidRPr="00663563" w:rsidRDefault="001D4429" w:rsidP="00310862">
      <w:pPr>
        <w:spacing w:before="0" w:after="0" w:line="340" w:lineRule="exact"/>
        <w:ind w:firstLine="567"/>
        <w:rPr>
          <w:rFonts w:ascii="Times New Roman" w:hAnsi="Times New Roman" w:cs="Times New Roman"/>
        </w:rPr>
      </w:pPr>
      <w:r w:rsidRPr="00663563">
        <w:rPr>
          <w:rFonts w:ascii="Times New Roman" w:hAnsi="Times New Roman" w:cs="Times New Roman"/>
        </w:rPr>
        <w:t>- Toàn cầu hóa và kinh tế tri thức tạo ra khả năng nhảy vọt về chất của đội ngũ trí thức.</w:t>
      </w:r>
    </w:p>
    <w:p w:rsidR="001D4429" w:rsidRPr="00663563" w:rsidRDefault="001D4429" w:rsidP="00310862">
      <w:pPr>
        <w:spacing w:before="0" w:after="0" w:line="340" w:lineRule="exact"/>
        <w:ind w:firstLine="567"/>
        <w:rPr>
          <w:rFonts w:ascii="Times New Roman" w:hAnsi="Times New Roman" w:cs="Times New Roman"/>
        </w:rPr>
      </w:pPr>
      <w:r w:rsidRPr="00663563">
        <w:rPr>
          <w:rFonts w:ascii="Times New Roman" w:hAnsi="Times New Roman" w:cs="Times New Roman"/>
        </w:rPr>
        <w:t>- Có thể đón nhận một số lượng lớn trí thức tài năng từ nước ngoài về hợp tác và làm việc.</w:t>
      </w:r>
    </w:p>
    <w:p w:rsidR="001D4429" w:rsidRPr="00663563" w:rsidRDefault="001D4429" w:rsidP="00310862">
      <w:pPr>
        <w:pStyle w:val="loi1"/>
        <w:spacing w:line="340" w:lineRule="exact"/>
        <w:ind w:firstLine="567"/>
        <w:jc w:val="both"/>
        <w:rPr>
          <w:b w:val="0"/>
          <w:bCs w:val="0"/>
          <w:i/>
          <w:sz w:val="22"/>
          <w:szCs w:val="22"/>
        </w:rPr>
      </w:pPr>
      <w:r w:rsidRPr="00663563">
        <w:rPr>
          <w:b w:val="0"/>
          <w:sz w:val="22"/>
          <w:szCs w:val="22"/>
        </w:rPr>
        <w:t>- Xây dựng thành công trường đại học và trung tâm nghiên cứu chất lượng cao ngang tầm quốc tế.</w:t>
      </w:r>
    </w:p>
    <w:p w:rsidR="004529B0" w:rsidRPr="00663563" w:rsidRDefault="004529B0" w:rsidP="00310862">
      <w:pPr>
        <w:pStyle w:val="loi1"/>
        <w:spacing w:line="340" w:lineRule="exact"/>
        <w:ind w:firstLine="567"/>
        <w:jc w:val="both"/>
        <w:rPr>
          <w:b w:val="0"/>
          <w:bCs w:val="0"/>
          <w:sz w:val="22"/>
          <w:szCs w:val="22"/>
        </w:rPr>
      </w:pPr>
      <w:r w:rsidRPr="00663563">
        <w:rPr>
          <w:bCs w:val="0"/>
          <w:i/>
          <w:sz w:val="22"/>
          <w:szCs w:val="22"/>
        </w:rPr>
        <w:t>4.1.1. Các thách thức</w:t>
      </w:r>
    </w:p>
    <w:p w:rsidR="001D4429" w:rsidRPr="00E34539" w:rsidRDefault="001D4429" w:rsidP="00310862">
      <w:pPr>
        <w:spacing w:before="0" w:after="0" w:line="340" w:lineRule="exact"/>
        <w:ind w:firstLine="567"/>
        <w:rPr>
          <w:rFonts w:ascii="Times New Roman" w:hAnsi="Times New Roman" w:cs="Times New Roman"/>
          <w:spacing w:val="-4"/>
        </w:rPr>
      </w:pPr>
      <w:r w:rsidRPr="00E34539">
        <w:rPr>
          <w:rFonts w:ascii="Times New Roman" w:hAnsi="Times New Roman" w:cs="Times New Roman"/>
          <w:spacing w:val="-4"/>
        </w:rPr>
        <w:t>-</w:t>
      </w:r>
      <w:r w:rsidR="00E34539" w:rsidRPr="00E34539">
        <w:rPr>
          <w:rFonts w:ascii="Times New Roman" w:hAnsi="Times New Roman" w:cs="Times New Roman"/>
          <w:spacing w:val="-4"/>
        </w:rPr>
        <w:t xml:space="preserve"> </w:t>
      </w:r>
      <w:r w:rsidRPr="00E34539">
        <w:rPr>
          <w:rFonts w:ascii="Times New Roman" w:hAnsi="Times New Roman" w:cs="Times New Roman"/>
          <w:spacing w:val="-4"/>
        </w:rPr>
        <w:t>Nâng cao năng lực tư duy và phản ứng chính sách ở tầm quốc tế.</w:t>
      </w:r>
    </w:p>
    <w:p w:rsidR="00304D6E" w:rsidRDefault="001D4429" w:rsidP="00304D6E">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Cải thiện khả năng cạnh tranh trong thu hút nhân tài.</w:t>
      </w:r>
    </w:p>
    <w:p w:rsidR="001D4429" w:rsidRPr="00663563" w:rsidRDefault="001D4429" w:rsidP="00304D6E">
      <w:pPr>
        <w:widowControl w:val="0"/>
        <w:spacing w:before="0" w:after="0" w:line="340" w:lineRule="exact"/>
        <w:ind w:firstLine="567"/>
        <w:rPr>
          <w:rFonts w:ascii="Times New Roman" w:hAnsi="Times New Roman" w:cs="Times New Roman"/>
        </w:rPr>
      </w:pPr>
      <w:r w:rsidRPr="00663563">
        <w:rPr>
          <w:rFonts w:ascii="Times New Roman" w:hAnsi="Times New Roman" w:cs="Times New Roman"/>
        </w:rPr>
        <w:t>- Nâng cấp và cải tạo cơ sở hạ tầng cho văn hóa, khoa học và giáo dục.</w:t>
      </w:r>
    </w:p>
    <w:p w:rsidR="001D4429" w:rsidRPr="00663563" w:rsidRDefault="001D4429" w:rsidP="00310862">
      <w:pPr>
        <w:spacing w:before="0" w:after="0" w:line="340" w:lineRule="exact"/>
        <w:ind w:firstLine="567"/>
        <w:rPr>
          <w:rFonts w:ascii="Times New Roman" w:hAnsi="Times New Roman" w:cs="Times New Roman"/>
        </w:rPr>
      </w:pPr>
      <w:r w:rsidRPr="00663563">
        <w:rPr>
          <w:rFonts w:ascii="Times New Roman" w:hAnsi="Times New Roman" w:cs="Times New Roman"/>
        </w:rPr>
        <w:t>- Cung cấp, phân bổ và quản lý hiệu quả các nguồn lực.</w:t>
      </w:r>
    </w:p>
    <w:p w:rsidR="001D4429" w:rsidRPr="00663563" w:rsidRDefault="001D4429" w:rsidP="00310862">
      <w:pPr>
        <w:spacing w:before="0" w:after="0" w:line="340" w:lineRule="exact"/>
        <w:ind w:firstLine="567"/>
        <w:rPr>
          <w:rFonts w:ascii="Times New Roman" w:hAnsi="Times New Roman" w:cs="Times New Roman"/>
        </w:rPr>
      </w:pPr>
      <w:r w:rsidRPr="00663563">
        <w:rPr>
          <w:rFonts w:ascii="Times New Roman" w:hAnsi="Times New Roman" w:cs="Times New Roman"/>
        </w:rPr>
        <w:t>- Mở rộng dân chủ, đặc biệt là dân chủ trong khoa học.</w:t>
      </w:r>
    </w:p>
    <w:p w:rsidR="001D4429" w:rsidRPr="00663563" w:rsidRDefault="001D4429" w:rsidP="00765D3F">
      <w:pPr>
        <w:pStyle w:val="loi1"/>
        <w:widowControl w:val="0"/>
        <w:spacing w:line="340" w:lineRule="exact"/>
        <w:ind w:firstLine="567"/>
        <w:jc w:val="both"/>
        <w:rPr>
          <w:b w:val="0"/>
        </w:rPr>
      </w:pPr>
      <w:r w:rsidRPr="00663563">
        <w:rPr>
          <w:b w:val="0"/>
          <w:sz w:val="22"/>
          <w:szCs w:val="22"/>
        </w:rPr>
        <w:t>- Chấp nhận mức chênh lệch cao về thu nhập và đãi ngộ đối với nhân tài.</w:t>
      </w:r>
    </w:p>
    <w:p w:rsidR="00A0250A" w:rsidRPr="00FD2DA7" w:rsidRDefault="00663563" w:rsidP="00765D3F">
      <w:pPr>
        <w:widowControl w:val="0"/>
        <w:spacing w:before="0" w:after="0" w:line="340" w:lineRule="exact"/>
        <w:ind w:firstLine="567"/>
        <w:rPr>
          <w:rFonts w:ascii="Times New Roman" w:hAnsi="Times New Roman" w:cs="Times New Roman"/>
          <w:bCs/>
        </w:rPr>
      </w:pPr>
      <w:r w:rsidRPr="00663563">
        <w:rPr>
          <w:rFonts w:ascii="Times New Roman" w:hAnsi="Times New Roman" w:cs="Times New Roman"/>
          <w:bCs/>
        </w:rPr>
        <w:t xml:space="preserve">Việc nhận diện các yếu tố này là cơ sở cho việc xác định một khung giải pháp phù hợp nhằm phát huy vai trò của trí thức tinh hoa trong </w:t>
      </w:r>
      <w:r w:rsidRPr="00FD2DA7">
        <w:rPr>
          <w:rFonts w:ascii="Times New Roman" w:hAnsi="Times New Roman" w:cs="Times New Roman"/>
          <w:bCs/>
        </w:rPr>
        <w:t>giai đoạn tiếp theo của quá trình đổi mới ở Việt Nam.</w:t>
      </w:r>
    </w:p>
    <w:p w:rsidR="00663563" w:rsidRPr="00663563" w:rsidRDefault="00663563" w:rsidP="00310862">
      <w:pPr>
        <w:pStyle w:val="loi2"/>
        <w:widowControl w:val="0"/>
        <w:spacing w:line="340" w:lineRule="exact"/>
        <w:ind w:firstLine="567"/>
        <w:jc w:val="both"/>
        <w:rPr>
          <w:sz w:val="22"/>
          <w:szCs w:val="22"/>
        </w:rPr>
      </w:pPr>
      <w:bookmarkStart w:id="76" w:name="_Toc432510552"/>
      <w:r w:rsidRPr="00FD2DA7">
        <w:rPr>
          <w:sz w:val="22"/>
          <w:szCs w:val="22"/>
        </w:rPr>
        <w:t>4.2. Phương hướng và giải pháp phát huy vai trò của trí thức tinh hoa Việt Nam</w:t>
      </w:r>
      <w:bookmarkEnd w:id="76"/>
      <w:r w:rsidRPr="00663563">
        <w:rPr>
          <w:sz w:val="22"/>
          <w:szCs w:val="22"/>
        </w:rPr>
        <w:t xml:space="preserve"> </w:t>
      </w:r>
    </w:p>
    <w:p w:rsidR="00663563" w:rsidRPr="00663563" w:rsidRDefault="00663563" w:rsidP="00310862">
      <w:pPr>
        <w:widowControl w:val="0"/>
        <w:spacing w:before="0" w:after="0" w:line="340" w:lineRule="exact"/>
        <w:ind w:firstLine="567"/>
        <w:rPr>
          <w:rFonts w:ascii="Times New Roman" w:hAnsi="Times New Roman" w:cs="Times New Roman"/>
          <w:bCs/>
        </w:rPr>
      </w:pPr>
      <w:r w:rsidRPr="00663563">
        <w:rPr>
          <w:rFonts w:ascii="Times New Roman" w:hAnsi="Times New Roman" w:cs="Times New Roman"/>
          <w:b/>
          <w:bCs/>
          <w:i/>
        </w:rPr>
        <w:t>Phương hướng</w:t>
      </w:r>
      <w:r w:rsidRPr="00663563">
        <w:rPr>
          <w:rFonts w:ascii="Times New Roman" w:hAnsi="Times New Roman" w:cs="Times New Roman"/>
          <w:bCs/>
          <w:i/>
        </w:rPr>
        <w:t xml:space="preserve"> </w:t>
      </w:r>
      <w:r w:rsidRPr="000760D2">
        <w:rPr>
          <w:rFonts w:ascii="Times New Roman" w:hAnsi="Times New Roman" w:cs="Times New Roman"/>
          <w:bCs/>
        </w:rPr>
        <w:t>cơ bản là phải xây dựng cho được một đội ngũ trí thức tinh hoa đủ mạnh cả về số lượng và chất lượng trên các lĩnh vực của đời sống xã hội. Cụ thể là:</w:t>
      </w:r>
    </w:p>
    <w:p w:rsidR="00663563" w:rsidRPr="00663563" w:rsidRDefault="00663563" w:rsidP="00310862">
      <w:pPr>
        <w:spacing w:before="0" w:after="0" w:line="340" w:lineRule="exact"/>
        <w:ind w:firstLine="567"/>
        <w:rPr>
          <w:rFonts w:ascii="Times New Roman" w:hAnsi="Times New Roman" w:cs="Times New Roman"/>
          <w:bCs/>
        </w:rPr>
      </w:pPr>
      <w:r w:rsidRPr="00663563">
        <w:rPr>
          <w:rFonts w:ascii="Times New Roman" w:hAnsi="Times New Roman" w:cs="Times New Roman"/>
          <w:bCs/>
        </w:rPr>
        <w:t>1) Phải bằng mọi nỗ lực phát huy điểm mạnh, khắc phục điểm yếu, nắm bắt cơ hội và vượt qua thách thức đang tồn tại đối với trí thức tinh hoa.</w:t>
      </w:r>
    </w:p>
    <w:p w:rsidR="00663563" w:rsidRPr="00663563" w:rsidRDefault="00663563" w:rsidP="00310862">
      <w:pPr>
        <w:spacing w:before="0" w:after="0" w:line="340" w:lineRule="exact"/>
        <w:ind w:firstLine="567"/>
        <w:rPr>
          <w:rFonts w:ascii="Times New Roman" w:hAnsi="Times New Roman" w:cs="Times New Roman"/>
          <w:bCs/>
        </w:rPr>
      </w:pPr>
      <w:r w:rsidRPr="00663563">
        <w:rPr>
          <w:rFonts w:ascii="Times New Roman" w:hAnsi="Times New Roman" w:cs="Times New Roman"/>
          <w:bCs/>
        </w:rPr>
        <w:t>2) Phải có chính sách đào tạo, bồi dưỡng, đãi ngộ và sử dụng trí thức tinh hoa.</w:t>
      </w:r>
    </w:p>
    <w:p w:rsidR="00663563" w:rsidRPr="00E34539" w:rsidRDefault="00663563" w:rsidP="00310862">
      <w:pPr>
        <w:spacing w:before="0" w:after="0" w:line="340" w:lineRule="exact"/>
        <w:ind w:firstLine="567"/>
        <w:rPr>
          <w:rFonts w:ascii="Times New Roman" w:hAnsi="Times New Roman" w:cs="Times New Roman"/>
          <w:bCs/>
          <w:spacing w:val="-4"/>
        </w:rPr>
      </w:pPr>
      <w:r w:rsidRPr="00E34539">
        <w:rPr>
          <w:rFonts w:ascii="Times New Roman" w:hAnsi="Times New Roman" w:cs="Times New Roman"/>
          <w:bCs/>
          <w:spacing w:val="-4"/>
        </w:rPr>
        <w:t>3) Phải kiên quyết hành động để thực thi các chính sách đã đề ra.</w:t>
      </w:r>
    </w:p>
    <w:p w:rsidR="00663563" w:rsidRDefault="00663563" w:rsidP="00310862">
      <w:pPr>
        <w:spacing w:before="0" w:after="0" w:line="340" w:lineRule="exact"/>
        <w:ind w:firstLine="567"/>
        <w:rPr>
          <w:rFonts w:ascii="Times New Roman" w:hAnsi="Times New Roman" w:cs="Times New Roman"/>
          <w:bCs/>
          <w:spacing w:val="4"/>
        </w:rPr>
      </w:pPr>
      <w:r w:rsidRPr="00663563">
        <w:rPr>
          <w:rFonts w:ascii="Times New Roman" w:hAnsi="Times New Roman" w:cs="Times New Roman"/>
          <w:bCs/>
        </w:rPr>
        <w:t xml:space="preserve">Theo phương hướng trên, </w:t>
      </w:r>
      <w:r w:rsidRPr="000760D2">
        <w:rPr>
          <w:rFonts w:ascii="Times New Roman" w:hAnsi="Times New Roman" w:cs="Times New Roman"/>
          <w:bCs/>
        </w:rPr>
        <w:t xml:space="preserve">mọi </w:t>
      </w:r>
      <w:r w:rsidRPr="00663563">
        <w:rPr>
          <w:rFonts w:ascii="Times New Roman" w:hAnsi="Times New Roman" w:cs="Times New Roman"/>
          <w:b/>
          <w:bCs/>
          <w:i/>
        </w:rPr>
        <w:t>giải pháp</w:t>
      </w:r>
      <w:r w:rsidRPr="00663563">
        <w:rPr>
          <w:rFonts w:ascii="Times New Roman" w:hAnsi="Times New Roman" w:cs="Times New Roman"/>
          <w:bCs/>
          <w:i/>
        </w:rPr>
        <w:t xml:space="preserve"> </w:t>
      </w:r>
      <w:r w:rsidRPr="000760D2">
        <w:rPr>
          <w:rFonts w:ascii="Times New Roman" w:hAnsi="Times New Roman" w:cs="Times New Roman"/>
          <w:bCs/>
        </w:rPr>
        <w:t xml:space="preserve">trước hết đều cần phải tập trung vào mục tiêu phát triển về số lượng và chất lượng cho đội ngũ này. </w:t>
      </w:r>
      <w:r>
        <w:rPr>
          <w:rFonts w:ascii="Times New Roman" w:hAnsi="Times New Roman" w:cs="Times New Roman"/>
          <w:bCs/>
        </w:rPr>
        <w:t>The</w:t>
      </w:r>
      <w:r w:rsidRPr="001D4429">
        <w:rPr>
          <w:rFonts w:ascii="Times New Roman" w:hAnsi="Times New Roman" w:cs="Times New Roman"/>
          <w:bCs/>
        </w:rPr>
        <w:t>o</w:t>
      </w:r>
      <w:r>
        <w:rPr>
          <w:rFonts w:ascii="Times New Roman" w:hAnsi="Times New Roman" w:cs="Times New Roman"/>
          <w:bCs/>
        </w:rPr>
        <w:t xml:space="preserve"> </w:t>
      </w:r>
      <w:r w:rsidRPr="001D4429">
        <w:rPr>
          <w:rFonts w:ascii="Times New Roman" w:hAnsi="Times New Roman" w:cs="Times New Roman"/>
          <w:bCs/>
        </w:rPr>
        <w:t>đó</w:t>
      </w:r>
      <w:r>
        <w:rPr>
          <w:rFonts w:ascii="Times New Roman" w:hAnsi="Times New Roman" w:cs="Times New Roman"/>
          <w:bCs/>
        </w:rPr>
        <w:t>, c</w:t>
      </w:r>
      <w:r w:rsidRPr="001D4429">
        <w:rPr>
          <w:rFonts w:ascii="Times New Roman" w:hAnsi="Times New Roman" w:cs="Times New Roman"/>
          <w:bCs/>
        </w:rPr>
        <w:t>ác giải pháp mà luận án khuyến nghị là:</w:t>
      </w:r>
    </w:p>
    <w:p w:rsidR="00900D0B" w:rsidRDefault="00304D6E" w:rsidP="00FD2DA7">
      <w:pPr>
        <w:pStyle w:val="loai3"/>
        <w:widowControl w:val="0"/>
        <w:spacing w:line="340" w:lineRule="exact"/>
        <w:ind w:firstLine="567"/>
        <w:jc w:val="both"/>
        <w:rPr>
          <w:i/>
          <w:sz w:val="22"/>
          <w:szCs w:val="22"/>
        </w:rPr>
      </w:pPr>
      <w:bookmarkStart w:id="77" w:name="_Toc432510553"/>
      <w:r>
        <w:rPr>
          <w:i/>
          <w:sz w:val="22"/>
          <w:szCs w:val="22"/>
        </w:rPr>
        <w:t xml:space="preserve">4.2.1. </w:t>
      </w:r>
      <w:r w:rsidR="00663563" w:rsidRPr="00663563">
        <w:rPr>
          <w:i/>
          <w:sz w:val="22"/>
          <w:szCs w:val="22"/>
        </w:rPr>
        <w:t xml:space="preserve">Thống nhất và làm chuyển biến nhận thức </w:t>
      </w:r>
      <w:r w:rsidR="002F7B31">
        <w:rPr>
          <w:i/>
          <w:sz w:val="22"/>
          <w:szCs w:val="22"/>
        </w:rPr>
        <w:t>c</w:t>
      </w:r>
      <w:r w:rsidR="002F7B31" w:rsidRPr="002F7B31">
        <w:rPr>
          <w:i/>
          <w:sz w:val="22"/>
          <w:szCs w:val="22"/>
        </w:rPr>
        <w:t>ủ</w:t>
      </w:r>
      <w:r w:rsidR="002F7B31">
        <w:rPr>
          <w:i/>
          <w:sz w:val="22"/>
          <w:szCs w:val="22"/>
        </w:rPr>
        <w:t xml:space="preserve">a </w:t>
      </w:r>
      <w:r w:rsidR="00663563" w:rsidRPr="00663563">
        <w:rPr>
          <w:i/>
          <w:sz w:val="22"/>
          <w:szCs w:val="22"/>
        </w:rPr>
        <w:t>nhà lãnh đạo về sự cần thiết phải phát huy vai trò của trí thức tinh hoa</w:t>
      </w:r>
      <w:bookmarkEnd w:id="77"/>
      <w:r w:rsidR="00663563" w:rsidRPr="00663563">
        <w:rPr>
          <w:i/>
          <w:sz w:val="22"/>
          <w:szCs w:val="22"/>
        </w:rPr>
        <w:t xml:space="preserve"> </w:t>
      </w:r>
    </w:p>
    <w:p w:rsidR="00900D0B" w:rsidRDefault="000760D2" w:rsidP="00FD2DA7">
      <w:pPr>
        <w:pStyle w:val="loai3"/>
        <w:widowControl w:val="0"/>
        <w:spacing w:line="340" w:lineRule="exact"/>
        <w:ind w:firstLine="567"/>
        <w:jc w:val="both"/>
        <w:rPr>
          <w:b w:val="0"/>
          <w:bCs/>
          <w:sz w:val="22"/>
          <w:szCs w:val="22"/>
        </w:rPr>
      </w:pPr>
      <w:r w:rsidRPr="000760D2">
        <w:rPr>
          <w:b w:val="0"/>
          <w:bCs/>
          <w:i/>
          <w:sz w:val="22"/>
          <w:szCs w:val="22"/>
        </w:rPr>
        <w:t>Thứ nhất</w:t>
      </w:r>
      <w:r w:rsidRPr="000760D2">
        <w:rPr>
          <w:b w:val="0"/>
          <w:bCs/>
          <w:sz w:val="22"/>
          <w:szCs w:val="22"/>
        </w:rPr>
        <w:t xml:space="preserve">, nhận thức đầy đủ về vị trí, vai trò quan trọng của trí thức tinh hoa và sự cần thiết phải có các giải pháp để phát huy vai trò </w:t>
      </w:r>
    </w:p>
    <w:p w:rsidR="00663563" w:rsidRPr="000760D2" w:rsidRDefault="000760D2" w:rsidP="00304D6E">
      <w:pPr>
        <w:pStyle w:val="loai3"/>
        <w:widowControl w:val="0"/>
        <w:spacing w:line="340" w:lineRule="exact"/>
        <w:ind w:firstLine="0"/>
        <w:jc w:val="both"/>
        <w:rPr>
          <w:b w:val="0"/>
          <w:bCs/>
          <w:sz w:val="22"/>
          <w:szCs w:val="22"/>
        </w:rPr>
      </w:pPr>
      <w:r w:rsidRPr="000760D2">
        <w:rPr>
          <w:b w:val="0"/>
          <w:bCs/>
          <w:sz w:val="22"/>
          <w:szCs w:val="22"/>
        </w:rPr>
        <w:t xml:space="preserve">của họ. </w:t>
      </w:r>
    </w:p>
    <w:p w:rsidR="000760D2" w:rsidRPr="000760D2" w:rsidRDefault="000760D2" w:rsidP="00304D6E">
      <w:pPr>
        <w:pStyle w:val="loai3"/>
        <w:widowControl w:val="0"/>
        <w:spacing w:line="340" w:lineRule="exact"/>
        <w:ind w:firstLine="567"/>
        <w:jc w:val="both"/>
        <w:rPr>
          <w:b w:val="0"/>
          <w:bCs/>
          <w:sz w:val="22"/>
          <w:szCs w:val="22"/>
        </w:rPr>
      </w:pPr>
      <w:r w:rsidRPr="000760D2">
        <w:rPr>
          <w:b w:val="0"/>
          <w:bCs/>
          <w:i/>
          <w:sz w:val="22"/>
          <w:szCs w:val="22"/>
        </w:rPr>
        <w:t>Thứ hai</w:t>
      </w:r>
      <w:r w:rsidRPr="000760D2">
        <w:rPr>
          <w:b w:val="0"/>
          <w:bCs/>
          <w:sz w:val="22"/>
          <w:szCs w:val="22"/>
        </w:rPr>
        <w:t>, cần nhận thức được rằng con đường để đạt mục tiêu là không bằng phẳng, nhanh chóng, dễ dàng.</w:t>
      </w:r>
    </w:p>
    <w:p w:rsidR="000760D2" w:rsidRPr="000760D2" w:rsidRDefault="000760D2" w:rsidP="00310862">
      <w:pPr>
        <w:pStyle w:val="loai3"/>
        <w:spacing w:line="340" w:lineRule="exact"/>
        <w:ind w:firstLine="567"/>
        <w:jc w:val="both"/>
        <w:rPr>
          <w:b w:val="0"/>
          <w:i/>
          <w:sz w:val="22"/>
          <w:szCs w:val="22"/>
        </w:rPr>
      </w:pPr>
      <w:r w:rsidRPr="000760D2">
        <w:rPr>
          <w:b w:val="0"/>
          <w:bCs/>
          <w:i/>
          <w:sz w:val="22"/>
          <w:szCs w:val="22"/>
        </w:rPr>
        <w:t>Thứ ba</w:t>
      </w:r>
      <w:r w:rsidRPr="000760D2">
        <w:rPr>
          <w:b w:val="0"/>
          <w:bCs/>
          <w:sz w:val="22"/>
          <w:szCs w:val="22"/>
        </w:rPr>
        <w:t>, cần nhận thức được tầm quan trọng của việc hành động để thực thi chính sách.</w:t>
      </w:r>
    </w:p>
    <w:p w:rsidR="00663563" w:rsidRDefault="00663563" w:rsidP="00CD5B4B">
      <w:pPr>
        <w:pStyle w:val="loai3"/>
        <w:widowControl w:val="0"/>
        <w:spacing w:line="340" w:lineRule="exact"/>
        <w:ind w:firstLine="567"/>
        <w:jc w:val="both"/>
        <w:rPr>
          <w:i/>
          <w:spacing w:val="-4"/>
          <w:sz w:val="22"/>
          <w:szCs w:val="22"/>
        </w:rPr>
      </w:pPr>
      <w:bookmarkStart w:id="78" w:name="_Toc432510554"/>
      <w:r w:rsidRPr="00663563">
        <w:rPr>
          <w:i/>
          <w:spacing w:val="-4"/>
          <w:sz w:val="22"/>
          <w:szCs w:val="22"/>
        </w:rPr>
        <w:t>4.2.2. Tập trung nỗ lực xây dựng trường đại học nghiên cứu đẳng cấp quốc tế</w:t>
      </w:r>
      <w:bookmarkEnd w:id="78"/>
    </w:p>
    <w:p w:rsidR="000760D2" w:rsidRDefault="000760D2" w:rsidP="00CD5B4B">
      <w:pPr>
        <w:widowControl w:val="0"/>
        <w:spacing w:before="0" w:after="0" w:line="340" w:lineRule="exact"/>
        <w:ind w:firstLine="567"/>
        <w:rPr>
          <w:rFonts w:ascii="Times New Roman" w:hAnsi="Times New Roman" w:cs="Times New Roman"/>
          <w:bCs/>
        </w:rPr>
      </w:pPr>
      <w:r w:rsidRPr="000760D2">
        <w:rPr>
          <w:rFonts w:ascii="Times New Roman" w:hAnsi="Times New Roman" w:cs="Times New Roman"/>
          <w:bCs/>
        </w:rPr>
        <w:t xml:space="preserve">Trường đại học với chức năng nguyên thủy là nơi sáng tạo tri thức và đào tạo nhân tài có vai trò đặc biệt </w:t>
      </w:r>
      <w:r w:rsidR="00304D6E">
        <w:rPr>
          <w:rFonts w:ascii="Times New Roman" w:hAnsi="Times New Roman" w:cs="Times New Roman"/>
          <w:bCs/>
        </w:rPr>
        <w:t xml:space="preserve">quan trọng </w:t>
      </w:r>
      <w:r w:rsidRPr="000760D2">
        <w:rPr>
          <w:rFonts w:ascii="Times New Roman" w:hAnsi="Times New Roman" w:cs="Times New Roman"/>
          <w:bCs/>
        </w:rPr>
        <w:t xml:space="preserve">đối với sự phát triển của một quốc gia. Ở Việt Nam, hệ thống giáo dục đại học đã tồn tại từ lâu song đến thời điểm này vẫn chưa có một trường </w:t>
      </w:r>
      <w:r w:rsidRPr="000760D2">
        <w:rPr>
          <w:rFonts w:ascii="Times New Roman" w:hAnsi="Times New Roman" w:cs="Times New Roman"/>
          <w:bCs/>
          <w:i/>
        </w:rPr>
        <w:t>đại học nghiên cứu</w:t>
      </w:r>
      <w:r w:rsidRPr="000760D2">
        <w:rPr>
          <w:rFonts w:ascii="Times New Roman" w:hAnsi="Times New Roman" w:cs="Times New Roman"/>
          <w:bCs/>
        </w:rPr>
        <w:t xml:space="preserve"> (research oriented university) ngang tầm khu vực và quốc tế, có khả năng đảm đương v</w:t>
      </w:r>
      <w:r w:rsidR="00A66495">
        <w:rPr>
          <w:rFonts w:ascii="Times New Roman" w:hAnsi="Times New Roman" w:cs="Times New Roman"/>
          <w:bCs/>
        </w:rPr>
        <w:t>ai trò là “máy cái” sản sinh ra t</w:t>
      </w:r>
      <w:r w:rsidR="00A66495" w:rsidRPr="00A66495">
        <w:rPr>
          <w:rFonts w:ascii="Times New Roman" w:hAnsi="Times New Roman" w:cs="Times New Roman"/>
          <w:bCs/>
        </w:rPr>
        <w:t>ầng</w:t>
      </w:r>
      <w:r w:rsidR="00A66495">
        <w:rPr>
          <w:rFonts w:ascii="Times New Roman" w:hAnsi="Times New Roman" w:cs="Times New Roman"/>
          <w:bCs/>
        </w:rPr>
        <w:t xml:space="preserve"> l</w:t>
      </w:r>
      <w:r w:rsidR="00A66495" w:rsidRPr="00A66495">
        <w:rPr>
          <w:rFonts w:ascii="Times New Roman" w:hAnsi="Times New Roman" w:cs="Times New Roman"/>
          <w:bCs/>
        </w:rPr>
        <w:t>ớp</w:t>
      </w:r>
      <w:r w:rsidR="00A66495">
        <w:rPr>
          <w:rFonts w:ascii="Times New Roman" w:hAnsi="Times New Roman" w:cs="Times New Roman"/>
          <w:bCs/>
        </w:rPr>
        <w:t xml:space="preserve"> tinh hoa dân tộc</w:t>
      </w:r>
      <w:r w:rsidRPr="000760D2">
        <w:rPr>
          <w:rFonts w:ascii="Times New Roman" w:hAnsi="Times New Roman" w:cs="Times New Roman"/>
          <w:bCs/>
        </w:rPr>
        <w:t>. Tình trạng này kéo dài đã khiến cho Việt Nam chưa thể có được nền khoa học và giáo dục tương xứng với tiềm năng và đặc biệt là chưa có được nguồn nhân lực tri thức thật sự đáp ứng được yêu cầu của nền kinh tế mới.</w:t>
      </w:r>
    </w:p>
    <w:p w:rsidR="000760D2" w:rsidRDefault="000760D2" w:rsidP="00FD2DA7">
      <w:pPr>
        <w:widowControl w:val="0"/>
        <w:spacing w:before="0" w:after="0" w:line="340" w:lineRule="exact"/>
        <w:ind w:firstLine="567"/>
        <w:rPr>
          <w:rFonts w:ascii="Times New Roman" w:hAnsi="Times New Roman" w:cs="Times New Roman"/>
          <w:bCs/>
        </w:rPr>
      </w:pPr>
      <w:r w:rsidRPr="000760D2">
        <w:rPr>
          <w:rFonts w:ascii="Times New Roman" w:hAnsi="Times New Roman" w:cs="Times New Roman"/>
          <w:bCs/>
        </w:rPr>
        <w:t xml:space="preserve"> Bởi vậy, song song với việc cải cách toàn diện nền giáo dục, Việt Nam cần phải xác định lại vai trò của trường đại học một cách hết sức cơ bản và </w:t>
      </w:r>
      <w:r w:rsidRPr="000760D2">
        <w:rPr>
          <w:rFonts w:ascii="Times New Roman" w:hAnsi="Times New Roman" w:cs="Times New Roman"/>
          <w:bCs/>
          <w:i/>
        </w:rPr>
        <w:t>tập trung nỗ lực xây dựng ít nhất một trường đại học nghiên cứu có khả năng cạnh tranh về thứ hạng với các trường khác trong khu vực và trên thế giới</w:t>
      </w:r>
      <w:r w:rsidRPr="000760D2">
        <w:rPr>
          <w:rFonts w:ascii="Times New Roman" w:hAnsi="Times New Roman" w:cs="Times New Roman"/>
          <w:bCs/>
        </w:rPr>
        <w:t>.</w:t>
      </w:r>
      <w:r>
        <w:rPr>
          <w:rFonts w:ascii="Times New Roman" w:hAnsi="Times New Roman" w:cs="Times New Roman"/>
          <w:bCs/>
        </w:rPr>
        <w:t xml:space="preserve"> </w:t>
      </w:r>
      <w:r w:rsidRPr="00A66495">
        <w:rPr>
          <w:rFonts w:ascii="Times New Roman" w:hAnsi="Times New Roman" w:cs="Times New Roman"/>
          <w:bCs/>
        </w:rPr>
        <w:t>Trường đại học này với tư cách là trung tâm nghiên cứu và đào tạo hàng đầu sẽ trở thành vườn ươm sản sinh nhân tài và nuôi dưỡng những thế hệ trí thức tinh hoa mới có sứ mệnh đảm bảo sự phát triển bền vững cho đất nước.</w:t>
      </w:r>
    </w:p>
    <w:p w:rsidR="00A66495" w:rsidRDefault="00A66495" w:rsidP="00FD2DA7">
      <w:pPr>
        <w:widowControl w:val="0"/>
        <w:spacing w:before="0" w:after="0" w:line="340" w:lineRule="exact"/>
        <w:ind w:firstLine="567"/>
        <w:rPr>
          <w:rFonts w:ascii="Times New Roman" w:hAnsi="Times New Roman" w:cs="Times New Roman"/>
          <w:bCs/>
        </w:rPr>
      </w:pPr>
      <w:r>
        <w:rPr>
          <w:rFonts w:ascii="Times New Roman" w:hAnsi="Times New Roman" w:cs="Times New Roman"/>
          <w:bCs/>
        </w:rPr>
        <w:t>Đ</w:t>
      </w:r>
      <w:r w:rsidRPr="00A66495">
        <w:rPr>
          <w:rFonts w:ascii="Times New Roman" w:hAnsi="Times New Roman" w:cs="Times New Roman"/>
          <w:bCs/>
        </w:rPr>
        <w:t>ể</w:t>
      </w:r>
      <w:r>
        <w:rPr>
          <w:rFonts w:ascii="Times New Roman" w:hAnsi="Times New Roman" w:cs="Times New Roman"/>
          <w:bCs/>
        </w:rPr>
        <w:t xml:space="preserve"> xây dựng th</w:t>
      </w:r>
      <w:r w:rsidRPr="00A66495">
        <w:rPr>
          <w:rFonts w:ascii="Times New Roman" w:hAnsi="Times New Roman" w:cs="Times New Roman"/>
          <w:bCs/>
        </w:rPr>
        <w:t>ành</w:t>
      </w:r>
      <w:r>
        <w:rPr>
          <w:rFonts w:ascii="Times New Roman" w:hAnsi="Times New Roman" w:cs="Times New Roman"/>
          <w:bCs/>
        </w:rPr>
        <w:t xml:space="preserve"> c</w:t>
      </w:r>
      <w:r w:rsidRPr="00A66495">
        <w:rPr>
          <w:rFonts w:ascii="Times New Roman" w:hAnsi="Times New Roman" w:cs="Times New Roman"/>
          <w:bCs/>
        </w:rPr>
        <w:t>ô</w:t>
      </w:r>
      <w:r>
        <w:rPr>
          <w:rFonts w:ascii="Times New Roman" w:hAnsi="Times New Roman" w:cs="Times New Roman"/>
          <w:bCs/>
        </w:rPr>
        <w:t>ng trư</w:t>
      </w:r>
      <w:r w:rsidRPr="00A66495">
        <w:rPr>
          <w:rFonts w:ascii="Times New Roman" w:hAnsi="Times New Roman" w:cs="Times New Roman"/>
          <w:bCs/>
        </w:rPr>
        <w:t>ờng</w:t>
      </w:r>
      <w:r>
        <w:rPr>
          <w:rFonts w:ascii="Times New Roman" w:hAnsi="Times New Roman" w:cs="Times New Roman"/>
          <w:bCs/>
        </w:rPr>
        <w:t xml:space="preserve"> đại học n</w:t>
      </w:r>
      <w:r w:rsidRPr="00A66495">
        <w:rPr>
          <w:rFonts w:ascii="Times New Roman" w:hAnsi="Times New Roman" w:cs="Times New Roman"/>
          <w:bCs/>
        </w:rPr>
        <w:t>ày</w:t>
      </w:r>
      <w:r>
        <w:rPr>
          <w:rFonts w:ascii="Times New Roman" w:hAnsi="Times New Roman" w:cs="Times New Roman"/>
          <w:bCs/>
        </w:rPr>
        <w:t>, c</w:t>
      </w:r>
      <w:r w:rsidRPr="00A66495">
        <w:rPr>
          <w:rFonts w:ascii="Times New Roman" w:hAnsi="Times New Roman" w:cs="Times New Roman"/>
          <w:bCs/>
        </w:rPr>
        <w:t>ần</w:t>
      </w:r>
      <w:r>
        <w:rPr>
          <w:rFonts w:ascii="Times New Roman" w:hAnsi="Times New Roman" w:cs="Times New Roman"/>
          <w:bCs/>
        </w:rPr>
        <w:t xml:space="preserve"> </w:t>
      </w:r>
      <w:r w:rsidRPr="00A66495">
        <w:rPr>
          <w:rFonts w:ascii="Times New Roman" w:hAnsi="Times New Roman" w:cs="Times New Roman"/>
          <w:bCs/>
        </w:rPr>
        <w:t>đả</w:t>
      </w:r>
      <w:r>
        <w:rPr>
          <w:rFonts w:ascii="Times New Roman" w:hAnsi="Times New Roman" w:cs="Times New Roman"/>
          <w:bCs/>
        </w:rPr>
        <w:t>m b</w:t>
      </w:r>
      <w:r w:rsidRPr="00A66495">
        <w:rPr>
          <w:rFonts w:ascii="Times New Roman" w:hAnsi="Times New Roman" w:cs="Times New Roman"/>
          <w:bCs/>
        </w:rPr>
        <w:t>ảo</w:t>
      </w:r>
      <w:r>
        <w:rPr>
          <w:rFonts w:ascii="Times New Roman" w:hAnsi="Times New Roman" w:cs="Times New Roman"/>
          <w:bCs/>
        </w:rPr>
        <w:t xml:space="preserve"> c</w:t>
      </w:r>
      <w:r w:rsidRPr="00A66495">
        <w:rPr>
          <w:rFonts w:ascii="Times New Roman" w:hAnsi="Times New Roman" w:cs="Times New Roman"/>
          <w:bCs/>
        </w:rPr>
        <w:t>ác</w:t>
      </w:r>
      <w:r>
        <w:rPr>
          <w:rFonts w:ascii="Times New Roman" w:hAnsi="Times New Roman" w:cs="Times New Roman"/>
          <w:bCs/>
        </w:rPr>
        <w:t xml:space="preserve"> y</w:t>
      </w:r>
      <w:r w:rsidRPr="00A66495">
        <w:rPr>
          <w:rFonts w:ascii="Times New Roman" w:hAnsi="Times New Roman" w:cs="Times New Roman"/>
          <w:bCs/>
        </w:rPr>
        <w:t>ê</w:t>
      </w:r>
      <w:r>
        <w:rPr>
          <w:rFonts w:ascii="Times New Roman" w:hAnsi="Times New Roman" w:cs="Times New Roman"/>
          <w:bCs/>
        </w:rPr>
        <w:t>u c</w:t>
      </w:r>
      <w:r w:rsidRPr="00A66495">
        <w:rPr>
          <w:rFonts w:ascii="Times New Roman" w:hAnsi="Times New Roman" w:cs="Times New Roman"/>
          <w:bCs/>
        </w:rPr>
        <w:t>ầu</w:t>
      </w:r>
      <w:r>
        <w:rPr>
          <w:rFonts w:ascii="Times New Roman" w:hAnsi="Times New Roman" w:cs="Times New Roman"/>
          <w:bCs/>
        </w:rPr>
        <w:t xml:space="preserve"> sau:</w:t>
      </w:r>
    </w:p>
    <w:p w:rsidR="00A66495" w:rsidRPr="00A22269" w:rsidRDefault="00A22269" w:rsidP="00310862">
      <w:pPr>
        <w:spacing w:before="0" w:after="0" w:line="340" w:lineRule="exact"/>
        <w:ind w:firstLine="567"/>
        <w:rPr>
          <w:rFonts w:ascii="Times New Roman" w:hAnsi="Times New Roman" w:cs="Times New Roman"/>
          <w:i/>
        </w:rPr>
      </w:pPr>
      <w:r w:rsidRPr="00A22269">
        <w:rPr>
          <w:rFonts w:ascii="Times New Roman" w:hAnsi="Times New Roman" w:cs="Times New Roman"/>
          <w:i/>
        </w:rPr>
        <w:t>*</w:t>
      </w:r>
      <w:r w:rsidR="00337E18">
        <w:rPr>
          <w:rFonts w:ascii="Times New Roman" w:hAnsi="Times New Roman" w:cs="Times New Roman"/>
          <w:i/>
        </w:rPr>
        <w:t xml:space="preserve"> </w:t>
      </w:r>
      <w:r w:rsidR="00A66495" w:rsidRPr="00A22269">
        <w:rPr>
          <w:rFonts w:ascii="Times New Roman" w:hAnsi="Times New Roman" w:cs="Times New Roman"/>
          <w:i/>
        </w:rPr>
        <w:t>Thứ nhất, về nghiên cứu.</w:t>
      </w:r>
    </w:p>
    <w:p w:rsidR="00A66495" w:rsidRPr="00A22269" w:rsidRDefault="00A66495" w:rsidP="00310862">
      <w:pPr>
        <w:spacing w:before="0" w:after="0" w:line="340" w:lineRule="exact"/>
        <w:ind w:firstLine="567"/>
        <w:rPr>
          <w:rFonts w:ascii="Times New Roman" w:hAnsi="Times New Roman" w:cs="Times New Roman"/>
          <w:i/>
        </w:rPr>
      </w:pPr>
      <w:r w:rsidRPr="00A22269">
        <w:rPr>
          <w:rFonts w:ascii="Times New Roman" w:hAnsi="Times New Roman" w:cs="Times New Roman"/>
          <w:i/>
        </w:rPr>
        <w:t>* Thứ hai, về đào tạo.</w:t>
      </w:r>
    </w:p>
    <w:p w:rsidR="00A66495" w:rsidRPr="00A66495" w:rsidRDefault="00A66495" w:rsidP="00310862">
      <w:pPr>
        <w:spacing w:before="0" w:after="0" w:line="340" w:lineRule="exact"/>
        <w:ind w:firstLine="567"/>
        <w:rPr>
          <w:i/>
          <w:spacing w:val="-4"/>
        </w:rPr>
      </w:pPr>
      <w:r w:rsidRPr="00A22269">
        <w:rPr>
          <w:rFonts w:ascii="Times New Roman" w:hAnsi="Times New Roman" w:cs="Times New Roman"/>
          <w:i/>
        </w:rPr>
        <w:t>* Thứ ba, về đầu tư có trọng điểm.</w:t>
      </w:r>
    </w:p>
    <w:p w:rsidR="00663563" w:rsidRPr="00A22269" w:rsidRDefault="00663563" w:rsidP="00310862">
      <w:pPr>
        <w:pStyle w:val="loai3"/>
        <w:spacing w:line="340" w:lineRule="exact"/>
        <w:ind w:firstLine="567"/>
        <w:jc w:val="both"/>
        <w:rPr>
          <w:b w:val="0"/>
          <w:i/>
          <w:sz w:val="22"/>
          <w:szCs w:val="22"/>
        </w:rPr>
      </w:pPr>
      <w:bookmarkStart w:id="79" w:name="_Toc432510555"/>
      <w:r w:rsidRPr="00663563">
        <w:rPr>
          <w:i/>
          <w:sz w:val="22"/>
          <w:szCs w:val="22"/>
        </w:rPr>
        <w:t xml:space="preserve">4.2.3. Kịp thời chống “chảy máu chất xám” và tăng cường </w:t>
      </w:r>
      <w:r w:rsidRPr="00A22269">
        <w:rPr>
          <w:i/>
          <w:sz w:val="22"/>
          <w:szCs w:val="22"/>
        </w:rPr>
        <w:t>thu hút nhân tài</w:t>
      </w:r>
      <w:bookmarkEnd w:id="79"/>
    </w:p>
    <w:p w:rsidR="00A22269" w:rsidRDefault="00A22269" w:rsidP="00CD5B4B">
      <w:pPr>
        <w:pStyle w:val="loai3"/>
        <w:widowControl w:val="0"/>
        <w:spacing w:line="340" w:lineRule="exact"/>
        <w:ind w:firstLine="567"/>
        <w:jc w:val="both"/>
        <w:rPr>
          <w:b w:val="0"/>
          <w:bCs/>
          <w:sz w:val="22"/>
          <w:szCs w:val="22"/>
        </w:rPr>
      </w:pPr>
      <w:r w:rsidRPr="00A22269">
        <w:rPr>
          <w:b w:val="0"/>
          <w:bCs/>
          <w:sz w:val="22"/>
          <w:szCs w:val="22"/>
        </w:rPr>
        <w:t>H</w:t>
      </w:r>
      <w:r w:rsidR="00010FEF" w:rsidRPr="00A22269">
        <w:rPr>
          <w:b w:val="0"/>
          <w:bCs/>
          <w:sz w:val="22"/>
          <w:szCs w:val="22"/>
        </w:rPr>
        <w:t>iện nay</w:t>
      </w:r>
      <w:r w:rsidR="00337E18">
        <w:rPr>
          <w:b w:val="0"/>
          <w:bCs/>
          <w:sz w:val="22"/>
          <w:szCs w:val="22"/>
        </w:rPr>
        <w:t>,</w:t>
      </w:r>
      <w:r w:rsidR="00010FEF" w:rsidRPr="00A22269">
        <w:rPr>
          <w:b w:val="0"/>
          <w:bCs/>
          <w:sz w:val="22"/>
          <w:szCs w:val="22"/>
        </w:rPr>
        <w:t xml:space="preserve"> Việt Nam đang phải đương đầu với hai vấn đề lớn trong phát triển: chảy máu chất xám và thu hút nhân tài. </w:t>
      </w:r>
      <w:r>
        <w:rPr>
          <w:b w:val="0"/>
          <w:bCs/>
          <w:sz w:val="22"/>
          <w:szCs w:val="22"/>
        </w:rPr>
        <w:t>T</w:t>
      </w:r>
      <w:r w:rsidRPr="00A22269">
        <w:rPr>
          <w:b w:val="0"/>
          <w:bCs/>
          <w:sz w:val="22"/>
          <w:szCs w:val="22"/>
        </w:rPr>
        <w:t>ình</w:t>
      </w:r>
      <w:r>
        <w:rPr>
          <w:b w:val="0"/>
          <w:bCs/>
          <w:sz w:val="22"/>
          <w:szCs w:val="22"/>
        </w:rPr>
        <w:t xml:space="preserve"> tr</w:t>
      </w:r>
      <w:r w:rsidRPr="00A22269">
        <w:rPr>
          <w:b w:val="0"/>
          <w:bCs/>
          <w:sz w:val="22"/>
          <w:szCs w:val="22"/>
        </w:rPr>
        <w:t>ạng</w:t>
      </w:r>
      <w:r>
        <w:rPr>
          <w:b w:val="0"/>
          <w:bCs/>
          <w:sz w:val="22"/>
          <w:szCs w:val="22"/>
        </w:rPr>
        <w:t xml:space="preserve"> n</w:t>
      </w:r>
      <w:r w:rsidRPr="00A22269">
        <w:rPr>
          <w:b w:val="0"/>
          <w:bCs/>
          <w:sz w:val="22"/>
          <w:szCs w:val="22"/>
        </w:rPr>
        <w:t>ày</w:t>
      </w:r>
      <w:r>
        <w:rPr>
          <w:b w:val="0"/>
          <w:bCs/>
          <w:sz w:val="22"/>
          <w:szCs w:val="22"/>
        </w:rPr>
        <w:t xml:space="preserve"> </w:t>
      </w:r>
      <w:r w:rsidRPr="00A22269">
        <w:rPr>
          <w:b w:val="0"/>
          <w:bCs/>
          <w:sz w:val="22"/>
          <w:szCs w:val="22"/>
        </w:rPr>
        <w:t>đã</w:t>
      </w:r>
      <w:r>
        <w:rPr>
          <w:b w:val="0"/>
          <w:bCs/>
          <w:sz w:val="22"/>
          <w:szCs w:val="22"/>
        </w:rPr>
        <w:t xml:space="preserve"> k</w:t>
      </w:r>
      <w:r w:rsidRPr="00A22269">
        <w:rPr>
          <w:b w:val="0"/>
          <w:bCs/>
          <w:sz w:val="22"/>
          <w:szCs w:val="22"/>
        </w:rPr>
        <w:t>éo</w:t>
      </w:r>
      <w:r>
        <w:rPr>
          <w:b w:val="0"/>
          <w:bCs/>
          <w:sz w:val="22"/>
          <w:szCs w:val="22"/>
        </w:rPr>
        <w:t xml:space="preserve"> d</w:t>
      </w:r>
      <w:r w:rsidRPr="00A22269">
        <w:rPr>
          <w:b w:val="0"/>
          <w:bCs/>
          <w:sz w:val="22"/>
          <w:szCs w:val="22"/>
        </w:rPr>
        <w:t>ài</w:t>
      </w:r>
      <w:r>
        <w:rPr>
          <w:b w:val="0"/>
          <w:bCs/>
          <w:sz w:val="22"/>
          <w:szCs w:val="22"/>
        </w:rPr>
        <w:t xml:space="preserve"> v</w:t>
      </w:r>
      <w:r w:rsidRPr="00A22269">
        <w:rPr>
          <w:b w:val="0"/>
          <w:bCs/>
          <w:sz w:val="22"/>
          <w:szCs w:val="22"/>
        </w:rPr>
        <w:t>à</w:t>
      </w:r>
      <w:r>
        <w:rPr>
          <w:b w:val="0"/>
          <w:bCs/>
          <w:sz w:val="22"/>
          <w:szCs w:val="22"/>
        </w:rPr>
        <w:t xml:space="preserve"> </w:t>
      </w:r>
      <w:r w:rsidRPr="00A22269">
        <w:rPr>
          <w:b w:val="0"/>
          <w:bCs/>
          <w:sz w:val="22"/>
          <w:szCs w:val="22"/>
        </w:rPr>
        <w:t>đ</w:t>
      </w:r>
      <w:r>
        <w:rPr>
          <w:b w:val="0"/>
          <w:bCs/>
          <w:sz w:val="22"/>
          <w:szCs w:val="22"/>
        </w:rPr>
        <w:t>ang g</w:t>
      </w:r>
      <w:r w:rsidRPr="00A22269">
        <w:rPr>
          <w:b w:val="0"/>
          <w:bCs/>
          <w:sz w:val="22"/>
          <w:szCs w:val="22"/>
        </w:rPr>
        <w:t>ây</w:t>
      </w:r>
      <w:r>
        <w:rPr>
          <w:b w:val="0"/>
          <w:bCs/>
          <w:sz w:val="22"/>
          <w:szCs w:val="22"/>
        </w:rPr>
        <w:t xml:space="preserve"> ra nh</w:t>
      </w:r>
      <w:r w:rsidRPr="00A22269">
        <w:rPr>
          <w:b w:val="0"/>
          <w:bCs/>
          <w:sz w:val="22"/>
          <w:szCs w:val="22"/>
        </w:rPr>
        <w:t>ững</w:t>
      </w:r>
      <w:r>
        <w:rPr>
          <w:b w:val="0"/>
          <w:bCs/>
          <w:sz w:val="22"/>
          <w:szCs w:val="22"/>
        </w:rPr>
        <w:t xml:space="preserve"> t</w:t>
      </w:r>
      <w:r w:rsidRPr="00A22269">
        <w:rPr>
          <w:b w:val="0"/>
          <w:bCs/>
          <w:sz w:val="22"/>
          <w:szCs w:val="22"/>
        </w:rPr>
        <w:t>ác</w:t>
      </w:r>
      <w:r>
        <w:rPr>
          <w:b w:val="0"/>
          <w:bCs/>
          <w:sz w:val="22"/>
          <w:szCs w:val="22"/>
        </w:rPr>
        <w:t xml:space="preserve"> đ</w:t>
      </w:r>
      <w:r w:rsidRPr="00A22269">
        <w:rPr>
          <w:b w:val="0"/>
          <w:bCs/>
          <w:sz w:val="22"/>
          <w:szCs w:val="22"/>
        </w:rPr>
        <w:t>ộng</w:t>
      </w:r>
      <w:r>
        <w:rPr>
          <w:b w:val="0"/>
          <w:bCs/>
          <w:sz w:val="22"/>
          <w:szCs w:val="22"/>
        </w:rPr>
        <w:t xml:space="preserve"> ti</w:t>
      </w:r>
      <w:r w:rsidRPr="00A22269">
        <w:rPr>
          <w:b w:val="0"/>
          <w:bCs/>
          <w:sz w:val="22"/>
          <w:szCs w:val="22"/>
        </w:rPr>
        <w:t>ê</w:t>
      </w:r>
      <w:r>
        <w:rPr>
          <w:b w:val="0"/>
          <w:bCs/>
          <w:sz w:val="22"/>
          <w:szCs w:val="22"/>
        </w:rPr>
        <w:t>u c</w:t>
      </w:r>
      <w:r w:rsidRPr="00A22269">
        <w:rPr>
          <w:b w:val="0"/>
          <w:bCs/>
          <w:sz w:val="22"/>
          <w:szCs w:val="22"/>
        </w:rPr>
        <w:t>ực</w:t>
      </w:r>
      <w:r>
        <w:rPr>
          <w:b w:val="0"/>
          <w:bCs/>
          <w:sz w:val="22"/>
          <w:szCs w:val="22"/>
        </w:rPr>
        <w:t xml:space="preserve"> l</w:t>
      </w:r>
      <w:r w:rsidRPr="00A22269">
        <w:rPr>
          <w:b w:val="0"/>
          <w:bCs/>
          <w:sz w:val="22"/>
          <w:szCs w:val="22"/>
        </w:rPr>
        <w:t>ê</w:t>
      </w:r>
      <w:r>
        <w:rPr>
          <w:b w:val="0"/>
          <w:bCs/>
          <w:sz w:val="22"/>
          <w:szCs w:val="22"/>
        </w:rPr>
        <w:t>n s</w:t>
      </w:r>
      <w:r w:rsidRPr="00A22269">
        <w:rPr>
          <w:b w:val="0"/>
          <w:bCs/>
          <w:sz w:val="22"/>
          <w:szCs w:val="22"/>
        </w:rPr>
        <w:t>ự</w:t>
      </w:r>
      <w:r>
        <w:rPr>
          <w:b w:val="0"/>
          <w:bCs/>
          <w:sz w:val="22"/>
          <w:szCs w:val="22"/>
        </w:rPr>
        <w:t xml:space="preserve"> phát triển c</w:t>
      </w:r>
      <w:r w:rsidRPr="00A22269">
        <w:rPr>
          <w:b w:val="0"/>
          <w:bCs/>
          <w:sz w:val="22"/>
          <w:szCs w:val="22"/>
        </w:rPr>
        <w:t>ủa</w:t>
      </w:r>
      <w:r>
        <w:rPr>
          <w:b w:val="0"/>
          <w:bCs/>
          <w:sz w:val="22"/>
          <w:szCs w:val="22"/>
        </w:rPr>
        <w:t xml:space="preserve"> đ</w:t>
      </w:r>
      <w:r w:rsidRPr="00A22269">
        <w:rPr>
          <w:b w:val="0"/>
          <w:bCs/>
          <w:sz w:val="22"/>
          <w:szCs w:val="22"/>
        </w:rPr>
        <w:t>ội</w:t>
      </w:r>
      <w:r>
        <w:rPr>
          <w:b w:val="0"/>
          <w:bCs/>
          <w:sz w:val="22"/>
          <w:szCs w:val="22"/>
        </w:rPr>
        <w:t xml:space="preserve"> ng</w:t>
      </w:r>
      <w:r w:rsidRPr="00A22269">
        <w:rPr>
          <w:b w:val="0"/>
          <w:bCs/>
          <w:sz w:val="22"/>
          <w:szCs w:val="22"/>
        </w:rPr>
        <w:t>ũ</w:t>
      </w:r>
      <w:r>
        <w:rPr>
          <w:b w:val="0"/>
          <w:bCs/>
          <w:sz w:val="22"/>
          <w:szCs w:val="22"/>
        </w:rPr>
        <w:t xml:space="preserve"> trí thức tinh hoa n</w:t>
      </w:r>
      <w:r w:rsidRPr="00A22269">
        <w:rPr>
          <w:b w:val="0"/>
          <w:bCs/>
          <w:sz w:val="22"/>
          <w:szCs w:val="22"/>
        </w:rPr>
        <w:t>ói</w:t>
      </w:r>
      <w:r>
        <w:rPr>
          <w:b w:val="0"/>
          <w:bCs/>
          <w:sz w:val="22"/>
          <w:szCs w:val="22"/>
        </w:rPr>
        <w:t xml:space="preserve"> ri</w:t>
      </w:r>
      <w:r w:rsidRPr="00A22269">
        <w:rPr>
          <w:b w:val="0"/>
          <w:bCs/>
          <w:sz w:val="22"/>
          <w:szCs w:val="22"/>
        </w:rPr>
        <w:t>ê</w:t>
      </w:r>
      <w:r>
        <w:rPr>
          <w:b w:val="0"/>
          <w:bCs/>
          <w:sz w:val="22"/>
          <w:szCs w:val="22"/>
        </w:rPr>
        <w:t>ng v</w:t>
      </w:r>
      <w:r w:rsidRPr="00A22269">
        <w:rPr>
          <w:b w:val="0"/>
          <w:bCs/>
          <w:sz w:val="22"/>
          <w:szCs w:val="22"/>
        </w:rPr>
        <w:t>à</w:t>
      </w:r>
      <w:r>
        <w:rPr>
          <w:b w:val="0"/>
          <w:bCs/>
          <w:sz w:val="22"/>
          <w:szCs w:val="22"/>
        </w:rPr>
        <w:t xml:space="preserve"> đất nước n</w:t>
      </w:r>
      <w:r w:rsidRPr="00A22269">
        <w:rPr>
          <w:b w:val="0"/>
          <w:bCs/>
          <w:sz w:val="22"/>
          <w:szCs w:val="22"/>
        </w:rPr>
        <w:t>ói</w:t>
      </w:r>
      <w:r>
        <w:rPr>
          <w:b w:val="0"/>
          <w:bCs/>
          <w:sz w:val="22"/>
          <w:szCs w:val="22"/>
        </w:rPr>
        <w:t xml:space="preserve"> chung.</w:t>
      </w:r>
    </w:p>
    <w:p w:rsidR="00A22269" w:rsidRPr="00A22269" w:rsidRDefault="00A22269" w:rsidP="00310862">
      <w:pPr>
        <w:pStyle w:val="loai3"/>
        <w:spacing w:line="340" w:lineRule="exact"/>
        <w:ind w:firstLine="567"/>
        <w:jc w:val="both"/>
        <w:rPr>
          <w:b w:val="0"/>
          <w:bCs/>
        </w:rPr>
      </w:pPr>
      <w:r w:rsidRPr="00A22269">
        <w:rPr>
          <w:b w:val="0"/>
          <w:bCs/>
          <w:sz w:val="22"/>
          <w:szCs w:val="22"/>
        </w:rPr>
        <w:t xml:space="preserve">Có nhiều nguyên nhân dẫn tới hiện tượng chảy máu chất xám ồ ạt và những hạn chế trong việc thu hút nhân tài ở Việt Nam, trong đó những nguyên nhân chủ yếu nhất đến từ yếu tố môi trường làm việc, chế độ đãi ngộ, cơ sở hạ tầng nghiên cứu và triển vọng nghề nghiệp lâu dài. Tháo gỡ những nguyên nhân này chính là lối thoát cho vấn đề chảy máu chất xám và thu hút nhân tài ở nước ta. Trong khuôn khổ đề tài, chúng tôi khuyến nghị một số giải pháp cụ </w:t>
      </w:r>
      <w:r w:rsidR="00E34539">
        <w:rPr>
          <w:b w:val="0"/>
          <w:bCs/>
          <w:sz w:val="22"/>
          <w:szCs w:val="22"/>
        </w:rPr>
        <w:t>th</w:t>
      </w:r>
      <w:r w:rsidR="00E34539" w:rsidRPr="00E34539">
        <w:rPr>
          <w:b w:val="0"/>
          <w:bCs/>
          <w:sz w:val="22"/>
          <w:szCs w:val="22"/>
        </w:rPr>
        <w:t>ể</w:t>
      </w:r>
      <w:r w:rsidR="00E34539">
        <w:rPr>
          <w:b w:val="0"/>
          <w:bCs/>
          <w:sz w:val="22"/>
          <w:szCs w:val="22"/>
        </w:rPr>
        <w:t xml:space="preserve"> nh</w:t>
      </w:r>
      <w:r w:rsidR="00E34539" w:rsidRPr="00E34539">
        <w:rPr>
          <w:b w:val="0"/>
          <w:bCs/>
          <w:sz w:val="22"/>
          <w:szCs w:val="22"/>
        </w:rPr>
        <w:t>ư</w:t>
      </w:r>
      <w:r w:rsidRPr="00A22269">
        <w:rPr>
          <w:b w:val="0"/>
          <w:bCs/>
        </w:rPr>
        <w:t xml:space="preserve"> sau:</w:t>
      </w:r>
    </w:p>
    <w:p w:rsidR="00663563" w:rsidRPr="00663563" w:rsidRDefault="00663563" w:rsidP="00310862">
      <w:pPr>
        <w:pStyle w:val="loi4"/>
        <w:spacing w:before="0" w:line="340" w:lineRule="exact"/>
        <w:ind w:firstLine="567"/>
        <w:jc w:val="both"/>
        <w:rPr>
          <w:b w:val="0"/>
          <w:i/>
          <w:sz w:val="22"/>
          <w:szCs w:val="22"/>
        </w:rPr>
      </w:pPr>
      <w:r w:rsidRPr="00663563">
        <w:rPr>
          <w:b w:val="0"/>
          <w:i/>
          <w:sz w:val="22"/>
          <w:szCs w:val="22"/>
        </w:rPr>
        <w:t>4.2.3.1. Cải thiện môi trường làm việc</w:t>
      </w:r>
      <w:r w:rsidR="00310862">
        <w:rPr>
          <w:b w:val="0"/>
          <w:i/>
          <w:sz w:val="22"/>
          <w:szCs w:val="22"/>
        </w:rPr>
        <w:t>.</w:t>
      </w:r>
    </w:p>
    <w:p w:rsidR="00663563" w:rsidRPr="00663563" w:rsidRDefault="00663563" w:rsidP="00310862">
      <w:pPr>
        <w:pStyle w:val="loi4"/>
        <w:spacing w:before="0" w:line="340" w:lineRule="exact"/>
        <w:ind w:firstLine="567"/>
        <w:jc w:val="both"/>
        <w:rPr>
          <w:b w:val="0"/>
          <w:i/>
          <w:sz w:val="22"/>
          <w:szCs w:val="22"/>
        </w:rPr>
      </w:pPr>
      <w:r w:rsidRPr="00663563">
        <w:rPr>
          <w:b w:val="0"/>
          <w:i/>
          <w:sz w:val="22"/>
          <w:szCs w:val="22"/>
        </w:rPr>
        <w:t>4.2.3.2. Có chính sách đãi ngộ thỏa đáng</w:t>
      </w:r>
      <w:r w:rsidR="00310862">
        <w:rPr>
          <w:b w:val="0"/>
          <w:i/>
          <w:sz w:val="22"/>
          <w:szCs w:val="22"/>
        </w:rPr>
        <w:t>.</w:t>
      </w:r>
    </w:p>
    <w:p w:rsidR="00663563" w:rsidRPr="00663563" w:rsidRDefault="00663563" w:rsidP="00310862">
      <w:pPr>
        <w:pStyle w:val="loi4"/>
        <w:spacing w:before="0" w:line="340" w:lineRule="exact"/>
        <w:ind w:firstLine="567"/>
        <w:jc w:val="both"/>
        <w:rPr>
          <w:b w:val="0"/>
          <w:i/>
          <w:sz w:val="22"/>
          <w:szCs w:val="22"/>
        </w:rPr>
      </w:pPr>
      <w:r w:rsidRPr="00663563">
        <w:rPr>
          <w:b w:val="0"/>
          <w:i/>
          <w:sz w:val="22"/>
          <w:szCs w:val="22"/>
        </w:rPr>
        <w:t>4.2.3.3. Đầu tư cho sơ sở hạ tầng nghiên cứ</w:t>
      </w:r>
      <w:r w:rsidR="00310862">
        <w:rPr>
          <w:b w:val="0"/>
          <w:i/>
          <w:sz w:val="22"/>
          <w:szCs w:val="22"/>
        </w:rPr>
        <w:t>u</w:t>
      </w:r>
      <w:r w:rsidR="00E34539">
        <w:rPr>
          <w:b w:val="0"/>
          <w:i/>
          <w:sz w:val="22"/>
          <w:szCs w:val="22"/>
        </w:rPr>
        <w:t>.</w:t>
      </w:r>
    </w:p>
    <w:p w:rsidR="00663563" w:rsidRPr="00663563" w:rsidRDefault="00663563" w:rsidP="00310862">
      <w:pPr>
        <w:widowControl w:val="0"/>
        <w:spacing w:before="0" w:after="0" w:line="340" w:lineRule="exact"/>
        <w:ind w:firstLine="567"/>
        <w:textAlignment w:val="baseline"/>
        <w:rPr>
          <w:rFonts w:ascii="Times New Roman" w:hAnsi="Times New Roman" w:cs="Times New Roman"/>
          <w:i/>
          <w:sz w:val="26"/>
          <w:szCs w:val="26"/>
          <w:shd w:val="clear" w:color="auto" w:fill="FFFFFF"/>
        </w:rPr>
      </w:pPr>
      <w:r w:rsidRPr="00663563">
        <w:rPr>
          <w:rFonts w:ascii="Times New Roman" w:eastAsia="Calibri" w:hAnsi="Times New Roman" w:cs="Times New Roman"/>
          <w:i/>
          <w:shd w:val="clear" w:color="auto" w:fill="FFFFFF"/>
        </w:rPr>
        <w:t>4.2.3.4. Sử dụng hợp lý người tài</w:t>
      </w:r>
      <w:r w:rsidR="00310862">
        <w:rPr>
          <w:rFonts w:ascii="Times New Roman" w:eastAsia="Calibri" w:hAnsi="Times New Roman" w:cs="Times New Roman"/>
          <w:i/>
          <w:shd w:val="clear" w:color="auto" w:fill="FFFFFF"/>
        </w:rPr>
        <w:t>.</w:t>
      </w:r>
    </w:p>
    <w:p w:rsidR="004529B0" w:rsidRDefault="004529B0" w:rsidP="004529B0">
      <w:pPr>
        <w:pStyle w:val="loi1"/>
        <w:spacing w:line="340" w:lineRule="exact"/>
        <w:jc w:val="both"/>
        <w:rPr>
          <w:b w:val="0"/>
          <w:bCs w:val="0"/>
        </w:rPr>
      </w:pPr>
    </w:p>
    <w:p w:rsidR="00BF5D5E" w:rsidRDefault="00BF5D5E" w:rsidP="00BF5D5E">
      <w:pPr>
        <w:pStyle w:val="loi1"/>
        <w:spacing w:line="340" w:lineRule="exact"/>
        <w:jc w:val="center"/>
        <w:rPr>
          <w:sz w:val="22"/>
          <w:szCs w:val="22"/>
        </w:rPr>
      </w:pPr>
      <w:r w:rsidRPr="00BF5D5E">
        <w:rPr>
          <w:sz w:val="22"/>
          <w:szCs w:val="22"/>
        </w:rPr>
        <w:t>KẾT LUẬN</w:t>
      </w:r>
      <w:bookmarkEnd w:id="75"/>
    </w:p>
    <w:p w:rsidR="00C771C5" w:rsidRPr="00BF5D5E" w:rsidRDefault="00C771C5" w:rsidP="00BF5D5E">
      <w:pPr>
        <w:pStyle w:val="loi1"/>
        <w:spacing w:line="340" w:lineRule="exact"/>
        <w:jc w:val="center"/>
        <w:rPr>
          <w:sz w:val="22"/>
          <w:szCs w:val="22"/>
        </w:rPr>
      </w:pPr>
    </w:p>
    <w:p w:rsidR="00BF5D5E" w:rsidRPr="00BF5D5E" w:rsidRDefault="00BF5D5E" w:rsidP="00310862">
      <w:pPr>
        <w:spacing w:before="0" w:after="0" w:line="340" w:lineRule="exact"/>
        <w:ind w:firstLine="567"/>
        <w:rPr>
          <w:rFonts w:ascii="Times New Roman" w:hAnsi="Times New Roman" w:cs="Times New Roman"/>
          <w:spacing w:val="-4"/>
        </w:rPr>
      </w:pPr>
      <w:r w:rsidRPr="00BF5D5E">
        <w:rPr>
          <w:rFonts w:ascii="Times New Roman" w:hAnsi="Times New Roman" w:cs="Times New Roman"/>
          <w:spacing w:val="-4"/>
        </w:rPr>
        <w:t xml:space="preserve">Nghiên cứu về vai trò của trí thức tinh hoa Việt Nam trong sự nghiệp xây </w:t>
      </w:r>
      <w:r w:rsidRPr="00BF5D5E">
        <w:rPr>
          <w:rFonts w:ascii="Times New Roman" w:hAnsi="Times New Roman" w:cs="Times New Roman"/>
        </w:rPr>
        <w:t>dựng và phát triển đất nước từ 1986 đến nay cho phép rút ra một số kết luận như sau:</w:t>
      </w:r>
    </w:p>
    <w:p w:rsidR="00BF5D5E" w:rsidRPr="00BF5D5E" w:rsidRDefault="00BF5D5E" w:rsidP="00310862">
      <w:pPr>
        <w:spacing w:before="0" w:after="0" w:line="340" w:lineRule="exact"/>
        <w:ind w:firstLine="567"/>
        <w:rPr>
          <w:rFonts w:ascii="Times New Roman" w:hAnsi="Times New Roman" w:cs="Times New Roman"/>
        </w:rPr>
      </w:pPr>
      <w:r w:rsidRPr="00BF5D5E">
        <w:rPr>
          <w:rFonts w:ascii="Times New Roman" w:hAnsi="Times New Roman" w:cs="Times New Roman"/>
          <w:b/>
        </w:rPr>
        <w:t>Thứ nhất</w:t>
      </w:r>
      <w:r w:rsidRPr="00BF5D5E">
        <w:rPr>
          <w:rFonts w:ascii="Times New Roman" w:hAnsi="Times New Roman" w:cs="Times New Roman"/>
        </w:rPr>
        <w:t xml:space="preserve">, </w:t>
      </w:r>
      <w:r w:rsidRPr="00BF5D5E">
        <w:rPr>
          <w:rFonts w:ascii="Times New Roman" w:hAnsi="Times New Roman" w:cs="Times New Roman"/>
          <w:i/>
        </w:rPr>
        <w:t>trí thức tinh hoa là bộ phận cốt lõi của cộng đồng trí thức,</w:t>
      </w:r>
      <w:r w:rsidRPr="00BF5D5E">
        <w:rPr>
          <w:rFonts w:ascii="Times New Roman" w:hAnsi="Times New Roman" w:cs="Times New Roman"/>
        </w:rPr>
        <w:t xml:space="preserve"> bao gồm một số ít những nhà trí thức tài năng nhất, xứng đáng được coi là người đại diện chân chính cho trí tuệ, phẩm cách và lương tri của dân tộc. Xét về điều kiện hình thành, họ không chỉ là sản phẩm của quá trình tự đào luyện gian nan mà còn là sản phẩm của gia đình, xã hội và thể chế chính trị đương tồn, rộng hơn là của lịch sử, của những di sản và cả những cơ may đến từ vận hội của đất nước, của thời đại mà họ sống và hoạt động. Trên cả ba phương diện trí tuệ, nhân cách và nghề nghiệp, trí thức tinh hoa đều tỏ rõ những nét đặc trưng vượt trội hơn so với đội ngũ của mình khi là những người thực sự có khả năng sáng tạo trong một ngành nghề chuyên biệt, có các phẩm chất cá nhân tiêu biểu cho những chuẩn mực chung của cộng đồng và đạt được những thành tựu đỉnh cao hiếm có trong lĩnh vực chuyên môn. Nhờ hội tụ được những yếu tố này, họ trở thành lực lượng đóng vai trò quan trọng bậc nhất trong việc quyết định triển vọng và tương lai của xã hội.</w:t>
      </w:r>
    </w:p>
    <w:p w:rsidR="00BF5D5E" w:rsidRPr="004529B0" w:rsidRDefault="00BF5D5E" w:rsidP="00310862">
      <w:pPr>
        <w:spacing w:before="0" w:after="0" w:line="340" w:lineRule="exact"/>
        <w:ind w:firstLine="567"/>
        <w:rPr>
          <w:rFonts w:ascii="Times New Roman" w:hAnsi="Times New Roman" w:cs="Times New Roman"/>
        </w:rPr>
      </w:pPr>
      <w:r w:rsidRPr="004529B0">
        <w:rPr>
          <w:rFonts w:ascii="Times New Roman" w:hAnsi="Times New Roman" w:cs="Times New Roman"/>
          <w:b/>
        </w:rPr>
        <w:t>Thứ hai</w:t>
      </w:r>
      <w:r w:rsidRPr="004529B0">
        <w:rPr>
          <w:rFonts w:ascii="Times New Roman" w:hAnsi="Times New Roman" w:cs="Times New Roman"/>
        </w:rPr>
        <w:t xml:space="preserve">, sự nghiệp đổi mới đã làm xuất hiện ở Việt Nam một tầng lớp trí thức tinh hoa có khả năng làm chủ các tri thức hiện đại và đặc biệt là có tinh thần dân tộc sâu sắc. Trong ba thập niên đổi mới vừa qua, những nhà trí thức này đã đóng </w:t>
      </w:r>
      <w:r w:rsidRPr="004529B0">
        <w:rPr>
          <w:rFonts w:ascii="Times New Roman" w:hAnsi="Times New Roman" w:cs="Times New Roman"/>
          <w:i/>
        </w:rPr>
        <w:t>vai trò trung tâm</w:t>
      </w:r>
      <w:r w:rsidRPr="004529B0">
        <w:rPr>
          <w:rFonts w:ascii="Times New Roman" w:hAnsi="Times New Roman" w:cs="Times New Roman"/>
        </w:rPr>
        <w:t xml:space="preserve"> trong </w:t>
      </w:r>
      <w:r w:rsidRPr="004529B0">
        <w:rPr>
          <w:rFonts w:ascii="Times New Roman" w:hAnsi="Times New Roman" w:cs="Times New Roman"/>
          <w:spacing w:val="-4"/>
        </w:rPr>
        <w:t>việc thúc đẩy quá trình đổi mới và trở thành trái tim của công cuộc đổi</w:t>
      </w:r>
      <w:r w:rsidRPr="004529B0">
        <w:rPr>
          <w:rFonts w:ascii="Times New Roman" w:hAnsi="Times New Roman" w:cs="Times New Roman"/>
        </w:rPr>
        <w:t xml:space="preserve"> mới ở Việt Nam. Vai trò của họ in dấu đậm nét trên bốn lĩnh vực sau:</w:t>
      </w:r>
    </w:p>
    <w:p w:rsidR="00BF5D5E" w:rsidRPr="00BF5D5E" w:rsidRDefault="00BF5D5E" w:rsidP="00310862">
      <w:pPr>
        <w:spacing w:before="0" w:after="0" w:line="340" w:lineRule="exact"/>
        <w:ind w:firstLine="567"/>
        <w:rPr>
          <w:rFonts w:ascii="Times New Roman" w:hAnsi="Times New Roman" w:cs="Times New Roman"/>
        </w:rPr>
      </w:pPr>
      <w:r w:rsidRPr="00BF5D5E">
        <w:rPr>
          <w:rFonts w:ascii="Times New Roman" w:hAnsi="Times New Roman" w:cs="Times New Roman"/>
          <w:i/>
          <w:spacing w:val="-4"/>
        </w:rPr>
        <w:t>1.</w:t>
      </w:r>
      <w:r w:rsidRPr="00BF5D5E">
        <w:rPr>
          <w:rFonts w:ascii="Times New Roman" w:hAnsi="Times New Roman" w:cs="Times New Roman"/>
          <w:spacing w:val="-4"/>
        </w:rPr>
        <w:t xml:space="preserve"> </w:t>
      </w:r>
      <w:r w:rsidRPr="00BF5D5E">
        <w:rPr>
          <w:rFonts w:ascii="Times New Roman" w:hAnsi="Times New Roman" w:cs="Times New Roman"/>
          <w:i/>
          <w:spacing w:val="-4"/>
        </w:rPr>
        <w:t>Hoạch định, thực thi chính sách</w:t>
      </w:r>
      <w:r w:rsidRPr="00BF5D5E">
        <w:rPr>
          <w:rFonts w:ascii="Times New Roman" w:hAnsi="Times New Roman" w:cs="Times New Roman"/>
          <w:spacing w:val="-4"/>
        </w:rPr>
        <w:t>: giải quyết thành công khủng hoảng kinh tế - xã</w:t>
      </w:r>
      <w:r w:rsidRPr="00BF5D5E">
        <w:rPr>
          <w:rFonts w:ascii="Times New Roman" w:hAnsi="Times New Roman" w:cs="Times New Roman"/>
          <w:spacing w:val="-2"/>
        </w:rPr>
        <w:t xml:space="preserve"> hội</w:t>
      </w:r>
      <w:r w:rsidRPr="00BF5D5E">
        <w:rPr>
          <w:rFonts w:ascii="Times New Roman" w:hAnsi="Times New Roman" w:cs="Times New Roman"/>
        </w:rPr>
        <w:t>, giúp Việt Nam đạt được những bước chuyển mình ngoạn mục để hội nhập ngày càng sâu rộng vào thế giới.</w:t>
      </w:r>
    </w:p>
    <w:p w:rsidR="00BF5D5E" w:rsidRPr="00BF5D5E" w:rsidRDefault="00BF5D5E" w:rsidP="00310862">
      <w:pPr>
        <w:spacing w:before="0" w:after="0" w:line="340" w:lineRule="exact"/>
        <w:ind w:firstLine="567"/>
        <w:rPr>
          <w:rFonts w:ascii="Times New Roman" w:hAnsi="Times New Roman" w:cs="Times New Roman"/>
        </w:rPr>
      </w:pPr>
      <w:r w:rsidRPr="00BF5D5E">
        <w:rPr>
          <w:rFonts w:ascii="Times New Roman" w:hAnsi="Times New Roman" w:cs="Times New Roman"/>
          <w:i/>
        </w:rPr>
        <w:t>2. Giáo dục - đào tạo</w:t>
      </w:r>
      <w:r w:rsidRPr="00BF5D5E">
        <w:rPr>
          <w:rFonts w:ascii="Times New Roman" w:hAnsi="Times New Roman" w:cs="Times New Roman"/>
        </w:rPr>
        <w:t>: Góp phần đào tạo nguồn nhân lực trình độ cao, từng bước đáp ứng nhu cầu về nhân lực cho đất nước.</w:t>
      </w:r>
    </w:p>
    <w:p w:rsidR="00BF5D5E" w:rsidRPr="00BF5D5E" w:rsidRDefault="00BF5D5E" w:rsidP="00310862">
      <w:pPr>
        <w:widowControl w:val="0"/>
        <w:spacing w:before="0" w:after="0" w:line="340" w:lineRule="exact"/>
        <w:ind w:firstLine="567"/>
        <w:rPr>
          <w:rFonts w:ascii="Times New Roman" w:hAnsi="Times New Roman" w:cs="Times New Roman"/>
        </w:rPr>
      </w:pPr>
      <w:r w:rsidRPr="00BF5D5E">
        <w:rPr>
          <w:rFonts w:ascii="Times New Roman" w:hAnsi="Times New Roman" w:cs="Times New Roman"/>
          <w:i/>
        </w:rPr>
        <w:t>3. Khoa học - công nghệ</w:t>
      </w:r>
      <w:r w:rsidRPr="00BF5D5E">
        <w:rPr>
          <w:rFonts w:ascii="Times New Roman" w:hAnsi="Times New Roman" w:cs="Times New Roman"/>
        </w:rPr>
        <w:t>: Đạt được nhiều thành tựu có tính chất đột phá cả trong nghiên cứu cơ bản và ứng dụng; góp phần phát triển các ngành khoa học, nâng cao tiềm năng tăng trưởng dài hạn của nền kinh tế và giải quyết các thách thức xã hội.</w:t>
      </w:r>
    </w:p>
    <w:p w:rsidR="00BF5D5E" w:rsidRPr="00BF5D5E" w:rsidRDefault="00BF5D5E" w:rsidP="00310862">
      <w:pPr>
        <w:widowControl w:val="0"/>
        <w:spacing w:before="0" w:after="0" w:line="340" w:lineRule="exact"/>
        <w:ind w:firstLine="567"/>
        <w:rPr>
          <w:rFonts w:ascii="Times New Roman" w:hAnsi="Times New Roman" w:cs="Times New Roman"/>
        </w:rPr>
      </w:pPr>
      <w:r w:rsidRPr="00BF5D5E">
        <w:rPr>
          <w:rFonts w:ascii="Times New Roman" w:hAnsi="Times New Roman" w:cs="Times New Roman"/>
          <w:i/>
        </w:rPr>
        <w:t>4.</w:t>
      </w:r>
      <w:r w:rsidRPr="00BF5D5E">
        <w:rPr>
          <w:rFonts w:ascii="Times New Roman" w:hAnsi="Times New Roman" w:cs="Times New Roman"/>
        </w:rPr>
        <w:t xml:space="preserve"> </w:t>
      </w:r>
      <w:r w:rsidRPr="00BF5D5E">
        <w:rPr>
          <w:rFonts w:ascii="Times New Roman" w:hAnsi="Times New Roman" w:cs="Times New Roman"/>
          <w:i/>
        </w:rPr>
        <w:t>Văn hóa - nghệ thuật</w:t>
      </w:r>
      <w:r w:rsidRPr="00BF5D5E">
        <w:rPr>
          <w:rFonts w:ascii="Times New Roman" w:hAnsi="Times New Roman" w:cs="Times New Roman"/>
        </w:rPr>
        <w:t>: Giữ gìn và phát huy các di sản của cha ông; sáng tạo nên các giá trị mới của văn học và nghệ thuật; đóng góp đáng kể vào quá trình xây dựng nền văn hóa mới và dân chủ hóa xã hội.</w:t>
      </w:r>
    </w:p>
    <w:p w:rsidR="00BF5D5E" w:rsidRPr="00BF5D5E" w:rsidRDefault="00BF5D5E" w:rsidP="00310862">
      <w:pPr>
        <w:spacing w:before="0" w:after="0" w:line="340" w:lineRule="exact"/>
        <w:ind w:firstLine="567"/>
        <w:rPr>
          <w:rFonts w:ascii="Times New Roman" w:hAnsi="Times New Roman" w:cs="Times New Roman"/>
        </w:rPr>
      </w:pPr>
      <w:r w:rsidRPr="00BF5D5E">
        <w:rPr>
          <w:rFonts w:ascii="Times New Roman" w:hAnsi="Times New Roman" w:cs="Times New Roman"/>
          <w:b/>
        </w:rPr>
        <w:t>Thứ ba</w:t>
      </w:r>
      <w:r w:rsidRPr="00BF5D5E">
        <w:rPr>
          <w:rFonts w:ascii="Times New Roman" w:hAnsi="Times New Roman" w:cs="Times New Roman"/>
        </w:rPr>
        <w:t>,</w:t>
      </w:r>
      <w:r w:rsidRPr="00BF5D5E">
        <w:rPr>
          <w:rFonts w:ascii="Times New Roman" w:hAnsi="Times New Roman" w:cs="Times New Roman"/>
          <w:b/>
        </w:rPr>
        <w:t xml:space="preserve"> </w:t>
      </w:r>
      <w:r w:rsidRPr="00BF5D5E">
        <w:rPr>
          <w:rFonts w:ascii="Times New Roman" w:hAnsi="Times New Roman" w:cs="Times New Roman"/>
        </w:rPr>
        <w:t xml:space="preserve">mặc dù đạt được những thành tựu hết sức ấn tượng song nếu đánh giá một cách khách quan thì việc thực hiện vai trò của trí thức tinh hoa trong thời kỳ đổi mới vẫn còn chứa đựng nhiều </w:t>
      </w:r>
      <w:r w:rsidRPr="00BF5D5E">
        <w:rPr>
          <w:rFonts w:ascii="Times New Roman" w:hAnsi="Times New Roman" w:cs="Times New Roman"/>
          <w:i/>
        </w:rPr>
        <w:t>hạn chế</w:t>
      </w:r>
      <w:r w:rsidRPr="00BF5D5E">
        <w:rPr>
          <w:rFonts w:ascii="Times New Roman" w:hAnsi="Times New Roman" w:cs="Times New Roman"/>
        </w:rPr>
        <w:t xml:space="preserve">, đặc biệt là trong lĩnh vực khoa học và giáo dục. Điều đáng lo ngại ở đây là những hạn chế này đã tồn tại rất dai dẳng suốt mấy chục năm qua và đang gây ra những cản trở không nhỏ đối với triển vọng của Việt Nam trong dài hạn. Có nhiều </w:t>
      </w:r>
      <w:r w:rsidRPr="00BF5D5E">
        <w:rPr>
          <w:rFonts w:ascii="Times New Roman" w:hAnsi="Times New Roman" w:cs="Times New Roman"/>
          <w:i/>
        </w:rPr>
        <w:t>nguyên nhân</w:t>
      </w:r>
      <w:r w:rsidRPr="00BF5D5E">
        <w:rPr>
          <w:rFonts w:ascii="Times New Roman" w:hAnsi="Times New Roman" w:cs="Times New Roman"/>
        </w:rPr>
        <w:t xml:space="preserve"> đưa đến những hạn chế này nhưng nguyên nhân cơ bản nhất được xác định là do những chậm trễ, bất cập và yếu kém trong việc ấn định và thực thi một chính sách cụ thể nhằm phát triển tầng lớp trí thức tinh hoa của các cấp lãnh đạo, quản lý ở Việt Nam.</w:t>
      </w:r>
    </w:p>
    <w:p w:rsidR="00BF5D5E" w:rsidRPr="00BF5D5E" w:rsidRDefault="00BF5D5E" w:rsidP="00310862">
      <w:pPr>
        <w:spacing w:before="0" w:after="0" w:line="340" w:lineRule="exact"/>
        <w:ind w:firstLine="567"/>
        <w:rPr>
          <w:rFonts w:ascii="Times New Roman" w:hAnsi="Times New Roman" w:cs="Times New Roman"/>
        </w:rPr>
      </w:pPr>
      <w:r w:rsidRPr="00BF5D5E">
        <w:rPr>
          <w:rFonts w:ascii="Times New Roman" w:hAnsi="Times New Roman" w:cs="Times New Roman"/>
          <w:b/>
        </w:rPr>
        <w:t>Thứ tư</w:t>
      </w:r>
      <w:r w:rsidRPr="00BF5D5E">
        <w:rPr>
          <w:rFonts w:ascii="Times New Roman" w:hAnsi="Times New Roman" w:cs="Times New Roman"/>
        </w:rPr>
        <w:t xml:space="preserve">, không một quốc gia nào có thể trở thành một cường quốc hay một quyền lực lớn trên thế giới nếu thiếu đi tầng lớp tinh hoa. Để có thể tiếp tục phát triển và cạnh tranh hiệu quả trong bối cảnh toàn cầu hóa và kinh tế tri thức hiện nay, </w:t>
      </w:r>
      <w:r w:rsidRPr="00BF5D5E">
        <w:rPr>
          <w:rFonts w:ascii="Times New Roman" w:hAnsi="Times New Roman" w:cs="Times New Roman"/>
          <w:i/>
        </w:rPr>
        <w:t>phương hướng</w:t>
      </w:r>
      <w:r w:rsidRPr="00BF5D5E">
        <w:rPr>
          <w:rFonts w:ascii="Times New Roman" w:hAnsi="Times New Roman" w:cs="Times New Roman"/>
        </w:rPr>
        <w:t xml:space="preserve"> cơ bản là Việt Nam cần tập trung xây dựng cho mình một đội ngũ trí thức tinh hoa đủ mạnh cả về số lượng và chất lượng trên nhiều lĩnh vực, nhất là những lĩnh vực trọng yếu của nền kinh tế. Trên cơ sở khảo sát một cách có hệ thống về những điểm mạnh, điểm yếu, cơ hội, thách thức hiện tại của Việt Nam và kinh nghiệm đào tạo, sử dụng nguồn nhân lực chất lượng cao của các quốc gia trên thế giới, luận án đưa ra ba khuyến nghị lớn về </w:t>
      </w:r>
      <w:r w:rsidRPr="00BF5D5E">
        <w:rPr>
          <w:rFonts w:ascii="Times New Roman" w:hAnsi="Times New Roman" w:cs="Times New Roman"/>
          <w:i/>
        </w:rPr>
        <w:t>giải pháp</w:t>
      </w:r>
      <w:r w:rsidRPr="00BF5D5E">
        <w:rPr>
          <w:rFonts w:ascii="Times New Roman" w:hAnsi="Times New Roman" w:cs="Times New Roman"/>
        </w:rPr>
        <w:t xml:space="preserve"> phát huy vai trò của trí thức tinh hoa Việt Nam là:</w:t>
      </w:r>
    </w:p>
    <w:p w:rsidR="00BF5D5E" w:rsidRPr="00BF5D5E" w:rsidRDefault="00BF5D5E" w:rsidP="00E34539">
      <w:pPr>
        <w:widowControl w:val="0"/>
        <w:spacing w:before="0" w:after="0" w:line="340" w:lineRule="exact"/>
        <w:ind w:firstLine="567"/>
        <w:rPr>
          <w:rFonts w:ascii="Times New Roman" w:hAnsi="Times New Roman" w:cs="Times New Roman"/>
        </w:rPr>
      </w:pPr>
      <w:r w:rsidRPr="00BF5D5E">
        <w:rPr>
          <w:rFonts w:ascii="Times New Roman" w:hAnsi="Times New Roman" w:cs="Times New Roman"/>
          <w:i/>
        </w:rPr>
        <w:t>1.</w:t>
      </w:r>
      <w:r w:rsidRPr="00BF5D5E">
        <w:rPr>
          <w:rFonts w:ascii="Times New Roman" w:hAnsi="Times New Roman" w:cs="Times New Roman"/>
        </w:rPr>
        <w:t xml:space="preserve"> </w:t>
      </w:r>
      <w:r w:rsidRPr="00BF5D5E">
        <w:rPr>
          <w:rFonts w:ascii="Times New Roman" w:hAnsi="Times New Roman" w:cs="Times New Roman"/>
          <w:i/>
        </w:rPr>
        <w:t>Về nhận thức</w:t>
      </w:r>
      <w:r w:rsidRPr="00BF5D5E">
        <w:rPr>
          <w:rFonts w:ascii="Times New Roman" w:hAnsi="Times New Roman" w:cs="Times New Roman"/>
        </w:rPr>
        <w:t>: thống nhất và làm chuyển biến nhận thức của các nhà lãnh đạo về sự cần thiết phải có một chính sách riêng về phát triển giới trí thức tinh hoa và tầm quan trọng của việc hành động để thực thi chính sách này.</w:t>
      </w:r>
    </w:p>
    <w:p w:rsidR="00BF5D5E" w:rsidRPr="00BF5D5E" w:rsidRDefault="00BF5D5E" w:rsidP="00310862">
      <w:pPr>
        <w:spacing w:before="0" w:after="0" w:line="340" w:lineRule="exact"/>
        <w:ind w:firstLine="567"/>
        <w:rPr>
          <w:rFonts w:ascii="Times New Roman" w:hAnsi="Times New Roman" w:cs="Times New Roman"/>
        </w:rPr>
      </w:pPr>
      <w:r w:rsidRPr="00BF5D5E">
        <w:rPr>
          <w:rFonts w:ascii="Times New Roman" w:hAnsi="Times New Roman" w:cs="Times New Roman"/>
          <w:i/>
        </w:rPr>
        <w:t>2.</w:t>
      </w:r>
      <w:r w:rsidRPr="00BF5D5E">
        <w:rPr>
          <w:rFonts w:ascii="Times New Roman" w:hAnsi="Times New Roman" w:cs="Times New Roman"/>
        </w:rPr>
        <w:t xml:space="preserve"> </w:t>
      </w:r>
      <w:r w:rsidRPr="00BF5D5E">
        <w:rPr>
          <w:rFonts w:ascii="Times New Roman" w:hAnsi="Times New Roman" w:cs="Times New Roman"/>
          <w:i/>
        </w:rPr>
        <w:t>Về xây dựng đại học nghiên cứu</w:t>
      </w:r>
      <w:r w:rsidRPr="00BF5D5E">
        <w:rPr>
          <w:rFonts w:ascii="Times New Roman" w:hAnsi="Times New Roman" w:cs="Times New Roman"/>
        </w:rPr>
        <w:t>: đầu tư thích đáng và có trọng tâm, trọng điểm cho việc xây dựng trường đại học nghiên cứu đẳng cấp quốc tế là nơi sản sinh ra tầng lớp tinh hoa mới của Việt Nam.</w:t>
      </w:r>
    </w:p>
    <w:p w:rsidR="00BF5D5E" w:rsidRPr="00BF5D5E" w:rsidRDefault="00BF5D5E" w:rsidP="00310862">
      <w:pPr>
        <w:spacing w:before="0" w:after="0" w:line="340" w:lineRule="exact"/>
        <w:ind w:firstLine="567"/>
        <w:rPr>
          <w:rFonts w:ascii="Times New Roman" w:hAnsi="Times New Roman" w:cs="Times New Roman"/>
          <w:spacing w:val="-4"/>
        </w:rPr>
      </w:pPr>
      <w:r w:rsidRPr="00BF5D5E">
        <w:rPr>
          <w:rFonts w:ascii="Times New Roman" w:hAnsi="Times New Roman" w:cs="Times New Roman"/>
          <w:i/>
          <w:spacing w:val="-4"/>
        </w:rPr>
        <w:t>3.</w:t>
      </w:r>
      <w:r w:rsidRPr="00BF5D5E">
        <w:rPr>
          <w:rFonts w:ascii="Times New Roman" w:hAnsi="Times New Roman" w:cs="Times New Roman"/>
          <w:spacing w:val="-4"/>
        </w:rPr>
        <w:t xml:space="preserve"> </w:t>
      </w:r>
      <w:r w:rsidRPr="00BF5D5E">
        <w:rPr>
          <w:rFonts w:ascii="Times New Roman" w:hAnsi="Times New Roman" w:cs="Times New Roman"/>
          <w:i/>
          <w:spacing w:val="-4"/>
        </w:rPr>
        <w:t>Về chống chảy máu chất xám và thu hút nhân tài</w:t>
      </w:r>
      <w:r w:rsidRPr="00BF5D5E">
        <w:rPr>
          <w:rFonts w:ascii="Times New Roman" w:hAnsi="Times New Roman" w:cs="Times New Roman"/>
          <w:spacing w:val="-4"/>
        </w:rPr>
        <w:t>: cải thiện môi trường làm việc, chế độ đãi ngộ, cơ sở hạ tầng nghiên cứu và có chính sách sử dụng hợp lý người tài.</w:t>
      </w:r>
    </w:p>
    <w:p w:rsidR="00BF5D5E" w:rsidRPr="00BF5D5E" w:rsidRDefault="00BF5D5E" w:rsidP="00310862">
      <w:pPr>
        <w:spacing w:before="0" w:after="0" w:line="340" w:lineRule="exact"/>
        <w:ind w:firstLine="567"/>
        <w:rPr>
          <w:rFonts w:ascii="Times New Roman" w:hAnsi="Times New Roman" w:cs="Times New Roman"/>
        </w:rPr>
      </w:pPr>
      <w:r w:rsidRPr="00BF5D5E">
        <w:rPr>
          <w:rFonts w:ascii="Times New Roman" w:hAnsi="Times New Roman" w:cs="Times New Roman"/>
        </w:rPr>
        <w:t>Nhìn chung, nếu có sự tham gia tích cực của các nhân tố chính trị trong việc tạo lập môi trường và đầu tư đủ các nguồn lực cần thiết cho phát triển, trí thức tinh hoa Việt Nam hoàn toàn có khả năng trở thành một đội ngũ lớn mạnh tương xứng với tiềm năng vốn có của mình để đóng một vai trò ngày càng quan trọng hơn đối với sự nghiệp đổi mới ở nước ta.</w:t>
      </w:r>
    </w:p>
    <w:p w:rsidR="00E34539" w:rsidRDefault="00BF5D5E" w:rsidP="00310862">
      <w:pPr>
        <w:spacing w:before="0" w:after="0" w:line="340" w:lineRule="exact"/>
        <w:ind w:firstLine="567"/>
        <w:rPr>
          <w:rFonts w:ascii="Times New Roman" w:hAnsi="Times New Roman" w:cs="Times New Roman"/>
          <w:sz w:val="26"/>
          <w:szCs w:val="26"/>
        </w:rPr>
      </w:pPr>
      <w:r w:rsidRPr="00BF5D5E">
        <w:rPr>
          <w:rFonts w:ascii="Times New Roman" w:hAnsi="Times New Roman" w:cs="Times New Roman"/>
          <w:b/>
        </w:rPr>
        <w:t>Cuối cùng</w:t>
      </w:r>
      <w:r w:rsidRPr="00BF5D5E">
        <w:rPr>
          <w:rFonts w:ascii="Times New Roman" w:hAnsi="Times New Roman" w:cs="Times New Roman"/>
        </w:rPr>
        <w:t xml:space="preserve">, việc nghiên cứu đề tài </w:t>
      </w:r>
      <w:r w:rsidRPr="00BF5D5E">
        <w:rPr>
          <w:rFonts w:ascii="Times New Roman" w:hAnsi="Times New Roman" w:cs="Times New Roman"/>
          <w:i/>
        </w:rPr>
        <w:t>vai trò của giới trí thức tinh hoa</w:t>
      </w:r>
      <w:r w:rsidRPr="00BF5D5E">
        <w:rPr>
          <w:rFonts w:ascii="Times New Roman" w:hAnsi="Times New Roman" w:cs="Times New Roman"/>
        </w:rPr>
        <w:t xml:space="preserve"> </w:t>
      </w:r>
      <w:r w:rsidRPr="00BF5D5E">
        <w:rPr>
          <w:rFonts w:ascii="Times New Roman" w:hAnsi="Times New Roman" w:cs="Times New Roman"/>
          <w:i/>
        </w:rPr>
        <w:t xml:space="preserve">Việt Nam </w:t>
      </w:r>
      <w:r w:rsidRPr="00BF5D5E">
        <w:rPr>
          <w:rFonts w:ascii="Times New Roman" w:hAnsi="Times New Roman" w:cs="Times New Roman"/>
        </w:rPr>
        <w:t xml:space="preserve">đã gợi mở cho chúng tôi một hướng nghiên cứu mới tương đối gần gũi với đề tài là </w:t>
      </w:r>
      <w:r w:rsidRPr="00BF5D5E">
        <w:rPr>
          <w:rFonts w:ascii="Times New Roman" w:hAnsi="Times New Roman" w:cs="Times New Roman"/>
          <w:i/>
        </w:rPr>
        <w:t>vai trò của giới tinh hoa chính trị Việt Nam</w:t>
      </w:r>
      <w:r w:rsidRPr="00BF5D5E">
        <w:rPr>
          <w:rFonts w:ascii="Times New Roman" w:hAnsi="Times New Roman" w:cs="Times New Roman"/>
        </w:rPr>
        <w:t>. Hướng nghiên cứu này một mặt cho phép chúng tôi kế thừa những thành quả bước đầu đạt được trong nghiên cứu về giới trí thức tinh hoa; mặt khác, cho phép mở rộng biên độ nghiên cứu về giới tinh hoa Việt Nam nói chung trên cơ sở bổ sung thêm các tinh hoa chính trị - những người nắm vai trò quyết định đối với sự hưng vong, thành bại của quốc gia, dân tộc, đặc biệt là trong tình hình thế giới đầy biến động và phức tạp hiện nay.</w:t>
      </w:r>
    </w:p>
    <w:p w:rsidR="00CD5B4B" w:rsidRDefault="00CD5B4B" w:rsidP="00310862">
      <w:pPr>
        <w:spacing w:before="0" w:after="0" w:line="340" w:lineRule="exact"/>
        <w:ind w:firstLine="567"/>
        <w:rPr>
          <w:rFonts w:ascii="Times New Roman" w:hAnsi="Times New Roman" w:cs="Times New Roman"/>
          <w:sz w:val="26"/>
          <w:szCs w:val="26"/>
        </w:rPr>
      </w:pPr>
    </w:p>
    <w:p w:rsidR="003B70DE" w:rsidRDefault="003B70DE" w:rsidP="00310862">
      <w:pPr>
        <w:spacing w:before="0" w:after="0" w:line="340" w:lineRule="exact"/>
        <w:ind w:firstLine="567"/>
        <w:rPr>
          <w:rFonts w:ascii="Times New Roman" w:hAnsi="Times New Roman" w:cs="Times New Roman"/>
          <w:sz w:val="26"/>
          <w:szCs w:val="26"/>
        </w:rPr>
      </w:pPr>
    </w:p>
    <w:p w:rsidR="009D3733" w:rsidRPr="009D3733" w:rsidRDefault="009D3733" w:rsidP="009D3733">
      <w:pPr>
        <w:pStyle w:val="loi1"/>
        <w:widowControl w:val="0"/>
        <w:ind w:firstLine="0"/>
        <w:jc w:val="center"/>
        <w:rPr>
          <w:sz w:val="22"/>
          <w:szCs w:val="22"/>
          <w:shd w:val="clear" w:color="auto" w:fill="FFFFFF"/>
        </w:rPr>
      </w:pPr>
      <w:bookmarkStart w:id="80" w:name="_Toc432510558"/>
      <w:r w:rsidRPr="009D3733">
        <w:rPr>
          <w:sz w:val="22"/>
          <w:szCs w:val="22"/>
          <w:shd w:val="clear" w:color="auto" w:fill="FFFFFF"/>
        </w:rPr>
        <w:t>DANH MỤC CÔNG TRÌNH KHOA HỌC</w:t>
      </w:r>
      <w:bookmarkEnd w:id="80"/>
    </w:p>
    <w:p w:rsidR="009D3733" w:rsidRPr="009D3733" w:rsidRDefault="009D3733" w:rsidP="009D3733">
      <w:pPr>
        <w:pStyle w:val="loi1"/>
        <w:widowControl w:val="0"/>
        <w:ind w:firstLine="0"/>
        <w:jc w:val="center"/>
        <w:rPr>
          <w:sz w:val="22"/>
          <w:szCs w:val="22"/>
          <w:shd w:val="clear" w:color="auto" w:fill="FFFFFF"/>
        </w:rPr>
      </w:pPr>
      <w:bookmarkStart w:id="81" w:name="_Toc429343623"/>
      <w:bookmarkStart w:id="82" w:name="_Toc432510559"/>
      <w:r w:rsidRPr="009D3733">
        <w:rPr>
          <w:sz w:val="22"/>
          <w:szCs w:val="22"/>
          <w:shd w:val="clear" w:color="auto" w:fill="FFFFFF"/>
        </w:rPr>
        <w:t>CỦA TÁC GIẢ LIÊN QUAN ĐẾN LUẬN ÁN</w:t>
      </w:r>
      <w:bookmarkEnd w:id="81"/>
      <w:bookmarkEnd w:id="82"/>
    </w:p>
    <w:p w:rsidR="009D3733" w:rsidRPr="009D3733" w:rsidRDefault="009D3733" w:rsidP="009D3733">
      <w:pPr>
        <w:widowControl w:val="0"/>
        <w:ind w:left="284" w:hanging="284"/>
        <w:rPr>
          <w:rFonts w:ascii="Times New Roman" w:hAnsi="Times New Roman" w:cs="Times New Roman"/>
          <w:b/>
          <w:shd w:val="clear" w:color="auto" w:fill="FFFFFF"/>
        </w:rPr>
      </w:pPr>
      <w:r w:rsidRPr="009D3733">
        <w:rPr>
          <w:rFonts w:ascii="Times New Roman" w:hAnsi="Times New Roman"/>
        </w:rPr>
        <w:t xml:space="preserve">1. Hoàng Chí Bảo, Nguyễn Cẩm Ngọc </w:t>
      </w:r>
      <w:r w:rsidRPr="009D3733">
        <w:rPr>
          <w:rFonts w:ascii="Times New Roman" w:hAnsi="Times New Roman"/>
          <w:bCs/>
          <w:kern w:val="36"/>
        </w:rPr>
        <w:t xml:space="preserve">(2012), “Nhân tài với phát triển bền vững”, </w:t>
      </w:r>
      <w:r w:rsidRPr="009D3733">
        <w:rPr>
          <w:rFonts w:ascii="Times New Roman" w:hAnsi="Times New Roman"/>
          <w:bCs/>
          <w:i/>
          <w:kern w:val="36"/>
        </w:rPr>
        <w:t xml:space="preserve">Tạp chí Tuyên giáo </w:t>
      </w:r>
      <w:r w:rsidRPr="009D3733">
        <w:rPr>
          <w:rFonts w:ascii="Times New Roman" w:hAnsi="Times New Roman"/>
          <w:bCs/>
          <w:kern w:val="36"/>
        </w:rPr>
        <w:t>(11), tr. 22-27.</w:t>
      </w:r>
    </w:p>
    <w:p w:rsidR="009D3733" w:rsidRPr="009D3733" w:rsidRDefault="009D3733" w:rsidP="009D3733">
      <w:pPr>
        <w:widowControl w:val="0"/>
        <w:ind w:left="284" w:hanging="284"/>
        <w:rPr>
          <w:rFonts w:ascii="Times New Roman" w:hAnsi="Times New Roman" w:cs="Times New Roman"/>
        </w:rPr>
      </w:pPr>
      <w:r w:rsidRPr="009D3733">
        <w:rPr>
          <w:rFonts w:ascii="Times New Roman" w:hAnsi="Times New Roman" w:cs="Times New Roman"/>
          <w:shd w:val="clear" w:color="auto" w:fill="FFFFFF"/>
        </w:rPr>
        <w:t>2. Nguyễn Cẩm Ngọc (2012), “</w:t>
      </w:r>
      <w:r w:rsidRPr="009D3733">
        <w:rPr>
          <w:rFonts w:ascii="Times New Roman" w:hAnsi="Times New Roman" w:cs="Times New Roman"/>
          <w:iCs/>
        </w:rPr>
        <w:t xml:space="preserve">Trí thức Khoa học xã hội nhân văn với sự </w:t>
      </w:r>
      <w:r w:rsidRPr="009D3733">
        <w:rPr>
          <w:rFonts w:ascii="Times New Roman" w:hAnsi="Times New Roman" w:cs="Times New Roman"/>
          <w:iCs/>
          <w:spacing w:val="-4"/>
        </w:rPr>
        <w:t>nghiệp đổi mới để phát triển đất nước”</w:t>
      </w:r>
      <w:r w:rsidRPr="009D3733">
        <w:rPr>
          <w:rFonts w:ascii="Times New Roman" w:hAnsi="Times New Roman" w:cs="Times New Roman"/>
          <w:spacing w:val="-4"/>
        </w:rPr>
        <w:t xml:space="preserve">, </w:t>
      </w:r>
      <w:r w:rsidRPr="009D3733">
        <w:rPr>
          <w:rFonts w:ascii="Times New Roman" w:hAnsi="Times New Roman" w:cs="Times New Roman"/>
          <w:i/>
          <w:spacing w:val="-4"/>
        </w:rPr>
        <w:t>Tạp chí Phát triển Nhân lực</w:t>
      </w:r>
      <w:r w:rsidRPr="009D3733">
        <w:rPr>
          <w:rFonts w:ascii="Times New Roman" w:hAnsi="Times New Roman" w:cs="Times New Roman"/>
          <w:spacing w:val="-4"/>
        </w:rPr>
        <w:t xml:space="preserve"> (3), tr. 23-26.</w:t>
      </w:r>
    </w:p>
    <w:p w:rsidR="009D3733" w:rsidRPr="009D3733" w:rsidRDefault="009D3733" w:rsidP="009D3733">
      <w:pPr>
        <w:widowControl w:val="0"/>
        <w:ind w:left="284" w:hanging="284"/>
        <w:rPr>
          <w:rFonts w:ascii="Times New Roman" w:hAnsi="Times New Roman" w:cs="Times New Roman"/>
        </w:rPr>
      </w:pPr>
      <w:r w:rsidRPr="009D3733">
        <w:rPr>
          <w:rFonts w:ascii="Times New Roman" w:hAnsi="Times New Roman" w:cs="Times New Roman"/>
          <w:shd w:val="clear" w:color="auto" w:fill="FFFFFF"/>
        </w:rPr>
        <w:t xml:space="preserve">3. </w:t>
      </w:r>
      <w:r w:rsidRPr="009D3733">
        <w:rPr>
          <w:rFonts w:ascii="Times New Roman" w:hAnsi="Times New Roman" w:cs="Times New Roman"/>
          <w:spacing w:val="-2"/>
          <w:shd w:val="clear" w:color="auto" w:fill="FFFFFF"/>
        </w:rPr>
        <w:t>Nguyễn Cẩm Ngọc (2012), “</w:t>
      </w:r>
      <w:r w:rsidRPr="009D3733">
        <w:rPr>
          <w:rFonts w:ascii="Times New Roman" w:hAnsi="Times New Roman" w:cs="Times New Roman"/>
          <w:iCs/>
          <w:spacing w:val="-2"/>
        </w:rPr>
        <w:t>Tư tưởng Hồ Chí Minh về thu hút, trọng dụng nhân tài vì sự nghiệp xây dựng và bảo vệ Tổ quốc”,</w:t>
      </w:r>
      <w:r w:rsidRPr="009D3733">
        <w:rPr>
          <w:rFonts w:ascii="Times New Roman" w:hAnsi="Times New Roman" w:cs="Times New Roman"/>
          <w:spacing w:val="-2"/>
        </w:rPr>
        <w:t> </w:t>
      </w:r>
      <w:r w:rsidRPr="009D3733">
        <w:rPr>
          <w:rFonts w:ascii="Times New Roman" w:hAnsi="Times New Roman" w:cs="Times New Roman"/>
          <w:i/>
          <w:spacing w:val="-2"/>
        </w:rPr>
        <w:t xml:space="preserve">Tạp chí Phát triển Nhân lực </w:t>
      </w:r>
      <w:r w:rsidRPr="009D3733">
        <w:rPr>
          <w:rFonts w:ascii="Times New Roman" w:hAnsi="Times New Roman" w:cs="Times New Roman"/>
          <w:spacing w:val="-2"/>
        </w:rPr>
        <w:t>(4), tr. 24-27.</w:t>
      </w:r>
    </w:p>
    <w:p w:rsidR="009D3733" w:rsidRPr="009D3733" w:rsidRDefault="009D3733" w:rsidP="009D3733">
      <w:pPr>
        <w:widowControl w:val="0"/>
        <w:ind w:left="284" w:hanging="284"/>
        <w:rPr>
          <w:rFonts w:ascii="Times New Roman" w:hAnsi="Times New Roman" w:cs="Times New Roman"/>
        </w:rPr>
      </w:pPr>
      <w:r w:rsidRPr="009D3733">
        <w:rPr>
          <w:rFonts w:ascii="Times New Roman" w:hAnsi="Times New Roman" w:cs="Times New Roman"/>
        </w:rPr>
        <w:t xml:space="preserve">4. </w:t>
      </w:r>
      <w:r w:rsidRPr="009D3733">
        <w:rPr>
          <w:rFonts w:ascii="Times New Roman" w:hAnsi="Times New Roman" w:cs="Times New Roman"/>
          <w:shd w:val="clear" w:color="auto" w:fill="FFFFFF"/>
        </w:rPr>
        <w:t>Nguyễn Cẩm Ngọc (2015), “</w:t>
      </w:r>
      <w:r w:rsidRPr="009D3733">
        <w:rPr>
          <w:rFonts w:ascii="Times New Roman" w:hAnsi="Times New Roman" w:cs="Times New Roman"/>
        </w:rPr>
        <w:t xml:space="preserve">Think Tank - Một mô hình tổ chức hiện đại tạo cơ hội cho giới trí thức tinh hoa góp phần hoạch định chính sách quốc gia”, </w:t>
      </w:r>
      <w:r w:rsidRPr="009D3733">
        <w:rPr>
          <w:rFonts w:ascii="Times New Roman" w:hAnsi="Times New Roman" w:cs="Times New Roman"/>
          <w:i/>
        </w:rPr>
        <w:t>Tạp chí Khoa học ĐHQGHN: Khoa học Xã hội và Nhân văn</w:t>
      </w:r>
      <w:r w:rsidRPr="009D3733">
        <w:rPr>
          <w:rFonts w:ascii="Times New Roman" w:hAnsi="Times New Roman" w:cs="Times New Roman"/>
        </w:rPr>
        <w:t xml:space="preserve"> (2), tr. 60-71.</w:t>
      </w:r>
    </w:p>
    <w:p w:rsidR="009D3733" w:rsidRPr="009D3733" w:rsidRDefault="009D3733" w:rsidP="009D3733">
      <w:pPr>
        <w:widowControl w:val="0"/>
        <w:ind w:left="284" w:hanging="284"/>
        <w:rPr>
          <w:rFonts w:ascii="Times New Roman" w:hAnsi="Times New Roman" w:cs="Times New Roman"/>
          <w:spacing w:val="6"/>
          <w:shd w:val="clear" w:color="auto" w:fill="FFFFFF"/>
        </w:rPr>
      </w:pPr>
      <w:r w:rsidRPr="009D3733">
        <w:rPr>
          <w:rFonts w:ascii="Times New Roman" w:hAnsi="Times New Roman" w:cs="Times New Roman"/>
          <w:spacing w:val="6"/>
        </w:rPr>
        <w:t xml:space="preserve">5. </w:t>
      </w:r>
      <w:r w:rsidRPr="009D3733">
        <w:rPr>
          <w:rFonts w:ascii="Times New Roman" w:hAnsi="Times New Roman" w:cs="Times New Roman"/>
          <w:spacing w:val="6"/>
          <w:shd w:val="clear" w:color="auto" w:fill="FFFFFF"/>
        </w:rPr>
        <w:t xml:space="preserve">Nguyễn Cẩm Ngọc (2015), “Vai trò của trí thức tinh hoa trong các ngành văn hóa - nghệ thuật ở Việt Nam thời kỳ đổi mới”, </w:t>
      </w:r>
      <w:r w:rsidRPr="009D3733">
        <w:rPr>
          <w:rFonts w:ascii="Times New Roman" w:hAnsi="Times New Roman" w:cs="Times New Roman"/>
          <w:i/>
          <w:spacing w:val="6"/>
          <w:shd w:val="clear" w:color="auto" w:fill="FFFFFF"/>
        </w:rPr>
        <w:t>Tạp chí Văn hóa Nghệ thuật</w:t>
      </w:r>
      <w:r w:rsidRPr="009D3733">
        <w:rPr>
          <w:rFonts w:ascii="Times New Roman" w:hAnsi="Times New Roman" w:cs="Times New Roman"/>
          <w:spacing w:val="6"/>
          <w:shd w:val="clear" w:color="auto" w:fill="FFFFFF"/>
        </w:rPr>
        <w:t xml:space="preserve"> (374), tr. 3-8.</w:t>
      </w:r>
    </w:p>
    <w:p w:rsidR="009D3733" w:rsidRPr="00AF6DF2" w:rsidRDefault="009D3733" w:rsidP="009D3733">
      <w:pPr>
        <w:widowControl w:val="0"/>
        <w:ind w:left="284" w:hanging="284"/>
        <w:rPr>
          <w:rFonts w:ascii="Times New Roman" w:hAnsi="Times New Roman" w:cs="Times New Roman"/>
          <w:spacing w:val="6"/>
          <w:sz w:val="26"/>
          <w:szCs w:val="26"/>
          <w:shd w:val="clear" w:color="auto" w:fill="FFFFFF"/>
        </w:rPr>
      </w:pPr>
    </w:p>
    <w:p w:rsidR="00F62F33" w:rsidRDefault="00F62F33" w:rsidP="00EE0B26">
      <w:pPr>
        <w:rPr>
          <w:rFonts w:ascii="Times New Roman" w:hAnsi="Times New Roman" w:cs="Times New Roman"/>
          <w:shd w:val="clear" w:color="auto" w:fill="FFFFFF"/>
        </w:rPr>
      </w:pPr>
    </w:p>
    <w:sectPr w:rsidR="00F62F33" w:rsidSect="00900D0B">
      <w:footerReference w:type="default" r:id="rId13"/>
      <w:pgSz w:w="8420" w:h="11907" w:orient="landscape"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037" w:rsidRDefault="00171037" w:rsidP="002F16DD">
      <w:pPr>
        <w:spacing w:before="0" w:after="0"/>
      </w:pPr>
      <w:r>
        <w:separator/>
      </w:r>
    </w:p>
  </w:endnote>
  <w:endnote w:type="continuationSeparator" w:id="0">
    <w:p w:rsidR="00171037" w:rsidRDefault="00171037" w:rsidP="002F16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638"/>
      <w:docPartObj>
        <w:docPartGallery w:val="Page Numbers (Bottom of Page)"/>
        <w:docPartUnique/>
      </w:docPartObj>
    </w:sdtPr>
    <w:sdtEndPr/>
    <w:sdtContent>
      <w:p w:rsidR="00EE0B26" w:rsidRDefault="00171037">
        <w:pPr>
          <w:pStyle w:val="Footer"/>
          <w:jc w:val="center"/>
        </w:pPr>
        <w:r>
          <w:fldChar w:fldCharType="begin"/>
        </w:r>
        <w:r>
          <w:instrText xml:space="preserve"> PAGE   \* MERGEFORMAT </w:instrText>
        </w:r>
        <w:r>
          <w:fldChar w:fldCharType="separate"/>
        </w:r>
        <w:r w:rsidR="00EE7CF3">
          <w:rPr>
            <w:noProof/>
          </w:rPr>
          <w:t>1</w:t>
        </w:r>
        <w:r>
          <w:rPr>
            <w:noProof/>
          </w:rPr>
          <w:fldChar w:fldCharType="end"/>
        </w:r>
      </w:p>
    </w:sdtContent>
  </w:sdt>
  <w:p w:rsidR="00CD5B4B" w:rsidRDefault="00CD5B4B" w:rsidP="00CE179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037" w:rsidRDefault="00171037" w:rsidP="002F16DD">
      <w:pPr>
        <w:spacing w:before="0" w:after="0"/>
      </w:pPr>
      <w:r>
        <w:separator/>
      </w:r>
    </w:p>
  </w:footnote>
  <w:footnote w:type="continuationSeparator" w:id="0">
    <w:p w:rsidR="00171037" w:rsidRDefault="00171037" w:rsidP="002F16D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B7CC6"/>
    <w:multiLevelType w:val="hybridMultilevel"/>
    <w:tmpl w:val="21A88B76"/>
    <w:lvl w:ilvl="0" w:tplc="5AF8737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28"/>
    <w:rsid w:val="00010FEF"/>
    <w:rsid w:val="00020EF6"/>
    <w:rsid w:val="0005650B"/>
    <w:rsid w:val="000760D2"/>
    <w:rsid w:val="000860C5"/>
    <w:rsid w:val="000B6C82"/>
    <w:rsid w:val="001051A1"/>
    <w:rsid w:val="001051A8"/>
    <w:rsid w:val="001067DD"/>
    <w:rsid w:val="00113840"/>
    <w:rsid w:val="001540FF"/>
    <w:rsid w:val="00171037"/>
    <w:rsid w:val="0017480D"/>
    <w:rsid w:val="00177EE5"/>
    <w:rsid w:val="0018160F"/>
    <w:rsid w:val="001975F9"/>
    <w:rsid w:val="001D4429"/>
    <w:rsid w:val="001E76B2"/>
    <w:rsid w:val="00202AF7"/>
    <w:rsid w:val="0022452B"/>
    <w:rsid w:val="00284AB3"/>
    <w:rsid w:val="002B5A0E"/>
    <w:rsid w:val="002D7085"/>
    <w:rsid w:val="002E34F9"/>
    <w:rsid w:val="002F16DD"/>
    <w:rsid w:val="002F7B31"/>
    <w:rsid w:val="00304D6E"/>
    <w:rsid w:val="0030797C"/>
    <w:rsid w:val="00310862"/>
    <w:rsid w:val="00311724"/>
    <w:rsid w:val="00311FFE"/>
    <w:rsid w:val="003139DD"/>
    <w:rsid w:val="00315495"/>
    <w:rsid w:val="00337E18"/>
    <w:rsid w:val="003925CE"/>
    <w:rsid w:val="003B70DE"/>
    <w:rsid w:val="003C3D67"/>
    <w:rsid w:val="003E1C39"/>
    <w:rsid w:val="003E3EDE"/>
    <w:rsid w:val="003F2EFD"/>
    <w:rsid w:val="00406840"/>
    <w:rsid w:val="00427FB3"/>
    <w:rsid w:val="004529B0"/>
    <w:rsid w:val="00452CA8"/>
    <w:rsid w:val="00457F98"/>
    <w:rsid w:val="00463448"/>
    <w:rsid w:val="00466D32"/>
    <w:rsid w:val="00472E50"/>
    <w:rsid w:val="00480B3A"/>
    <w:rsid w:val="004A110B"/>
    <w:rsid w:val="004A5F41"/>
    <w:rsid w:val="004A738A"/>
    <w:rsid w:val="004C06FA"/>
    <w:rsid w:val="004C61B2"/>
    <w:rsid w:val="004E0FAA"/>
    <w:rsid w:val="00501789"/>
    <w:rsid w:val="00543B76"/>
    <w:rsid w:val="005867A0"/>
    <w:rsid w:val="005F03D4"/>
    <w:rsid w:val="006069C6"/>
    <w:rsid w:val="006476B4"/>
    <w:rsid w:val="00653766"/>
    <w:rsid w:val="00663563"/>
    <w:rsid w:val="006A4DC8"/>
    <w:rsid w:val="006A5410"/>
    <w:rsid w:val="006A77AD"/>
    <w:rsid w:val="006C0705"/>
    <w:rsid w:val="006C08B7"/>
    <w:rsid w:val="006C44F4"/>
    <w:rsid w:val="006D6021"/>
    <w:rsid w:val="00710A3B"/>
    <w:rsid w:val="007365E1"/>
    <w:rsid w:val="00765D3F"/>
    <w:rsid w:val="007759AC"/>
    <w:rsid w:val="00776E2B"/>
    <w:rsid w:val="00780676"/>
    <w:rsid w:val="007C074B"/>
    <w:rsid w:val="007C1748"/>
    <w:rsid w:val="007E1298"/>
    <w:rsid w:val="007E1DC4"/>
    <w:rsid w:val="007E4816"/>
    <w:rsid w:val="007F5768"/>
    <w:rsid w:val="007F5E28"/>
    <w:rsid w:val="00816247"/>
    <w:rsid w:val="00830397"/>
    <w:rsid w:val="00865890"/>
    <w:rsid w:val="008664A7"/>
    <w:rsid w:val="008C2654"/>
    <w:rsid w:val="008C2C4E"/>
    <w:rsid w:val="008D2448"/>
    <w:rsid w:val="00900D0B"/>
    <w:rsid w:val="009020AD"/>
    <w:rsid w:val="0090244C"/>
    <w:rsid w:val="0091234C"/>
    <w:rsid w:val="00933AF7"/>
    <w:rsid w:val="00945417"/>
    <w:rsid w:val="00961D14"/>
    <w:rsid w:val="009B3A9B"/>
    <w:rsid w:val="009B42DD"/>
    <w:rsid w:val="009C4CF7"/>
    <w:rsid w:val="009C53FB"/>
    <w:rsid w:val="009D3733"/>
    <w:rsid w:val="009F7169"/>
    <w:rsid w:val="00A00978"/>
    <w:rsid w:val="00A0250A"/>
    <w:rsid w:val="00A22269"/>
    <w:rsid w:val="00A25186"/>
    <w:rsid w:val="00A62065"/>
    <w:rsid w:val="00A66495"/>
    <w:rsid w:val="00A854C3"/>
    <w:rsid w:val="00A86037"/>
    <w:rsid w:val="00AD692E"/>
    <w:rsid w:val="00B03189"/>
    <w:rsid w:val="00B25BA9"/>
    <w:rsid w:val="00B63659"/>
    <w:rsid w:val="00B732E8"/>
    <w:rsid w:val="00B74325"/>
    <w:rsid w:val="00B767A3"/>
    <w:rsid w:val="00BF5D5E"/>
    <w:rsid w:val="00C01D66"/>
    <w:rsid w:val="00C0729F"/>
    <w:rsid w:val="00C71DD6"/>
    <w:rsid w:val="00C771C5"/>
    <w:rsid w:val="00CD042B"/>
    <w:rsid w:val="00CD5B4B"/>
    <w:rsid w:val="00CE1790"/>
    <w:rsid w:val="00D31DC8"/>
    <w:rsid w:val="00D36546"/>
    <w:rsid w:val="00DE4088"/>
    <w:rsid w:val="00DE5686"/>
    <w:rsid w:val="00E12378"/>
    <w:rsid w:val="00E1491C"/>
    <w:rsid w:val="00E259DA"/>
    <w:rsid w:val="00E34539"/>
    <w:rsid w:val="00E40171"/>
    <w:rsid w:val="00E40FBB"/>
    <w:rsid w:val="00E65F4E"/>
    <w:rsid w:val="00E8286F"/>
    <w:rsid w:val="00E83A4B"/>
    <w:rsid w:val="00E8646A"/>
    <w:rsid w:val="00E906E1"/>
    <w:rsid w:val="00EE0B26"/>
    <w:rsid w:val="00EE7CF3"/>
    <w:rsid w:val="00F62F33"/>
    <w:rsid w:val="00FA1C4F"/>
    <w:rsid w:val="00FB28E3"/>
    <w:rsid w:val="00FC220C"/>
    <w:rsid w:val="00FD2DA7"/>
    <w:rsid w:val="00FD5661"/>
    <w:rsid w:val="00FD61A2"/>
    <w:rsid w:val="00FD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28"/>
    <w:pPr>
      <w:spacing w:before="120" w:after="120"/>
      <w:jc w:val="both"/>
    </w:pPr>
    <w:rPr>
      <w:rFonts w:cs="Calibri"/>
      <w:sz w:val="22"/>
      <w:szCs w:val="22"/>
    </w:rPr>
  </w:style>
  <w:style w:type="paragraph" w:styleId="Heading1">
    <w:name w:val="heading 1"/>
    <w:basedOn w:val="Normal"/>
    <w:link w:val="Heading1Char"/>
    <w:uiPriority w:val="9"/>
    <w:qFormat/>
    <w:rsid w:val="00B767A3"/>
    <w:pPr>
      <w:spacing w:before="100" w:beforeAutospacing="1" w:after="100" w:afterAutospacing="1"/>
      <w:jc w:val="left"/>
      <w:outlineLvl w:val="0"/>
    </w:pPr>
    <w:rPr>
      <w:rFonts w:ascii="Times New Roman" w:hAnsi="Times New Roman" w:cs="Times New Roman"/>
      <w:b/>
      <w:bCs/>
      <w:kern w:val="36"/>
      <w:sz w:val="48"/>
      <w:szCs w:val="48"/>
    </w:rPr>
  </w:style>
  <w:style w:type="paragraph" w:styleId="Heading2">
    <w:name w:val="heading 2"/>
    <w:basedOn w:val="Normal"/>
    <w:link w:val="Heading2Char"/>
    <w:qFormat/>
    <w:rsid w:val="008C2654"/>
    <w:pPr>
      <w:keepNext/>
      <w:keepLines/>
      <w:autoSpaceDE w:val="0"/>
      <w:autoSpaceDN w:val="0"/>
      <w:adjustRightInd w:val="0"/>
      <w:spacing w:before="0" w:after="0" w:line="360" w:lineRule="auto"/>
      <w:ind w:firstLine="720"/>
      <w:jc w:val="left"/>
      <w:outlineLvl w:val="1"/>
    </w:pPr>
    <w:rPr>
      <w:rFonts w:ascii="Times New Roman" w:hAnsi="Times New Roman" w:cs="Times New Roman"/>
      <w:b/>
      <w:bCs/>
      <w:sz w:val="26"/>
      <w:szCs w:val="28"/>
    </w:rPr>
  </w:style>
  <w:style w:type="paragraph" w:styleId="Heading3">
    <w:name w:val="heading 3"/>
    <w:basedOn w:val="Normal"/>
    <w:next w:val="Normal"/>
    <w:link w:val="Heading3Char"/>
    <w:uiPriority w:val="9"/>
    <w:semiHidden/>
    <w:unhideWhenUsed/>
    <w:qFormat/>
    <w:rsid w:val="00B767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67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6DD"/>
    <w:pPr>
      <w:tabs>
        <w:tab w:val="center" w:pos="4680"/>
        <w:tab w:val="right" w:pos="9360"/>
      </w:tabs>
      <w:spacing w:before="0" w:after="0"/>
    </w:pPr>
    <w:rPr>
      <w:rFonts w:cs="Times New Roman"/>
      <w:sz w:val="20"/>
      <w:szCs w:val="20"/>
    </w:rPr>
  </w:style>
  <w:style w:type="character" w:customStyle="1" w:styleId="HeaderChar">
    <w:name w:val="Header Char"/>
    <w:link w:val="Header"/>
    <w:uiPriority w:val="99"/>
    <w:rsid w:val="002F16DD"/>
    <w:rPr>
      <w:rFonts w:ascii="Calibri" w:eastAsia="Times New Roman" w:hAnsi="Calibri" w:cs="Calibri"/>
      <w:lang w:eastAsia="en-US"/>
    </w:rPr>
  </w:style>
  <w:style w:type="paragraph" w:styleId="Footer">
    <w:name w:val="footer"/>
    <w:basedOn w:val="Normal"/>
    <w:link w:val="FooterChar"/>
    <w:uiPriority w:val="99"/>
    <w:unhideWhenUsed/>
    <w:rsid w:val="002F16DD"/>
    <w:pPr>
      <w:tabs>
        <w:tab w:val="center" w:pos="4680"/>
        <w:tab w:val="right" w:pos="9360"/>
      </w:tabs>
      <w:spacing w:before="0" w:after="0"/>
    </w:pPr>
    <w:rPr>
      <w:rFonts w:cs="Times New Roman"/>
      <w:sz w:val="20"/>
      <w:szCs w:val="20"/>
    </w:rPr>
  </w:style>
  <w:style w:type="character" w:customStyle="1" w:styleId="FooterChar">
    <w:name w:val="Footer Char"/>
    <w:link w:val="Footer"/>
    <w:uiPriority w:val="99"/>
    <w:rsid w:val="002F16DD"/>
    <w:rPr>
      <w:rFonts w:ascii="Calibri" w:eastAsia="Times New Roman" w:hAnsi="Calibri" w:cs="Calibri"/>
      <w:lang w:eastAsia="en-US"/>
    </w:rPr>
  </w:style>
  <w:style w:type="paragraph" w:styleId="ListParagraph">
    <w:name w:val="List Paragraph"/>
    <w:basedOn w:val="Normal"/>
    <w:qFormat/>
    <w:rsid w:val="002F16DD"/>
    <w:pPr>
      <w:spacing w:after="200" w:line="360" w:lineRule="auto"/>
      <w:ind w:left="720"/>
    </w:pPr>
  </w:style>
  <w:style w:type="paragraph" w:styleId="FootnoteText">
    <w:name w:val="footnote text"/>
    <w:basedOn w:val="Normal"/>
    <w:link w:val="FootnoteTextChar"/>
    <w:rsid w:val="008C2654"/>
    <w:pPr>
      <w:spacing w:before="0" w:after="0"/>
      <w:jc w:val="left"/>
    </w:pPr>
    <w:rPr>
      <w:rFonts w:ascii="Times New Roman" w:hAnsi="Times New Roman" w:cs="Times New Roman"/>
      <w:sz w:val="20"/>
      <w:szCs w:val="20"/>
    </w:rPr>
  </w:style>
  <w:style w:type="character" w:customStyle="1" w:styleId="FootnoteTextChar">
    <w:name w:val="Footnote Text Char"/>
    <w:link w:val="FootnoteText"/>
    <w:rsid w:val="008C2654"/>
    <w:rPr>
      <w:rFonts w:ascii="Times New Roman" w:eastAsia="Times New Roman" w:hAnsi="Times New Roman" w:cs="Times New Roman"/>
      <w:sz w:val="20"/>
      <w:szCs w:val="20"/>
      <w:lang w:eastAsia="en-US"/>
    </w:rPr>
  </w:style>
  <w:style w:type="character" w:styleId="FootnoteReference">
    <w:name w:val="footnote reference"/>
    <w:semiHidden/>
    <w:rsid w:val="008C2654"/>
    <w:rPr>
      <w:vertAlign w:val="superscript"/>
    </w:rPr>
  </w:style>
  <w:style w:type="character" w:styleId="Hyperlink">
    <w:name w:val="Hyperlink"/>
    <w:uiPriority w:val="99"/>
    <w:rsid w:val="008C2654"/>
    <w:rPr>
      <w:color w:val="0000FF"/>
      <w:u w:val="single"/>
    </w:rPr>
  </w:style>
  <w:style w:type="character" w:customStyle="1" w:styleId="Heading2Char">
    <w:name w:val="Heading 2 Char"/>
    <w:link w:val="Heading2"/>
    <w:rsid w:val="008C2654"/>
    <w:rPr>
      <w:rFonts w:ascii="Times New Roman" w:eastAsia="Times New Roman" w:hAnsi="Times New Roman" w:cs="Times New Roman"/>
      <w:b/>
      <w:bCs/>
      <w:sz w:val="26"/>
      <w:szCs w:val="28"/>
      <w:lang w:eastAsia="en-US"/>
    </w:rPr>
  </w:style>
  <w:style w:type="paragraph" w:customStyle="1" w:styleId="pbody1">
    <w:name w:val="pbody1"/>
    <w:basedOn w:val="Normal"/>
    <w:rsid w:val="000860C5"/>
    <w:pPr>
      <w:spacing w:before="100" w:beforeAutospacing="1" w:after="100" w:afterAutospacing="1"/>
      <w:jc w:val="left"/>
    </w:pPr>
    <w:rPr>
      <w:rFonts w:ascii="Times New Roman" w:hAnsi="Times New Roman" w:cs="Times New Roman"/>
      <w:sz w:val="24"/>
      <w:szCs w:val="24"/>
    </w:rPr>
  </w:style>
  <w:style w:type="paragraph" w:styleId="NormalWeb">
    <w:name w:val="Normal (Web)"/>
    <w:basedOn w:val="Normal"/>
    <w:link w:val="NormalWebChar"/>
    <w:rsid w:val="000860C5"/>
    <w:pPr>
      <w:spacing w:before="100" w:beforeAutospacing="1" w:after="100" w:afterAutospacing="1"/>
      <w:jc w:val="left"/>
    </w:pPr>
    <w:rPr>
      <w:rFonts w:ascii="Times New Roman" w:hAnsi="Times New Roman" w:cs="Times New Roman"/>
      <w:sz w:val="24"/>
      <w:szCs w:val="24"/>
    </w:rPr>
  </w:style>
  <w:style w:type="character" w:customStyle="1" w:styleId="NormalWebChar">
    <w:name w:val="Normal (Web) Char"/>
    <w:link w:val="NormalWeb"/>
    <w:rsid w:val="000860C5"/>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B767A3"/>
    <w:rPr>
      <w:rFonts w:ascii="Times New Roman" w:hAnsi="Times New Roman"/>
      <w:b/>
      <w:bCs/>
      <w:kern w:val="36"/>
      <w:sz w:val="48"/>
      <w:szCs w:val="48"/>
    </w:rPr>
  </w:style>
  <w:style w:type="paragraph" w:customStyle="1" w:styleId="loi2">
    <w:name w:val="loại 2"/>
    <w:basedOn w:val="Heading2"/>
    <w:link w:val="loi2Char"/>
    <w:qFormat/>
    <w:rsid w:val="00B767A3"/>
    <w:pPr>
      <w:keepNext w:val="0"/>
      <w:keepLines w:val="0"/>
      <w:autoSpaceDE/>
      <w:autoSpaceDN/>
      <w:adjustRightInd/>
    </w:pPr>
    <w:rPr>
      <w:bCs w:val="0"/>
      <w:szCs w:val="26"/>
    </w:rPr>
  </w:style>
  <w:style w:type="character" w:customStyle="1" w:styleId="loi2Char">
    <w:name w:val="loại 2 Char"/>
    <w:basedOn w:val="Heading2Char"/>
    <w:link w:val="loi2"/>
    <w:rsid w:val="00B767A3"/>
    <w:rPr>
      <w:rFonts w:ascii="Times New Roman" w:eastAsia="Times New Roman" w:hAnsi="Times New Roman" w:cs="Times New Roman"/>
      <w:b/>
      <w:bCs/>
      <w:sz w:val="26"/>
      <w:szCs w:val="26"/>
      <w:lang w:eastAsia="en-US"/>
    </w:rPr>
  </w:style>
  <w:style w:type="character" w:customStyle="1" w:styleId="apple-converted-space">
    <w:name w:val="apple-converted-space"/>
    <w:basedOn w:val="DefaultParagraphFont"/>
    <w:rsid w:val="00B767A3"/>
  </w:style>
  <w:style w:type="paragraph" w:customStyle="1" w:styleId="loai3">
    <w:name w:val="loai 3"/>
    <w:basedOn w:val="Heading3"/>
    <w:link w:val="loai3Char"/>
    <w:qFormat/>
    <w:rsid w:val="00B767A3"/>
    <w:pPr>
      <w:keepNext w:val="0"/>
      <w:keepLines w:val="0"/>
      <w:spacing w:before="0" w:line="360" w:lineRule="auto"/>
      <w:ind w:firstLine="720"/>
      <w:jc w:val="left"/>
    </w:pPr>
    <w:rPr>
      <w:rFonts w:ascii="Times New Roman" w:eastAsia="Times New Roman" w:hAnsi="Times New Roman" w:cs="Times New Roman"/>
      <w:bCs w:val="0"/>
      <w:color w:val="auto"/>
      <w:sz w:val="26"/>
      <w:szCs w:val="26"/>
    </w:rPr>
  </w:style>
  <w:style w:type="character" w:customStyle="1" w:styleId="loai3Char">
    <w:name w:val="loai 3 Char"/>
    <w:basedOn w:val="Heading3Char"/>
    <w:link w:val="loai3"/>
    <w:rsid w:val="00B767A3"/>
    <w:rPr>
      <w:rFonts w:ascii="Times New Roman" w:eastAsiaTheme="majorEastAsia" w:hAnsi="Times New Roman" w:cstheme="majorBidi"/>
      <w:b/>
      <w:bCs/>
      <w:color w:val="4F81BD" w:themeColor="accent1"/>
      <w:sz w:val="26"/>
      <w:szCs w:val="26"/>
    </w:rPr>
  </w:style>
  <w:style w:type="character" w:styleId="Emphasis">
    <w:name w:val="Emphasis"/>
    <w:basedOn w:val="DefaultParagraphFont"/>
    <w:uiPriority w:val="20"/>
    <w:qFormat/>
    <w:rsid w:val="00B767A3"/>
    <w:rPr>
      <w:i/>
      <w:iCs/>
    </w:rPr>
  </w:style>
  <w:style w:type="paragraph" w:customStyle="1" w:styleId="loi1">
    <w:name w:val="loại 1"/>
    <w:basedOn w:val="Heading1"/>
    <w:link w:val="loi1Char"/>
    <w:qFormat/>
    <w:rsid w:val="00B767A3"/>
    <w:pPr>
      <w:spacing w:before="0" w:beforeAutospacing="0" w:after="0" w:afterAutospacing="0" w:line="360" w:lineRule="auto"/>
      <w:ind w:firstLine="720"/>
    </w:pPr>
    <w:rPr>
      <w:iCs/>
      <w:sz w:val="26"/>
      <w:szCs w:val="26"/>
      <w:lang w:val="fr-FR"/>
    </w:rPr>
  </w:style>
  <w:style w:type="character" w:customStyle="1" w:styleId="loi1Char">
    <w:name w:val="loại 1 Char"/>
    <w:basedOn w:val="Heading1Char"/>
    <w:link w:val="loi1"/>
    <w:rsid w:val="00B767A3"/>
    <w:rPr>
      <w:rFonts w:ascii="Times New Roman" w:hAnsi="Times New Roman"/>
      <w:b/>
      <w:bCs/>
      <w:iCs/>
      <w:kern w:val="36"/>
      <w:sz w:val="26"/>
      <w:szCs w:val="26"/>
      <w:lang w:val="fr-FR"/>
    </w:rPr>
  </w:style>
  <w:style w:type="paragraph" w:customStyle="1" w:styleId="loi4">
    <w:name w:val="loại 4"/>
    <w:basedOn w:val="Heading4"/>
    <w:link w:val="loi4Char"/>
    <w:qFormat/>
    <w:rsid w:val="00B767A3"/>
    <w:pPr>
      <w:spacing w:before="40" w:line="360" w:lineRule="auto"/>
      <w:ind w:firstLine="720"/>
      <w:jc w:val="left"/>
    </w:pPr>
    <w:rPr>
      <w:rFonts w:ascii="Times New Roman" w:hAnsi="Times New Roman" w:cs="Times New Roman"/>
      <w:bCs w:val="0"/>
      <w:i w:val="0"/>
      <w:color w:val="auto"/>
      <w:sz w:val="26"/>
      <w:szCs w:val="26"/>
    </w:rPr>
  </w:style>
  <w:style w:type="character" w:customStyle="1" w:styleId="loi4Char">
    <w:name w:val="loại 4 Char"/>
    <w:basedOn w:val="Heading4Char"/>
    <w:link w:val="loi4"/>
    <w:rsid w:val="00B767A3"/>
    <w:rPr>
      <w:rFonts w:ascii="Times New Roman" w:eastAsiaTheme="majorEastAsia" w:hAnsi="Times New Roman" w:cstheme="majorBidi"/>
      <w:b/>
      <w:bCs/>
      <w:i/>
      <w:iCs/>
      <w:color w:val="4F81BD" w:themeColor="accent1"/>
      <w:sz w:val="26"/>
      <w:szCs w:val="26"/>
    </w:rPr>
  </w:style>
  <w:style w:type="character" w:customStyle="1" w:styleId="Heading3Char">
    <w:name w:val="Heading 3 Char"/>
    <w:basedOn w:val="DefaultParagraphFont"/>
    <w:link w:val="Heading3"/>
    <w:uiPriority w:val="9"/>
    <w:semiHidden/>
    <w:rsid w:val="00B767A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767A3"/>
    <w:rPr>
      <w:rFonts w:asciiTheme="majorHAnsi" w:eastAsiaTheme="majorEastAsia" w:hAnsiTheme="majorHAnsi" w:cstheme="majorBidi"/>
      <w:b/>
      <w:bCs/>
      <w:i/>
      <w:iCs/>
      <w:color w:val="4F81BD" w:themeColor="accent1"/>
      <w:sz w:val="22"/>
      <w:szCs w:val="22"/>
    </w:rPr>
  </w:style>
  <w:style w:type="character" w:customStyle="1" w:styleId="il">
    <w:name w:val="il"/>
    <w:basedOn w:val="DefaultParagraphFont"/>
    <w:rsid w:val="001D4429"/>
  </w:style>
  <w:style w:type="paragraph" w:styleId="DocumentMap">
    <w:name w:val="Document Map"/>
    <w:basedOn w:val="Normal"/>
    <w:link w:val="DocumentMapChar"/>
    <w:rsid w:val="000760D2"/>
    <w:pPr>
      <w:spacing w:before="0" w:after="0"/>
      <w:jc w:val="left"/>
    </w:pPr>
    <w:rPr>
      <w:rFonts w:ascii="Tahoma" w:hAnsi="Tahoma" w:cs="Tahoma"/>
      <w:sz w:val="16"/>
      <w:szCs w:val="16"/>
    </w:rPr>
  </w:style>
  <w:style w:type="character" w:customStyle="1" w:styleId="DocumentMapChar">
    <w:name w:val="Document Map Char"/>
    <w:basedOn w:val="DefaultParagraphFont"/>
    <w:link w:val="DocumentMap"/>
    <w:rsid w:val="00076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28"/>
    <w:pPr>
      <w:spacing w:before="120" w:after="120"/>
      <w:jc w:val="both"/>
    </w:pPr>
    <w:rPr>
      <w:rFonts w:cs="Calibri"/>
      <w:sz w:val="22"/>
      <w:szCs w:val="22"/>
    </w:rPr>
  </w:style>
  <w:style w:type="paragraph" w:styleId="Heading1">
    <w:name w:val="heading 1"/>
    <w:basedOn w:val="Normal"/>
    <w:link w:val="Heading1Char"/>
    <w:uiPriority w:val="9"/>
    <w:qFormat/>
    <w:rsid w:val="00B767A3"/>
    <w:pPr>
      <w:spacing w:before="100" w:beforeAutospacing="1" w:after="100" w:afterAutospacing="1"/>
      <w:jc w:val="left"/>
      <w:outlineLvl w:val="0"/>
    </w:pPr>
    <w:rPr>
      <w:rFonts w:ascii="Times New Roman" w:hAnsi="Times New Roman" w:cs="Times New Roman"/>
      <w:b/>
      <w:bCs/>
      <w:kern w:val="36"/>
      <w:sz w:val="48"/>
      <w:szCs w:val="48"/>
    </w:rPr>
  </w:style>
  <w:style w:type="paragraph" w:styleId="Heading2">
    <w:name w:val="heading 2"/>
    <w:basedOn w:val="Normal"/>
    <w:link w:val="Heading2Char"/>
    <w:qFormat/>
    <w:rsid w:val="008C2654"/>
    <w:pPr>
      <w:keepNext/>
      <w:keepLines/>
      <w:autoSpaceDE w:val="0"/>
      <w:autoSpaceDN w:val="0"/>
      <w:adjustRightInd w:val="0"/>
      <w:spacing w:before="0" w:after="0" w:line="360" w:lineRule="auto"/>
      <w:ind w:firstLine="720"/>
      <w:jc w:val="left"/>
      <w:outlineLvl w:val="1"/>
    </w:pPr>
    <w:rPr>
      <w:rFonts w:ascii="Times New Roman" w:hAnsi="Times New Roman" w:cs="Times New Roman"/>
      <w:b/>
      <w:bCs/>
      <w:sz w:val="26"/>
      <w:szCs w:val="28"/>
    </w:rPr>
  </w:style>
  <w:style w:type="paragraph" w:styleId="Heading3">
    <w:name w:val="heading 3"/>
    <w:basedOn w:val="Normal"/>
    <w:next w:val="Normal"/>
    <w:link w:val="Heading3Char"/>
    <w:uiPriority w:val="9"/>
    <w:semiHidden/>
    <w:unhideWhenUsed/>
    <w:qFormat/>
    <w:rsid w:val="00B767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67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6DD"/>
    <w:pPr>
      <w:tabs>
        <w:tab w:val="center" w:pos="4680"/>
        <w:tab w:val="right" w:pos="9360"/>
      </w:tabs>
      <w:spacing w:before="0" w:after="0"/>
    </w:pPr>
    <w:rPr>
      <w:rFonts w:cs="Times New Roman"/>
      <w:sz w:val="20"/>
      <w:szCs w:val="20"/>
    </w:rPr>
  </w:style>
  <w:style w:type="character" w:customStyle="1" w:styleId="HeaderChar">
    <w:name w:val="Header Char"/>
    <w:link w:val="Header"/>
    <w:uiPriority w:val="99"/>
    <w:rsid w:val="002F16DD"/>
    <w:rPr>
      <w:rFonts w:ascii="Calibri" w:eastAsia="Times New Roman" w:hAnsi="Calibri" w:cs="Calibri"/>
      <w:lang w:eastAsia="en-US"/>
    </w:rPr>
  </w:style>
  <w:style w:type="paragraph" w:styleId="Footer">
    <w:name w:val="footer"/>
    <w:basedOn w:val="Normal"/>
    <w:link w:val="FooterChar"/>
    <w:uiPriority w:val="99"/>
    <w:unhideWhenUsed/>
    <w:rsid w:val="002F16DD"/>
    <w:pPr>
      <w:tabs>
        <w:tab w:val="center" w:pos="4680"/>
        <w:tab w:val="right" w:pos="9360"/>
      </w:tabs>
      <w:spacing w:before="0" w:after="0"/>
    </w:pPr>
    <w:rPr>
      <w:rFonts w:cs="Times New Roman"/>
      <w:sz w:val="20"/>
      <w:szCs w:val="20"/>
    </w:rPr>
  </w:style>
  <w:style w:type="character" w:customStyle="1" w:styleId="FooterChar">
    <w:name w:val="Footer Char"/>
    <w:link w:val="Footer"/>
    <w:uiPriority w:val="99"/>
    <w:rsid w:val="002F16DD"/>
    <w:rPr>
      <w:rFonts w:ascii="Calibri" w:eastAsia="Times New Roman" w:hAnsi="Calibri" w:cs="Calibri"/>
      <w:lang w:eastAsia="en-US"/>
    </w:rPr>
  </w:style>
  <w:style w:type="paragraph" w:styleId="ListParagraph">
    <w:name w:val="List Paragraph"/>
    <w:basedOn w:val="Normal"/>
    <w:qFormat/>
    <w:rsid w:val="002F16DD"/>
    <w:pPr>
      <w:spacing w:after="200" w:line="360" w:lineRule="auto"/>
      <w:ind w:left="720"/>
    </w:pPr>
  </w:style>
  <w:style w:type="paragraph" w:styleId="FootnoteText">
    <w:name w:val="footnote text"/>
    <w:basedOn w:val="Normal"/>
    <w:link w:val="FootnoteTextChar"/>
    <w:rsid w:val="008C2654"/>
    <w:pPr>
      <w:spacing w:before="0" w:after="0"/>
      <w:jc w:val="left"/>
    </w:pPr>
    <w:rPr>
      <w:rFonts w:ascii="Times New Roman" w:hAnsi="Times New Roman" w:cs="Times New Roman"/>
      <w:sz w:val="20"/>
      <w:szCs w:val="20"/>
    </w:rPr>
  </w:style>
  <w:style w:type="character" w:customStyle="1" w:styleId="FootnoteTextChar">
    <w:name w:val="Footnote Text Char"/>
    <w:link w:val="FootnoteText"/>
    <w:rsid w:val="008C2654"/>
    <w:rPr>
      <w:rFonts w:ascii="Times New Roman" w:eastAsia="Times New Roman" w:hAnsi="Times New Roman" w:cs="Times New Roman"/>
      <w:sz w:val="20"/>
      <w:szCs w:val="20"/>
      <w:lang w:eastAsia="en-US"/>
    </w:rPr>
  </w:style>
  <w:style w:type="character" w:styleId="FootnoteReference">
    <w:name w:val="footnote reference"/>
    <w:semiHidden/>
    <w:rsid w:val="008C2654"/>
    <w:rPr>
      <w:vertAlign w:val="superscript"/>
    </w:rPr>
  </w:style>
  <w:style w:type="character" w:styleId="Hyperlink">
    <w:name w:val="Hyperlink"/>
    <w:uiPriority w:val="99"/>
    <w:rsid w:val="008C2654"/>
    <w:rPr>
      <w:color w:val="0000FF"/>
      <w:u w:val="single"/>
    </w:rPr>
  </w:style>
  <w:style w:type="character" w:customStyle="1" w:styleId="Heading2Char">
    <w:name w:val="Heading 2 Char"/>
    <w:link w:val="Heading2"/>
    <w:rsid w:val="008C2654"/>
    <w:rPr>
      <w:rFonts w:ascii="Times New Roman" w:eastAsia="Times New Roman" w:hAnsi="Times New Roman" w:cs="Times New Roman"/>
      <w:b/>
      <w:bCs/>
      <w:sz w:val="26"/>
      <w:szCs w:val="28"/>
      <w:lang w:eastAsia="en-US"/>
    </w:rPr>
  </w:style>
  <w:style w:type="paragraph" w:customStyle="1" w:styleId="pbody1">
    <w:name w:val="pbody1"/>
    <w:basedOn w:val="Normal"/>
    <w:rsid w:val="000860C5"/>
    <w:pPr>
      <w:spacing w:before="100" w:beforeAutospacing="1" w:after="100" w:afterAutospacing="1"/>
      <w:jc w:val="left"/>
    </w:pPr>
    <w:rPr>
      <w:rFonts w:ascii="Times New Roman" w:hAnsi="Times New Roman" w:cs="Times New Roman"/>
      <w:sz w:val="24"/>
      <w:szCs w:val="24"/>
    </w:rPr>
  </w:style>
  <w:style w:type="paragraph" w:styleId="NormalWeb">
    <w:name w:val="Normal (Web)"/>
    <w:basedOn w:val="Normal"/>
    <w:link w:val="NormalWebChar"/>
    <w:rsid w:val="000860C5"/>
    <w:pPr>
      <w:spacing w:before="100" w:beforeAutospacing="1" w:after="100" w:afterAutospacing="1"/>
      <w:jc w:val="left"/>
    </w:pPr>
    <w:rPr>
      <w:rFonts w:ascii="Times New Roman" w:hAnsi="Times New Roman" w:cs="Times New Roman"/>
      <w:sz w:val="24"/>
      <w:szCs w:val="24"/>
    </w:rPr>
  </w:style>
  <w:style w:type="character" w:customStyle="1" w:styleId="NormalWebChar">
    <w:name w:val="Normal (Web) Char"/>
    <w:link w:val="NormalWeb"/>
    <w:rsid w:val="000860C5"/>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B767A3"/>
    <w:rPr>
      <w:rFonts w:ascii="Times New Roman" w:hAnsi="Times New Roman"/>
      <w:b/>
      <w:bCs/>
      <w:kern w:val="36"/>
      <w:sz w:val="48"/>
      <w:szCs w:val="48"/>
    </w:rPr>
  </w:style>
  <w:style w:type="paragraph" w:customStyle="1" w:styleId="loi2">
    <w:name w:val="loại 2"/>
    <w:basedOn w:val="Heading2"/>
    <w:link w:val="loi2Char"/>
    <w:qFormat/>
    <w:rsid w:val="00B767A3"/>
    <w:pPr>
      <w:keepNext w:val="0"/>
      <w:keepLines w:val="0"/>
      <w:autoSpaceDE/>
      <w:autoSpaceDN/>
      <w:adjustRightInd/>
    </w:pPr>
    <w:rPr>
      <w:bCs w:val="0"/>
      <w:szCs w:val="26"/>
    </w:rPr>
  </w:style>
  <w:style w:type="character" w:customStyle="1" w:styleId="loi2Char">
    <w:name w:val="loại 2 Char"/>
    <w:basedOn w:val="Heading2Char"/>
    <w:link w:val="loi2"/>
    <w:rsid w:val="00B767A3"/>
    <w:rPr>
      <w:rFonts w:ascii="Times New Roman" w:eastAsia="Times New Roman" w:hAnsi="Times New Roman" w:cs="Times New Roman"/>
      <w:b/>
      <w:bCs/>
      <w:sz w:val="26"/>
      <w:szCs w:val="26"/>
      <w:lang w:eastAsia="en-US"/>
    </w:rPr>
  </w:style>
  <w:style w:type="character" w:customStyle="1" w:styleId="apple-converted-space">
    <w:name w:val="apple-converted-space"/>
    <w:basedOn w:val="DefaultParagraphFont"/>
    <w:rsid w:val="00B767A3"/>
  </w:style>
  <w:style w:type="paragraph" w:customStyle="1" w:styleId="loai3">
    <w:name w:val="loai 3"/>
    <w:basedOn w:val="Heading3"/>
    <w:link w:val="loai3Char"/>
    <w:qFormat/>
    <w:rsid w:val="00B767A3"/>
    <w:pPr>
      <w:keepNext w:val="0"/>
      <w:keepLines w:val="0"/>
      <w:spacing w:before="0" w:line="360" w:lineRule="auto"/>
      <w:ind w:firstLine="720"/>
      <w:jc w:val="left"/>
    </w:pPr>
    <w:rPr>
      <w:rFonts w:ascii="Times New Roman" w:eastAsia="Times New Roman" w:hAnsi="Times New Roman" w:cs="Times New Roman"/>
      <w:bCs w:val="0"/>
      <w:color w:val="auto"/>
      <w:sz w:val="26"/>
      <w:szCs w:val="26"/>
    </w:rPr>
  </w:style>
  <w:style w:type="character" w:customStyle="1" w:styleId="loai3Char">
    <w:name w:val="loai 3 Char"/>
    <w:basedOn w:val="Heading3Char"/>
    <w:link w:val="loai3"/>
    <w:rsid w:val="00B767A3"/>
    <w:rPr>
      <w:rFonts w:ascii="Times New Roman" w:eastAsiaTheme="majorEastAsia" w:hAnsi="Times New Roman" w:cstheme="majorBidi"/>
      <w:b/>
      <w:bCs/>
      <w:color w:val="4F81BD" w:themeColor="accent1"/>
      <w:sz w:val="26"/>
      <w:szCs w:val="26"/>
    </w:rPr>
  </w:style>
  <w:style w:type="character" w:styleId="Emphasis">
    <w:name w:val="Emphasis"/>
    <w:basedOn w:val="DefaultParagraphFont"/>
    <w:uiPriority w:val="20"/>
    <w:qFormat/>
    <w:rsid w:val="00B767A3"/>
    <w:rPr>
      <w:i/>
      <w:iCs/>
    </w:rPr>
  </w:style>
  <w:style w:type="paragraph" w:customStyle="1" w:styleId="loi1">
    <w:name w:val="loại 1"/>
    <w:basedOn w:val="Heading1"/>
    <w:link w:val="loi1Char"/>
    <w:qFormat/>
    <w:rsid w:val="00B767A3"/>
    <w:pPr>
      <w:spacing w:before="0" w:beforeAutospacing="0" w:after="0" w:afterAutospacing="0" w:line="360" w:lineRule="auto"/>
      <w:ind w:firstLine="720"/>
    </w:pPr>
    <w:rPr>
      <w:iCs/>
      <w:sz w:val="26"/>
      <w:szCs w:val="26"/>
      <w:lang w:val="fr-FR"/>
    </w:rPr>
  </w:style>
  <w:style w:type="character" w:customStyle="1" w:styleId="loi1Char">
    <w:name w:val="loại 1 Char"/>
    <w:basedOn w:val="Heading1Char"/>
    <w:link w:val="loi1"/>
    <w:rsid w:val="00B767A3"/>
    <w:rPr>
      <w:rFonts w:ascii="Times New Roman" w:hAnsi="Times New Roman"/>
      <w:b/>
      <w:bCs/>
      <w:iCs/>
      <w:kern w:val="36"/>
      <w:sz w:val="26"/>
      <w:szCs w:val="26"/>
      <w:lang w:val="fr-FR"/>
    </w:rPr>
  </w:style>
  <w:style w:type="paragraph" w:customStyle="1" w:styleId="loi4">
    <w:name w:val="loại 4"/>
    <w:basedOn w:val="Heading4"/>
    <w:link w:val="loi4Char"/>
    <w:qFormat/>
    <w:rsid w:val="00B767A3"/>
    <w:pPr>
      <w:spacing w:before="40" w:line="360" w:lineRule="auto"/>
      <w:ind w:firstLine="720"/>
      <w:jc w:val="left"/>
    </w:pPr>
    <w:rPr>
      <w:rFonts w:ascii="Times New Roman" w:hAnsi="Times New Roman" w:cs="Times New Roman"/>
      <w:bCs w:val="0"/>
      <w:i w:val="0"/>
      <w:color w:val="auto"/>
      <w:sz w:val="26"/>
      <w:szCs w:val="26"/>
    </w:rPr>
  </w:style>
  <w:style w:type="character" w:customStyle="1" w:styleId="loi4Char">
    <w:name w:val="loại 4 Char"/>
    <w:basedOn w:val="Heading4Char"/>
    <w:link w:val="loi4"/>
    <w:rsid w:val="00B767A3"/>
    <w:rPr>
      <w:rFonts w:ascii="Times New Roman" w:eastAsiaTheme="majorEastAsia" w:hAnsi="Times New Roman" w:cstheme="majorBidi"/>
      <w:b/>
      <w:bCs/>
      <w:i/>
      <w:iCs/>
      <w:color w:val="4F81BD" w:themeColor="accent1"/>
      <w:sz w:val="26"/>
      <w:szCs w:val="26"/>
    </w:rPr>
  </w:style>
  <w:style w:type="character" w:customStyle="1" w:styleId="Heading3Char">
    <w:name w:val="Heading 3 Char"/>
    <w:basedOn w:val="DefaultParagraphFont"/>
    <w:link w:val="Heading3"/>
    <w:uiPriority w:val="9"/>
    <w:semiHidden/>
    <w:rsid w:val="00B767A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767A3"/>
    <w:rPr>
      <w:rFonts w:asciiTheme="majorHAnsi" w:eastAsiaTheme="majorEastAsia" w:hAnsiTheme="majorHAnsi" w:cstheme="majorBidi"/>
      <w:b/>
      <w:bCs/>
      <w:i/>
      <w:iCs/>
      <w:color w:val="4F81BD" w:themeColor="accent1"/>
      <w:sz w:val="22"/>
      <w:szCs w:val="22"/>
    </w:rPr>
  </w:style>
  <w:style w:type="character" w:customStyle="1" w:styleId="il">
    <w:name w:val="il"/>
    <w:basedOn w:val="DefaultParagraphFont"/>
    <w:rsid w:val="001D4429"/>
  </w:style>
  <w:style w:type="paragraph" w:styleId="DocumentMap">
    <w:name w:val="Document Map"/>
    <w:basedOn w:val="Normal"/>
    <w:link w:val="DocumentMapChar"/>
    <w:rsid w:val="000760D2"/>
    <w:pPr>
      <w:spacing w:before="0" w:after="0"/>
      <w:jc w:val="left"/>
    </w:pPr>
    <w:rPr>
      <w:rFonts w:ascii="Tahoma" w:hAnsi="Tahoma" w:cs="Tahoma"/>
      <w:sz w:val="16"/>
      <w:szCs w:val="16"/>
    </w:rPr>
  </w:style>
  <w:style w:type="character" w:customStyle="1" w:styleId="DocumentMapChar">
    <w:name w:val="Document Map Char"/>
    <w:basedOn w:val="DefaultParagraphFont"/>
    <w:link w:val="DocumentMap"/>
    <w:rsid w:val="00076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uanvietnam.vietnamnet.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c.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uanvietnam.net" TargetMode="External"/><Relationship Id="rId4" Type="http://schemas.microsoft.com/office/2007/relationships/stylesWithEffects" Target="stylesWithEffects.xml"/><Relationship Id="rId9" Type="http://schemas.openxmlformats.org/officeDocument/2006/relationships/hyperlink" Target="http://tuanvietnam.vietnamnet.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9D055-0A15-446E-8AC9-4E07331B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5491</Words>
  <Characters>31301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2015-10-14T19:01:00Z</cp:lastPrinted>
  <dcterms:created xsi:type="dcterms:W3CDTF">2015-12-08T07:30:00Z</dcterms:created>
  <dcterms:modified xsi:type="dcterms:W3CDTF">2015-12-08T07:30:00Z</dcterms:modified>
</cp:coreProperties>
</file>