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0604D" w:rsidRPr="009A20A1" w:rsidRDefault="0020604D" w:rsidP="00963748">
      <w:pPr>
        <w:tabs>
          <w:tab w:val="left" w:pos="0"/>
        </w:tabs>
        <w:autoSpaceDE w:val="0"/>
        <w:autoSpaceDN w:val="0"/>
        <w:adjustRightInd w:val="0"/>
        <w:spacing w:before="120" w:after="0" w:line="336" w:lineRule="auto"/>
        <w:jc w:val="center"/>
        <w:rPr>
          <w:rFonts w:ascii="Times New Roman" w:eastAsia="TimesNewRomanPS-BoldMT" w:hAnsi="Times New Roman"/>
          <w:b/>
          <w:bCs/>
          <w:sz w:val="32"/>
          <w:szCs w:val="32"/>
        </w:rPr>
      </w:pPr>
      <w:bookmarkStart w:id="0" w:name="_GoBack"/>
      <w:bookmarkEnd w:id="0"/>
      <w:r w:rsidRPr="009A20A1">
        <w:rPr>
          <w:rFonts w:ascii="Times New Roman" w:eastAsia="TimesNewRomanPS-BoldMT" w:hAnsi="Times New Roman"/>
          <w:b/>
          <w:bCs/>
          <w:sz w:val="32"/>
          <w:szCs w:val="32"/>
        </w:rPr>
        <w:t>ĐẠI HỌC QUỐC GIA HÀ NỘI</w:t>
      </w:r>
    </w:p>
    <w:p w:rsidR="0020604D" w:rsidRPr="009A20A1" w:rsidRDefault="005034BB" w:rsidP="00963748">
      <w:pPr>
        <w:tabs>
          <w:tab w:val="left" w:pos="0"/>
        </w:tabs>
        <w:autoSpaceDE w:val="0"/>
        <w:autoSpaceDN w:val="0"/>
        <w:adjustRightInd w:val="0"/>
        <w:spacing w:after="0" w:line="336" w:lineRule="auto"/>
        <w:jc w:val="center"/>
        <w:rPr>
          <w:rFonts w:ascii="Times New Roman" w:eastAsia="TimesNewRomanPS-BoldMT" w:hAnsi="Times New Roman"/>
          <w:b/>
          <w:bCs/>
          <w:sz w:val="32"/>
          <w:szCs w:val="32"/>
        </w:rPr>
      </w:pPr>
      <w:r>
        <w:rPr>
          <w:rFonts w:ascii="Times New Roman" w:eastAsia="TimesNewRomanPS-BoldMT" w:hAnsi="Times New Roman"/>
          <w:b/>
          <w:bCs/>
          <w:noProof/>
          <w:sz w:val="32"/>
          <w:szCs w:val="32"/>
        </w:rPr>
        <mc:AlternateContent>
          <mc:Choice Requires="wps">
            <w:drawing>
              <wp:anchor distT="4294967295" distB="4294967295" distL="114300" distR="114300" simplePos="0" relativeHeight="251659264" behindDoc="0" locked="0" layoutInCell="1" allowOverlap="1">
                <wp:simplePos x="0" y="0"/>
                <wp:positionH relativeFrom="column">
                  <wp:posOffset>1678940</wp:posOffset>
                </wp:positionH>
                <wp:positionV relativeFrom="paragraph">
                  <wp:posOffset>253999</wp:posOffset>
                </wp:positionV>
                <wp:extent cx="2707640"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07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2pt,20pt" to="345.4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" strokecolor="black [3213]">
                <o:lock v:ext="edit" shapetype="f"/>
              </v:line>
            </w:pict>
          </mc:Fallback>
        </mc:AlternateContent>
      </w:r>
      <w:r w:rsidR="0020604D" w:rsidRPr="009A20A1">
        <w:rPr>
          <w:rFonts w:ascii="Times New Roman" w:eastAsia="TimesNewRomanPS-BoldMT" w:hAnsi="Times New Roman"/>
          <w:b/>
          <w:bCs/>
          <w:sz w:val="32"/>
          <w:szCs w:val="32"/>
        </w:rPr>
        <w:t>TRƯỜNG ĐẠI HỌC KHOA HỌC XÃ HỘI VÀ NHÂN VĂN</w:t>
      </w:r>
    </w:p>
    <w:p w:rsidR="0020604D" w:rsidRPr="009A20A1" w:rsidRDefault="00897B81" w:rsidP="00963748">
      <w:pPr>
        <w:tabs>
          <w:tab w:val="left" w:pos="0"/>
        </w:tabs>
        <w:autoSpaceDE w:val="0"/>
        <w:autoSpaceDN w:val="0"/>
        <w:adjustRightInd w:val="0"/>
        <w:spacing w:before="1800" w:after="1920" w:line="336" w:lineRule="auto"/>
        <w:jc w:val="center"/>
        <w:rPr>
          <w:rFonts w:ascii="Times New Roman" w:eastAsia="TimesNewRomanPS-BoldMT" w:hAnsi="Times New Roman"/>
          <w:b/>
          <w:bCs/>
          <w:sz w:val="32"/>
          <w:szCs w:val="32"/>
        </w:rPr>
      </w:pPr>
      <w:r w:rsidRPr="009A20A1">
        <w:rPr>
          <w:rFonts w:ascii="Times New Roman" w:eastAsia="TimesNewRomanPS-BoldMT" w:hAnsi="Times New Roman"/>
          <w:b/>
          <w:bCs/>
          <w:sz w:val="32"/>
          <w:szCs w:val="32"/>
        </w:rPr>
        <w:t>Nguyễn Thanh Huyền</w:t>
      </w:r>
    </w:p>
    <w:p w:rsidR="0020604D" w:rsidRPr="009A20A1" w:rsidRDefault="00897B81" w:rsidP="00963748">
      <w:pPr>
        <w:tabs>
          <w:tab w:val="left" w:pos="0"/>
        </w:tabs>
        <w:autoSpaceDE w:val="0"/>
        <w:autoSpaceDN w:val="0"/>
        <w:adjustRightInd w:val="0"/>
        <w:spacing w:after="0" w:line="336" w:lineRule="auto"/>
        <w:jc w:val="center"/>
        <w:rPr>
          <w:rFonts w:ascii="Times New Roman" w:eastAsia="TimesNewRomanPS-BoldMT" w:hAnsi="Times New Roman"/>
          <w:b/>
          <w:bCs/>
          <w:sz w:val="32"/>
          <w:szCs w:val="32"/>
        </w:rPr>
      </w:pPr>
      <w:r w:rsidRPr="009A20A1">
        <w:rPr>
          <w:rFonts w:ascii="Times New Roman" w:eastAsia="TimesNewRomanPS-BoldMT" w:hAnsi="Times New Roman"/>
          <w:b/>
          <w:bCs/>
          <w:sz w:val="32"/>
          <w:szCs w:val="32"/>
        </w:rPr>
        <w:t xml:space="preserve">TỪ TRUYỆN CỔ TÍCH DÂN GIAN ĐẾN TRUYỆN CỔ TÍCH </w:t>
      </w:r>
      <w:r w:rsidR="00963748">
        <w:rPr>
          <w:rFonts w:ascii="Times New Roman" w:eastAsia="TimesNewRomanPS-BoldMT" w:hAnsi="Times New Roman"/>
          <w:b/>
          <w:bCs/>
          <w:sz w:val="32"/>
          <w:szCs w:val="32"/>
        </w:rPr>
        <w:br/>
      </w:r>
      <w:r w:rsidR="00F84044" w:rsidRPr="009A20A1">
        <w:rPr>
          <w:rFonts w:ascii="Times New Roman" w:eastAsia="TimesNewRomanPS-BoldMT" w:hAnsi="Times New Roman"/>
          <w:b/>
          <w:bCs/>
          <w:sz w:val="32"/>
          <w:szCs w:val="32"/>
        </w:rPr>
        <w:t xml:space="preserve">CỦA </w:t>
      </w:r>
      <w:r w:rsidRPr="009A20A1">
        <w:rPr>
          <w:rFonts w:ascii="Times New Roman" w:eastAsia="TimesNewRomanPS-BoldMT" w:hAnsi="Times New Roman"/>
          <w:b/>
          <w:bCs/>
          <w:sz w:val="32"/>
          <w:szCs w:val="32"/>
        </w:rPr>
        <w:t>NHÀ VĂN (TRƯỜNG HỢ</w:t>
      </w:r>
      <w:r w:rsidR="00F84044" w:rsidRPr="009A20A1">
        <w:rPr>
          <w:rFonts w:ascii="Times New Roman" w:eastAsia="TimesNewRomanPS-BoldMT" w:hAnsi="Times New Roman"/>
          <w:b/>
          <w:bCs/>
          <w:sz w:val="32"/>
          <w:szCs w:val="32"/>
        </w:rPr>
        <w:t>P TÔ HOÀI VÀ</w:t>
      </w:r>
      <w:r w:rsidRPr="009A20A1">
        <w:rPr>
          <w:rFonts w:ascii="Times New Roman" w:eastAsia="TimesNewRomanPS-BoldMT" w:hAnsi="Times New Roman"/>
          <w:b/>
          <w:bCs/>
          <w:sz w:val="32"/>
          <w:szCs w:val="32"/>
        </w:rPr>
        <w:t xml:space="preserve"> PHẠM HỔ)</w:t>
      </w:r>
    </w:p>
    <w:p w:rsidR="0020604D" w:rsidRPr="009A20A1" w:rsidRDefault="0020604D" w:rsidP="00963748">
      <w:pPr>
        <w:tabs>
          <w:tab w:val="left" w:pos="0"/>
        </w:tabs>
        <w:autoSpaceDE w:val="0"/>
        <w:autoSpaceDN w:val="0"/>
        <w:adjustRightInd w:val="0"/>
        <w:spacing w:before="1560" w:after="0" w:line="336" w:lineRule="auto"/>
        <w:ind w:firstLine="3261"/>
        <w:rPr>
          <w:rFonts w:ascii="Times New Roman" w:eastAsia="TimesNewRomanPSMT" w:hAnsi="Times New Roman"/>
          <w:sz w:val="32"/>
          <w:szCs w:val="32"/>
        </w:rPr>
      </w:pPr>
      <w:r w:rsidRPr="009A20A1">
        <w:rPr>
          <w:rFonts w:ascii="Times New Roman" w:eastAsia="TimesNewRomanPSMT" w:hAnsi="Times New Roman"/>
          <w:sz w:val="32"/>
          <w:szCs w:val="32"/>
        </w:rPr>
        <w:t xml:space="preserve">Chuyên ngành: </w:t>
      </w:r>
      <w:r w:rsidR="00897B81" w:rsidRPr="009A20A1">
        <w:rPr>
          <w:rFonts w:ascii="Times New Roman" w:eastAsia="TimesNewRomanPSMT" w:hAnsi="Times New Roman"/>
          <w:sz w:val="32"/>
          <w:szCs w:val="32"/>
        </w:rPr>
        <w:t>V</w:t>
      </w:r>
      <w:r w:rsidRPr="009A20A1">
        <w:rPr>
          <w:rFonts w:ascii="Times New Roman" w:eastAsia="TimesNewRomanPSMT" w:hAnsi="Times New Roman"/>
          <w:sz w:val="32"/>
          <w:szCs w:val="32"/>
          <w:lang w:val="vi-VN"/>
        </w:rPr>
        <w:t>ăn học</w:t>
      </w:r>
      <w:r w:rsidR="00897B81" w:rsidRPr="009A20A1">
        <w:rPr>
          <w:rFonts w:ascii="Times New Roman" w:eastAsia="TimesNewRomanPSMT" w:hAnsi="Times New Roman"/>
          <w:sz w:val="32"/>
          <w:szCs w:val="32"/>
        </w:rPr>
        <w:t xml:space="preserve"> dân gian</w:t>
      </w:r>
    </w:p>
    <w:p w:rsidR="0020604D" w:rsidRPr="009A20A1" w:rsidRDefault="0020604D" w:rsidP="00963748">
      <w:pPr>
        <w:tabs>
          <w:tab w:val="left" w:pos="0"/>
        </w:tabs>
        <w:autoSpaceDE w:val="0"/>
        <w:autoSpaceDN w:val="0"/>
        <w:adjustRightInd w:val="0"/>
        <w:spacing w:after="960" w:line="336" w:lineRule="auto"/>
        <w:ind w:firstLine="3261"/>
        <w:rPr>
          <w:rFonts w:ascii="Times New Roman" w:eastAsia="TimesNewRomanPSMT" w:hAnsi="Times New Roman"/>
          <w:sz w:val="32"/>
          <w:szCs w:val="32"/>
        </w:rPr>
      </w:pPr>
      <w:r w:rsidRPr="009A20A1">
        <w:rPr>
          <w:rFonts w:ascii="Times New Roman" w:eastAsia="TimesNewRomanPSMT" w:hAnsi="Times New Roman"/>
          <w:sz w:val="32"/>
          <w:szCs w:val="32"/>
        </w:rPr>
        <w:t>Mã số: 62 22 01</w:t>
      </w:r>
      <w:r w:rsidRPr="009A20A1">
        <w:rPr>
          <w:rFonts w:ascii="Times New Roman" w:eastAsia="TimesNewRomanPSMT" w:hAnsi="Times New Roman"/>
          <w:sz w:val="32"/>
          <w:szCs w:val="32"/>
          <w:lang w:val="vi-VN"/>
        </w:rPr>
        <w:t xml:space="preserve"> 2</w:t>
      </w:r>
      <w:r w:rsidR="00897B81" w:rsidRPr="009A20A1">
        <w:rPr>
          <w:rFonts w:ascii="Times New Roman" w:eastAsia="TimesNewRomanPSMT" w:hAnsi="Times New Roman"/>
          <w:sz w:val="32"/>
          <w:szCs w:val="32"/>
        </w:rPr>
        <w:t>5</w:t>
      </w:r>
    </w:p>
    <w:p w:rsidR="0020604D" w:rsidRPr="009A20A1" w:rsidRDefault="0020604D" w:rsidP="00963748">
      <w:pPr>
        <w:tabs>
          <w:tab w:val="left" w:pos="0"/>
        </w:tabs>
        <w:autoSpaceDE w:val="0"/>
        <w:autoSpaceDN w:val="0"/>
        <w:adjustRightInd w:val="0"/>
        <w:spacing w:after="0" w:line="336" w:lineRule="auto"/>
        <w:rPr>
          <w:rFonts w:ascii="Times New Roman" w:eastAsia="TimesNewRomanPSMT" w:hAnsi="Times New Roman"/>
          <w:sz w:val="32"/>
          <w:szCs w:val="32"/>
        </w:rPr>
      </w:pPr>
    </w:p>
    <w:p w:rsidR="0020604D" w:rsidRPr="009A20A1" w:rsidRDefault="0020604D" w:rsidP="00963748">
      <w:pPr>
        <w:tabs>
          <w:tab w:val="left" w:pos="0"/>
        </w:tabs>
        <w:autoSpaceDE w:val="0"/>
        <w:autoSpaceDN w:val="0"/>
        <w:adjustRightInd w:val="0"/>
        <w:spacing w:after="0" w:line="336" w:lineRule="auto"/>
        <w:jc w:val="center"/>
        <w:rPr>
          <w:rFonts w:ascii="Times New Roman" w:eastAsia="TimesNewRomanPSMT" w:hAnsi="Times New Roman"/>
          <w:b/>
          <w:sz w:val="32"/>
          <w:szCs w:val="32"/>
        </w:rPr>
      </w:pPr>
      <w:r w:rsidRPr="009A20A1">
        <w:rPr>
          <w:rFonts w:ascii="Times New Roman" w:eastAsia="TimesNewRomanPSMT" w:hAnsi="Times New Roman"/>
          <w:b/>
          <w:sz w:val="32"/>
          <w:szCs w:val="32"/>
        </w:rPr>
        <w:t>TÓM TẮT LUẬN ÁN TIẾN SĨ VĂN HỌC</w:t>
      </w:r>
    </w:p>
    <w:p w:rsidR="0020604D" w:rsidRPr="009A20A1" w:rsidRDefault="0020604D" w:rsidP="00963748">
      <w:pPr>
        <w:tabs>
          <w:tab w:val="left" w:pos="0"/>
        </w:tabs>
        <w:spacing w:after="0" w:line="336" w:lineRule="auto"/>
        <w:rPr>
          <w:rFonts w:ascii="Times New Roman" w:eastAsia="TimesNewRomanPS-ItalicMT" w:hAnsi="Times New Roman"/>
          <w:i/>
          <w:iCs/>
          <w:sz w:val="32"/>
          <w:szCs w:val="32"/>
        </w:rPr>
      </w:pPr>
    </w:p>
    <w:p w:rsidR="0020604D" w:rsidRPr="009A20A1" w:rsidRDefault="0020604D" w:rsidP="00963748">
      <w:pPr>
        <w:tabs>
          <w:tab w:val="left" w:pos="0"/>
        </w:tabs>
        <w:spacing w:after="0" w:line="336" w:lineRule="auto"/>
        <w:rPr>
          <w:rFonts w:ascii="Times New Roman" w:eastAsia="TimesNewRomanPS-ItalicMT" w:hAnsi="Times New Roman"/>
          <w:i/>
          <w:iCs/>
          <w:sz w:val="32"/>
          <w:szCs w:val="32"/>
        </w:rPr>
      </w:pPr>
    </w:p>
    <w:p w:rsidR="0020604D" w:rsidRPr="009A20A1" w:rsidRDefault="0020604D" w:rsidP="00963748">
      <w:pPr>
        <w:tabs>
          <w:tab w:val="left" w:pos="0"/>
        </w:tabs>
        <w:spacing w:before="1800" w:after="0" w:line="336" w:lineRule="auto"/>
        <w:jc w:val="center"/>
        <w:rPr>
          <w:rFonts w:ascii="Times New Roman" w:eastAsia="TimesNewRomanPS-ItalicMT" w:hAnsi="Times New Roman"/>
          <w:i/>
          <w:iCs/>
          <w:sz w:val="32"/>
          <w:szCs w:val="32"/>
        </w:rPr>
      </w:pPr>
      <w:r w:rsidRPr="009A20A1">
        <w:rPr>
          <w:rFonts w:ascii="Times New Roman" w:eastAsia="TimesNewRomanPS-BoldMT" w:hAnsi="Times New Roman"/>
          <w:b/>
          <w:bCs/>
          <w:sz w:val="32"/>
          <w:szCs w:val="32"/>
        </w:rPr>
        <w:t>Hà Nội - 201</w:t>
      </w:r>
      <w:r w:rsidRPr="009A20A1">
        <w:rPr>
          <w:rFonts w:ascii="Times New Roman" w:eastAsia="TimesNewRomanPS-BoldMT" w:hAnsi="Times New Roman"/>
          <w:b/>
          <w:bCs/>
          <w:sz w:val="32"/>
          <w:szCs w:val="32"/>
          <w:lang w:val="vi-VN"/>
        </w:rPr>
        <w:t>6</w:t>
      </w:r>
    </w:p>
    <w:p w:rsidR="00EB41A4" w:rsidRPr="009A20A1" w:rsidRDefault="00EB41A4" w:rsidP="00963748">
      <w:pPr>
        <w:tabs>
          <w:tab w:val="left" w:pos="0"/>
        </w:tabs>
        <w:autoSpaceDE w:val="0"/>
        <w:autoSpaceDN w:val="0"/>
        <w:adjustRightInd w:val="0"/>
        <w:spacing w:after="0" w:line="336" w:lineRule="auto"/>
        <w:rPr>
          <w:rFonts w:ascii="Times New Roman" w:eastAsia="TimesNewRomanPSMT" w:hAnsi="Times New Roman"/>
          <w:sz w:val="32"/>
          <w:szCs w:val="32"/>
        </w:rPr>
        <w:sectPr w:rsidR="00EB41A4" w:rsidRPr="009A20A1" w:rsidSect="009A20A1">
          <w:headerReference w:type="default" r:id="rId8"/>
          <w:footerReference w:type="default" r:id="rId9"/>
          <w:pgSz w:w="11907" w:h="16839" w:code="9"/>
          <w:pgMar w:top="1134" w:right="1134" w:bottom="1134" w:left="1134" w:header="720" w:footer="720" w:gutter="0"/>
          <w:cols w:space="720"/>
          <w:docGrid w:linePitch="360"/>
        </w:sectPr>
      </w:pPr>
    </w:p>
    <w:p w:rsidR="00463F83" w:rsidRPr="009A20A1" w:rsidRDefault="0020604D" w:rsidP="00963748">
      <w:pPr>
        <w:tabs>
          <w:tab w:val="left" w:pos="0"/>
        </w:tabs>
        <w:autoSpaceDE w:val="0"/>
        <w:autoSpaceDN w:val="0"/>
        <w:adjustRightInd w:val="0"/>
        <w:spacing w:after="0" w:line="336" w:lineRule="auto"/>
        <w:rPr>
          <w:rFonts w:ascii="Times New Roman" w:eastAsia="TimesNewRomanPSMT" w:hAnsi="Times New Roman"/>
          <w:sz w:val="32"/>
          <w:szCs w:val="32"/>
        </w:rPr>
      </w:pPr>
      <w:r w:rsidRPr="009A20A1">
        <w:rPr>
          <w:rFonts w:ascii="Times New Roman" w:eastAsia="TimesNewRomanPSMT" w:hAnsi="Times New Roman"/>
          <w:sz w:val="32"/>
          <w:szCs w:val="32"/>
        </w:rPr>
        <w:lastRenderedPageBreak/>
        <w:t>Công trình được hoàn thành tại:</w:t>
      </w:r>
    </w:p>
    <w:p w:rsidR="00463F83" w:rsidRPr="009A20A1" w:rsidRDefault="0020604D" w:rsidP="00963748">
      <w:pPr>
        <w:tabs>
          <w:tab w:val="left" w:pos="0"/>
        </w:tabs>
        <w:autoSpaceDE w:val="0"/>
        <w:autoSpaceDN w:val="0"/>
        <w:adjustRightInd w:val="0"/>
        <w:spacing w:after="0" w:line="336" w:lineRule="auto"/>
        <w:jc w:val="center"/>
        <w:rPr>
          <w:rFonts w:ascii="Times New Roman" w:eastAsia="TimesNewRomanPSMT" w:hAnsi="Times New Roman"/>
          <w:sz w:val="32"/>
          <w:szCs w:val="32"/>
        </w:rPr>
      </w:pPr>
      <w:r w:rsidRPr="009A20A1">
        <w:rPr>
          <w:rFonts w:ascii="Times New Roman" w:eastAsia="TimesNewRomanPSMT" w:hAnsi="Times New Roman"/>
          <w:sz w:val="32"/>
          <w:szCs w:val="32"/>
        </w:rPr>
        <w:t xml:space="preserve">Trường Đại học Khoa học Xã hội &amp; Nhân văn </w:t>
      </w:r>
    </w:p>
    <w:p w:rsidR="0020604D" w:rsidRPr="009A20A1" w:rsidRDefault="0020604D" w:rsidP="00963748">
      <w:pPr>
        <w:tabs>
          <w:tab w:val="left" w:pos="0"/>
        </w:tabs>
        <w:autoSpaceDE w:val="0"/>
        <w:autoSpaceDN w:val="0"/>
        <w:adjustRightInd w:val="0"/>
        <w:spacing w:after="0" w:line="336" w:lineRule="auto"/>
        <w:jc w:val="center"/>
        <w:rPr>
          <w:rFonts w:ascii="Times New Roman" w:eastAsia="TimesNewRomanPSMT" w:hAnsi="Times New Roman"/>
          <w:sz w:val="32"/>
          <w:szCs w:val="32"/>
        </w:rPr>
      </w:pPr>
      <w:r w:rsidRPr="009A20A1">
        <w:rPr>
          <w:rFonts w:ascii="Times New Roman" w:eastAsia="TimesNewRomanPSMT" w:hAnsi="Times New Roman"/>
          <w:sz w:val="32"/>
          <w:szCs w:val="32"/>
        </w:rPr>
        <w:t xml:space="preserve"> Đại học Quốc gia Hà Nội</w:t>
      </w:r>
    </w:p>
    <w:p w:rsidR="0020604D" w:rsidRPr="009A20A1" w:rsidRDefault="0020604D" w:rsidP="00963748">
      <w:pPr>
        <w:tabs>
          <w:tab w:val="left" w:pos="0"/>
        </w:tabs>
        <w:autoSpaceDE w:val="0"/>
        <w:autoSpaceDN w:val="0"/>
        <w:adjustRightInd w:val="0"/>
        <w:spacing w:after="0" w:line="336" w:lineRule="auto"/>
        <w:rPr>
          <w:rFonts w:ascii="Times New Roman" w:eastAsia="TimesNewRomanPSMT" w:hAnsi="Times New Roman"/>
          <w:sz w:val="32"/>
          <w:szCs w:val="32"/>
        </w:rPr>
      </w:pPr>
    </w:p>
    <w:p w:rsidR="001E274A" w:rsidRDefault="0020604D" w:rsidP="00963748">
      <w:pPr>
        <w:tabs>
          <w:tab w:val="left" w:pos="0"/>
        </w:tabs>
        <w:autoSpaceDE w:val="0"/>
        <w:autoSpaceDN w:val="0"/>
        <w:adjustRightInd w:val="0"/>
        <w:spacing w:after="0" w:line="336" w:lineRule="auto"/>
        <w:rPr>
          <w:rFonts w:ascii="Times New Roman" w:eastAsia="TimesNewRomanPSMT" w:hAnsi="Times New Roman"/>
          <w:sz w:val="32"/>
          <w:szCs w:val="32"/>
        </w:rPr>
      </w:pPr>
      <w:r w:rsidRPr="009A20A1">
        <w:rPr>
          <w:rFonts w:ascii="Times New Roman" w:eastAsia="TimesNewRomanPSMT" w:hAnsi="Times New Roman"/>
          <w:sz w:val="32"/>
          <w:szCs w:val="32"/>
        </w:rPr>
        <w:t xml:space="preserve">Người hướng dẫn khoa học: </w:t>
      </w:r>
      <w:r w:rsidRPr="009A20A1">
        <w:rPr>
          <w:rFonts w:ascii="Times New Roman" w:eastAsia="TimesNewRomanPSMT" w:hAnsi="Times New Roman"/>
          <w:sz w:val="32"/>
          <w:szCs w:val="32"/>
        </w:rPr>
        <w:tab/>
      </w:r>
    </w:p>
    <w:p w:rsidR="0020604D" w:rsidRPr="009A20A1" w:rsidRDefault="00897B81" w:rsidP="001E274A">
      <w:pPr>
        <w:tabs>
          <w:tab w:val="left" w:pos="0"/>
        </w:tabs>
        <w:autoSpaceDE w:val="0"/>
        <w:autoSpaceDN w:val="0"/>
        <w:adjustRightInd w:val="0"/>
        <w:spacing w:after="0" w:line="336" w:lineRule="auto"/>
        <w:ind w:firstLine="3544"/>
        <w:rPr>
          <w:rFonts w:ascii="Times New Roman" w:eastAsia="TimesNewRomanPSMT" w:hAnsi="Times New Roman"/>
          <w:b/>
          <w:bCs/>
          <w:sz w:val="32"/>
          <w:szCs w:val="32"/>
        </w:rPr>
      </w:pPr>
      <w:r w:rsidRPr="001E274A">
        <w:rPr>
          <w:rFonts w:ascii="Times New Roman" w:eastAsia="TimesNewRomanPSMT" w:hAnsi="Times New Roman"/>
          <w:b/>
          <w:sz w:val="32"/>
          <w:szCs w:val="32"/>
        </w:rPr>
        <w:t>1.</w:t>
      </w:r>
      <w:r w:rsidR="0020604D" w:rsidRPr="009A20A1">
        <w:rPr>
          <w:rFonts w:ascii="Times New Roman" w:eastAsia="TimesNewRomanPSMT" w:hAnsi="Times New Roman"/>
          <w:b/>
          <w:bCs/>
          <w:sz w:val="32"/>
          <w:szCs w:val="32"/>
          <w:lang w:val="vi-VN"/>
        </w:rPr>
        <w:t>GS.TS</w:t>
      </w:r>
      <w:r w:rsidRPr="009A20A1">
        <w:rPr>
          <w:rFonts w:ascii="Times New Roman" w:eastAsia="TimesNewRomanPSMT" w:hAnsi="Times New Roman"/>
          <w:b/>
          <w:bCs/>
          <w:sz w:val="32"/>
          <w:szCs w:val="32"/>
        </w:rPr>
        <w:t>. Lê Chí Quế</w:t>
      </w:r>
    </w:p>
    <w:p w:rsidR="00897B81" w:rsidRPr="009A20A1" w:rsidRDefault="00897B81" w:rsidP="001E274A">
      <w:pPr>
        <w:tabs>
          <w:tab w:val="left" w:pos="0"/>
        </w:tabs>
        <w:autoSpaceDE w:val="0"/>
        <w:autoSpaceDN w:val="0"/>
        <w:adjustRightInd w:val="0"/>
        <w:spacing w:after="0" w:line="336" w:lineRule="auto"/>
        <w:ind w:firstLine="3544"/>
        <w:rPr>
          <w:rFonts w:ascii="Times New Roman" w:eastAsia="TimesNewRomanPSMT" w:hAnsi="Times New Roman"/>
          <w:sz w:val="32"/>
          <w:szCs w:val="32"/>
        </w:rPr>
      </w:pPr>
      <w:r w:rsidRPr="009A20A1">
        <w:rPr>
          <w:rFonts w:ascii="Times New Roman" w:eastAsia="TimesNewRomanPSMT" w:hAnsi="Times New Roman"/>
          <w:b/>
          <w:bCs/>
          <w:sz w:val="32"/>
          <w:szCs w:val="32"/>
        </w:rPr>
        <w:t>2. PGS.TS. Lã Thị Bắc Lý</w:t>
      </w:r>
    </w:p>
    <w:p w:rsidR="0020604D" w:rsidRPr="009A20A1" w:rsidRDefault="0020604D" w:rsidP="00963748">
      <w:pPr>
        <w:tabs>
          <w:tab w:val="left" w:pos="0"/>
        </w:tabs>
        <w:autoSpaceDE w:val="0"/>
        <w:autoSpaceDN w:val="0"/>
        <w:adjustRightInd w:val="0"/>
        <w:spacing w:after="0" w:line="336" w:lineRule="auto"/>
        <w:rPr>
          <w:rFonts w:ascii="Times New Roman" w:eastAsia="TimesNewRomanPSMT" w:hAnsi="Times New Roman"/>
          <w:sz w:val="32"/>
          <w:szCs w:val="32"/>
        </w:rPr>
      </w:pPr>
    </w:p>
    <w:p w:rsidR="0020604D" w:rsidRPr="009A20A1" w:rsidRDefault="0020604D" w:rsidP="00963748">
      <w:pPr>
        <w:tabs>
          <w:tab w:val="left" w:leader="dot" w:pos="5387"/>
        </w:tabs>
        <w:autoSpaceDE w:val="0"/>
        <w:autoSpaceDN w:val="0"/>
        <w:adjustRightInd w:val="0"/>
        <w:spacing w:after="0" w:line="336" w:lineRule="auto"/>
        <w:rPr>
          <w:rFonts w:ascii="Times New Roman" w:eastAsia="TimesNewRomanPSMT" w:hAnsi="Times New Roman"/>
          <w:sz w:val="32"/>
          <w:szCs w:val="32"/>
        </w:rPr>
      </w:pPr>
      <w:r w:rsidRPr="009A20A1">
        <w:rPr>
          <w:rFonts w:ascii="Times New Roman" w:eastAsia="TimesNewRomanPSMT" w:hAnsi="Times New Roman"/>
          <w:sz w:val="32"/>
          <w:szCs w:val="32"/>
        </w:rPr>
        <w:t xml:space="preserve">Phản biện 1: </w:t>
      </w:r>
      <w:r w:rsidR="002341AD" w:rsidRPr="009A20A1">
        <w:rPr>
          <w:rFonts w:ascii="Times New Roman" w:eastAsia="TimesNewRomanPSMT" w:hAnsi="Times New Roman"/>
          <w:sz w:val="32"/>
          <w:szCs w:val="32"/>
        </w:rPr>
        <w:tab/>
      </w:r>
    </w:p>
    <w:p w:rsidR="0020604D" w:rsidRPr="009A20A1" w:rsidRDefault="0020604D" w:rsidP="00963748">
      <w:pPr>
        <w:tabs>
          <w:tab w:val="left" w:pos="0"/>
        </w:tabs>
        <w:autoSpaceDE w:val="0"/>
        <w:autoSpaceDN w:val="0"/>
        <w:adjustRightInd w:val="0"/>
        <w:spacing w:after="0" w:line="336" w:lineRule="auto"/>
        <w:rPr>
          <w:rFonts w:ascii="Times New Roman" w:eastAsia="TimesNewRomanPSMT" w:hAnsi="Times New Roman"/>
          <w:sz w:val="32"/>
          <w:szCs w:val="32"/>
        </w:rPr>
      </w:pPr>
    </w:p>
    <w:p w:rsidR="0020604D" w:rsidRPr="009A20A1" w:rsidRDefault="0020604D" w:rsidP="00963748">
      <w:pPr>
        <w:tabs>
          <w:tab w:val="left" w:pos="0"/>
        </w:tabs>
        <w:autoSpaceDE w:val="0"/>
        <w:autoSpaceDN w:val="0"/>
        <w:adjustRightInd w:val="0"/>
        <w:spacing w:after="0" w:line="336" w:lineRule="auto"/>
        <w:rPr>
          <w:rFonts w:ascii="Times New Roman" w:eastAsia="TimesNewRomanPSMT" w:hAnsi="Times New Roman"/>
          <w:sz w:val="32"/>
          <w:szCs w:val="32"/>
        </w:rPr>
      </w:pPr>
    </w:p>
    <w:p w:rsidR="0020604D" w:rsidRPr="009A20A1" w:rsidRDefault="0020604D" w:rsidP="00963748">
      <w:pPr>
        <w:tabs>
          <w:tab w:val="left" w:leader="dot" w:pos="5387"/>
        </w:tabs>
        <w:autoSpaceDE w:val="0"/>
        <w:autoSpaceDN w:val="0"/>
        <w:adjustRightInd w:val="0"/>
        <w:spacing w:after="0" w:line="336" w:lineRule="auto"/>
        <w:rPr>
          <w:rFonts w:ascii="Times New Roman" w:eastAsia="TimesNewRomanPSMT" w:hAnsi="Times New Roman"/>
          <w:sz w:val="32"/>
          <w:szCs w:val="32"/>
        </w:rPr>
      </w:pPr>
      <w:r w:rsidRPr="009A20A1">
        <w:rPr>
          <w:rFonts w:ascii="Times New Roman" w:eastAsia="TimesNewRomanPSMT" w:hAnsi="Times New Roman"/>
          <w:sz w:val="32"/>
          <w:szCs w:val="32"/>
        </w:rPr>
        <w:t>Phản biệ</w:t>
      </w:r>
      <w:r w:rsidR="002341AD" w:rsidRPr="009A20A1">
        <w:rPr>
          <w:rFonts w:ascii="Times New Roman" w:eastAsia="TimesNewRomanPSMT" w:hAnsi="Times New Roman"/>
          <w:sz w:val="32"/>
          <w:szCs w:val="32"/>
        </w:rPr>
        <w:t>n 2:</w:t>
      </w:r>
      <w:r w:rsidR="002341AD" w:rsidRPr="009A20A1">
        <w:rPr>
          <w:rFonts w:ascii="Times New Roman" w:eastAsia="TimesNewRomanPSMT" w:hAnsi="Times New Roman"/>
          <w:sz w:val="32"/>
          <w:szCs w:val="32"/>
        </w:rPr>
        <w:tab/>
      </w:r>
    </w:p>
    <w:p w:rsidR="0020604D" w:rsidRPr="009A20A1" w:rsidRDefault="0020604D" w:rsidP="00963748">
      <w:pPr>
        <w:tabs>
          <w:tab w:val="left" w:pos="0"/>
        </w:tabs>
        <w:autoSpaceDE w:val="0"/>
        <w:autoSpaceDN w:val="0"/>
        <w:adjustRightInd w:val="0"/>
        <w:spacing w:after="0" w:line="336" w:lineRule="auto"/>
        <w:rPr>
          <w:rFonts w:ascii="Times New Roman" w:eastAsia="TimesNewRomanPSMT" w:hAnsi="Times New Roman"/>
          <w:sz w:val="32"/>
          <w:szCs w:val="32"/>
        </w:rPr>
      </w:pPr>
    </w:p>
    <w:p w:rsidR="0020604D" w:rsidRPr="009A20A1" w:rsidRDefault="0020604D" w:rsidP="00963748">
      <w:pPr>
        <w:tabs>
          <w:tab w:val="left" w:pos="0"/>
        </w:tabs>
        <w:autoSpaceDE w:val="0"/>
        <w:autoSpaceDN w:val="0"/>
        <w:adjustRightInd w:val="0"/>
        <w:spacing w:after="0" w:line="336" w:lineRule="auto"/>
        <w:rPr>
          <w:rFonts w:ascii="Times New Roman" w:eastAsia="TimesNewRomanPSMT" w:hAnsi="Times New Roman"/>
          <w:sz w:val="32"/>
          <w:szCs w:val="32"/>
        </w:rPr>
      </w:pPr>
    </w:p>
    <w:p w:rsidR="0020604D" w:rsidRPr="009A20A1" w:rsidRDefault="0020604D" w:rsidP="00963748">
      <w:pPr>
        <w:tabs>
          <w:tab w:val="left" w:leader="dot" w:pos="5387"/>
        </w:tabs>
        <w:autoSpaceDE w:val="0"/>
        <w:autoSpaceDN w:val="0"/>
        <w:adjustRightInd w:val="0"/>
        <w:spacing w:after="0" w:line="336" w:lineRule="auto"/>
        <w:rPr>
          <w:rFonts w:ascii="Times New Roman" w:eastAsia="TimesNewRomanPSMT" w:hAnsi="Times New Roman"/>
          <w:sz w:val="32"/>
          <w:szCs w:val="32"/>
        </w:rPr>
      </w:pPr>
      <w:r w:rsidRPr="009A20A1">
        <w:rPr>
          <w:rFonts w:ascii="Times New Roman" w:eastAsia="TimesNewRomanPSMT" w:hAnsi="Times New Roman"/>
          <w:sz w:val="32"/>
          <w:szCs w:val="32"/>
        </w:rPr>
        <w:t xml:space="preserve">Phản biện 3: </w:t>
      </w:r>
      <w:r w:rsidR="002341AD" w:rsidRPr="009A20A1">
        <w:rPr>
          <w:rFonts w:ascii="Times New Roman" w:eastAsia="TimesNewRomanPSMT" w:hAnsi="Times New Roman"/>
          <w:sz w:val="32"/>
          <w:szCs w:val="32"/>
        </w:rPr>
        <w:tab/>
      </w:r>
    </w:p>
    <w:p w:rsidR="0020604D" w:rsidRPr="009A20A1" w:rsidRDefault="0020604D" w:rsidP="00963748">
      <w:pPr>
        <w:tabs>
          <w:tab w:val="left" w:pos="0"/>
        </w:tabs>
        <w:autoSpaceDE w:val="0"/>
        <w:autoSpaceDN w:val="0"/>
        <w:adjustRightInd w:val="0"/>
        <w:spacing w:after="0" w:line="336" w:lineRule="auto"/>
        <w:rPr>
          <w:rFonts w:ascii="Times New Roman" w:eastAsia="TimesNewRomanPSMT" w:hAnsi="Times New Roman"/>
          <w:sz w:val="32"/>
          <w:szCs w:val="32"/>
        </w:rPr>
      </w:pPr>
    </w:p>
    <w:p w:rsidR="0020604D" w:rsidRPr="009A20A1" w:rsidRDefault="0020604D" w:rsidP="00963748">
      <w:pPr>
        <w:tabs>
          <w:tab w:val="left" w:pos="0"/>
        </w:tabs>
        <w:autoSpaceDE w:val="0"/>
        <w:autoSpaceDN w:val="0"/>
        <w:adjustRightInd w:val="0"/>
        <w:spacing w:after="0" w:line="336" w:lineRule="auto"/>
        <w:jc w:val="both"/>
        <w:rPr>
          <w:rFonts w:ascii="Times New Roman" w:eastAsia="TimesNewRomanPSMT" w:hAnsi="Times New Roman"/>
          <w:sz w:val="32"/>
          <w:szCs w:val="32"/>
        </w:rPr>
      </w:pPr>
    </w:p>
    <w:p w:rsidR="002341AD" w:rsidRPr="009A20A1" w:rsidRDefault="0020604D" w:rsidP="00963748">
      <w:pPr>
        <w:tabs>
          <w:tab w:val="left" w:leader="dot" w:pos="9639"/>
        </w:tabs>
        <w:autoSpaceDE w:val="0"/>
        <w:autoSpaceDN w:val="0"/>
        <w:adjustRightInd w:val="0"/>
        <w:spacing w:after="0" w:line="336" w:lineRule="auto"/>
        <w:jc w:val="both"/>
        <w:rPr>
          <w:rFonts w:ascii="Times New Roman" w:eastAsia="TimesNewRomanPSMT" w:hAnsi="Times New Roman"/>
          <w:sz w:val="32"/>
          <w:szCs w:val="32"/>
        </w:rPr>
      </w:pPr>
      <w:r w:rsidRPr="009A20A1">
        <w:rPr>
          <w:rFonts w:ascii="Times New Roman" w:eastAsia="TimesNewRomanPSMT" w:hAnsi="Times New Roman"/>
          <w:sz w:val="32"/>
          <w:szCs w:val="32"/>
        </w:rPr>
        <w:t xml:space="preserve">Luận án  được bảo vệ trước Hội đồng chấm luận án tiến sĩ </w:t>
      </w:r>
      <w:r w:rsidR="00E61F7A" w:rsidRPr="009A20A1">
        <w:rPr>
          <w:rFonts w:ascii="Times New Roman" w:eastAsia="TimesNewRomanPSMT" w:hAnsi="Times New Roman"/>
          <w:sz w:val="32"/>
          <w:szCs w:val="32"/>
        </w:rPr>
        <w:t xml:space="preserve">cấp cơ sở </w:t>
      </w:r>
      <w:r w:rsidRPr="009A20A1">
        <w:rPr>
          <w:rFonts w:ascii="Times New Roman" w:eastAsia="TimesNewRomanPSMT" w:hAnsi="Times New Roman"/>
          <w:sz w:val="32"/>
          <w:szCs w:val="32"/>
        </w:rPr>
        <w:t xml:space="preserve">họp tại </w:t>
      </w:r>
      <w:r w:rsidR="002341AD" w:rsidRPr="009A20A1">
        <w:rPr>
          <w:rFonts w:ascii="Times New Roman" w:eastAsia="TimesNewRomanPSMT" w:hAnsi="Times New Roman"/>
          <w:sz w:val="32"/>
          <w:szCs w:val="32"/>
        </w:rPr>
        <w:tab/>
      </w:r>
    </w:p>
    <w:p w:rsidR="0020604D" w:rsidRPr="009A20A1" w:rsidRDefault="00E61F7A" w:rsidP="00963748">
      <w:pPr>
        <w:tabs>
          <w:tab w:val="left" w:leader="dot" w:pos="6237"/>
        </w:tabs>
        <w:autoSpaceDE w:val="0"/>
        <w:autoSpaceDN w:val="0"/>
        <w:adjustRightInd w:val="0"/>
        <w:spacing w:after="0" w:line="336" w:lineRule="auto"/>
        <w:jc w:val="both"/>
        <w:rPr>
          <w:rFonts w:ascii="Times New Roman" w:eastAsia="TimesNewRomanPSMT" w:hAnsi="Times New Roman"/>
          <w:sz w:val="32"/>
          <w:szCs w:val="32"/>
        </w:rPr>
      </w:pPr>
      <w:r w:rsidRPr="009A20A1">
        <w:rPr>
          <w:rFonts w:ascii="Times New Roman" w:eastAsia="TimesNewRomanPSMT" w:hAnsi="Times New Roman"/>
          <w:sz w:val="32"/>
          <w:szCs w:val="32"/>
        </w:rPr>
        <w:t>V</w:t>
      </w:r>
      <w:r w:rsidR="0020604D" w:rsidRPr="009A20A1">
        <w:rPr>
          <w:rFonts w:ascii="Times New Roman" w:eastAsia="TimesNewRomanPSMT" w:hAnsi="Times New Roman"/>
          <w:sz w:val="32"/>
          <w:szCs w:val="32"/>
        </w:rPr>
        <w:t>ào hồi          giờ        ngày           tháng         năm 20...</w:t>
      </w:r>
    </w:p>
    <w:p w:rsidR="0020604D" w:rsidRPr="009A20A1" w:rsidRDefault="0020604D" w:rsidP="00963748">
      <w:pPr>
        <w:tabs>
          <w:tab w:val="left" w:pos="0"/>
        </w:tabs>
        <w:autoSpaceDE w:val="0"/>
        <w:autoSpaceDN w:val="0"/>
        <w:adjustRightInd w:val="0"/>
        <w:spacing w:after="0" w:line="336" w:lineRule="auto"/>
        <w:rPr>
          <w:rFonts w:ascii="Times New Roman" w:eastAsia="TimesNewRomanPSMT" w:hAnsi="Times New Roman"/>
          <w:sz w:val="32"/>
          <w:szCs w:val="32"/>
        </w:rPr>
      </w:pPr>
    </w:p>
    <w:p w:rsidR="0020604D" w:rsidRPr="009A20A1" w:rsidRDefault="0020604D" w:rsidP="00963748">
      <w:pPr>
        <w:tabs>
          <w:tab w:val="left" w:pos="0"/>
        </w:tabs>
        <w:autoSpaceDE w:val="0"/>
        <w:autoSpaceDN w:val="0"/>
        <w:adjustRightInd w:val="0"/>
        <w:spacing w:after="0" w:line="336" w:lineRule="auto"/>
        <w:rPr>
          <w:rFonts w:ascii="Times New Roman" w:eastAsia="TimesNewRomanPSMT" w:hAnsi="Times New Roman"/>
          <w:sz w:val="32"/>
          <w:szCs w:val="32"/>
        </w:rPr>
      </w:pPr>
    </w:p>
    <w:p w:rsidR="0020604D" w:rsidRPr="009A20A1" w:rsidRDefault="0020604D" w:rsidP="00963748">
      <w:pPr>
        <w:tabs>
          <w:tab w:val="left" w:pos="0"/>
        </w:tabs>
        <w:autoSpaceDE w:val="0"/>
        <w:autoSpaceDN w:val="0"/>
        <w:adjustRightInd w:val="0"/>
        <w:spacing w:after="0" w:line="336" w:lineRule="auto"/>
        <w:rPr>
          <w:rFonts w:ascii="Times New Roman" w:eastAsia="TimesNewRomanPSMT" w:hAnsi="Times New Roman"/>
          <w:sz w:val="32"/>
          <w:szCs w:val="32"/>
        </w:rPr>
      </w:pPr>
      <w:r w:rsidRPr="009A20A1">
        <w:rPr>
          <w:rFonts w:ascii="Times New Roman" w:eastAsia="TimesNewRomanPSMT" w:hAnsi="Times New Roman"/>
          <w:sz w:val="32"/>
          <w:szCs w:val="32"/>
        </w:rPr>
        <w:t>Có thể tìm hiểu luận án tại:</w:t>
      </w:r>
    </w:p>
    <w:p w:rsidR="0020604D" w:rsidRPr="009A20A1" w:rsidRDefault="0020604D" w:rsidP="00963748">
      <w:pPr>
        <w:tabs>
          <w:tab w:val="left" w:pos="0"/>
        </w:tabs>
        <w:autoSpaceDE w:val="0"/>
        <w:autoSpaceDN w:val="0"/>
        <w:adjustRightInd w:val="0"/>
        <w:spacing w:after="0" w:line="336" w:lineRule="auto"/>
        <w:rPr>
          <w:rFonts w:ascii="Times New Roman" w:eastAsia="TimesNewRomanPSMT" w:hAnsi="Times New Roman"/>
          <w:sz w:val="32"/>
          <w:szCs w:val="32"/>
        </w:rPr>
      </w:pPr>
      <w:r w:rsidRPr="009A20A1">
        <w:rPr>
          <w:rFonts w:ascii="Times New Roman" w:eastAsia="TimesNewRomanPSMT" w:hAnsi="Times New Roman"/>
          <w:sz w:val="32"/>
          <w:szCs w:val="32"/>
        </w:rPr>
        <w:t>- Thư viện Quốc gia Việt Nam</w:t>
      </w:r>
    </w:p>
    <w:p w:rsidR="0020604D" w:rsidRPr="009A20A1" w:rsidRDefault="0020604D" w:rsidP="00963748">
      <w:pPr>
        <w:tabs>
          <w:tab w:val="left" w:pos="0"/>
        </w:tabs>
        <w:spacing w:after="0" w:line="336" w:lineRule="auto"/>
        <w:rPr>
          <w:rFonts w:ascii="Times New Roman" w:eastAsia="TimesNewRomanPSMT" w:hAnsi="Times New Roman"/>
          <w:sz w:val="32"/>
          <w:szCs w:val="32"/>
        </w:rPr>
        <w:sectPr w:rsidR="0020604D" w:rsidRPr="009A20A1" w:rsidSect="009A20A1">
          <w:pgSz w:w="11907" w:h="16839" w:code="9"/>
          <w:pgMar w:top="1134" w:right="1134" w:bottom="1134" w:left="1134" w:header="720" w:footer="720" w:gutter="0"/>
          <w:cols w:space="720"/>
          <w:docGrid w:linePitch="360"/>
        </w:sectPr>
      </w:pPr>
      <w:r w:rsidRPr="009A20A1">
        <w:rPr>
          <w:rFonts w:ascii="Times New Roman" w:eastAsia="TimesNewRomanPSMT" w:hAnsi="Times New Roman"/>
          <w:sz w:val="32"/>
          <w:szCs w:val="32"/>
        </w:rPr>
        <w:t>- Trung tâm Thông tin - Thư viện, Đại học Quốc gia Hà Nội</w:t>
      </w:r>
    </w:p>
    <w:p w:rsidR="0020604D" w:rsidRPr="009A20A1" w:rsidRDefault="0020604D" w:rsidP="00963748">
      <w:pPr>
        <w:spacing w:after="0" w:line="336" w:lineRule="auto"/>
        <w:jc w:val="center"/>
        <w:rPr>
          <w:rFonts w:ascii="Times New Roman" w:hAnsi="Times New Roman"/>
          <w:b/>
          <w:sz w:val="32"/>
          <w:szCs w:val="32"/>
        </w:rPr>
      </w:pPr>
      <w:r w:rsidRPr="009A20A1">
        <w:rPr>
          <w:rFonts w:ascii="Times New Roman" w:hAnsi="Times New Roman"/>
          <w:b/>
          <w:sz w:val="32"/>
          <w:szCs w:val="32"/>
        </w:rPr>
        <w:lastRenderedPageBreak/>
        <w:t>M</w:t>
      </w:r>
      <w:r w:rsidRPr="009A20A1">
        <w:rPr>
          <w:rFonts w:ascii="Times New Roman" w:hAnsi="Times New Roman"/>
          <w:b/>
          <w:sz w:val="32"/>
          <w:szCs w:val="32"/>
          <w:lang w:val="vi-VN"/>
        </w:rPr>
        <w:t>Ở ĐẦU</w:t>
      </w:r>
    </w:p>
    <w:p w:rsidR="0020604D" w:rsidRPr="009A20A1" w:rsidRDefault="0020604D" w:rsidP="00963748">
      <w:pPr>
        <w:widowControl w:val="0"/>
        <w:numPr>
          <w:ilvl w:val="0"/>
          <w:numId w:val="2"/>
        </w:numPr>
        <w:tabs>
          <w:tab w:val="left" w:pos="0"/>
          <w:tab w:val="left" w:pos="567"/>
        </w:tabs>
        <w:spacing w:after="0" w:line="336" w:lineRule="auto"/>
        <w:ind w:left="0" w:firstLine="284"/>
        <w:jc w:val="both"/>
        <w:rPr>
          <w:rFonts w:ascii="Times New Roman" w:hAnsi="Times New Roman"/>
          <w:b/>
          <w:sz w:val="32"/>
          <w:szCs w:val="32"/>
        </w:rPr>
      </w:pPr>
      <w:r w:rsidRPr="009A20A1">
        <w:rPr>
          <w:rFonts w:ascii="Times New Roman" w:hAnsi="Times New Roman"/>
          <w:b/>
          <w:sz w:val="32"/>
          <w:szCs w:val="32"/>
        </w:rPr>
        <w:t>Lý do chọn đề tài</w:t>
      </w:r>
    </w:p>
    <w:p w:rsidR="0020604D" w:rsidRPr="009A20A1" w:rsidRDefault="00897B81" w:rsidP="00963748">
      <w:pPr>
        <w:widowControl w:val="0"/>
        <w:tabs>
          <w:tab w:val="left" w:pos="0"/>
          <w:tab w:val="left" w:pos="284"/>
        </w:tabs>
        <w:spacing w:after="0" w:line="336" w:lineRule="auto"/>
        <w:ind w:firstLine="284"/>
        <w:jc w:val="both"/>
        <w:rPr>
          <w:rFonts w:ascii="Times New Roman" w:hAnsi="Times New Roman"/>
          <w:sz w:val="32"/>
          <w:szCs w:val="32"/>
        </w:rPr>
      </w:pPr>
      <w:r w:rsidRPr="009A20A1">
        <w:rPr>
          <w:rFonts w:ascii="Times New Roman" w:hAnsi="Times New Roman"/>
          <w:sz w:val="32"/>
          <w:szCs w:val="32"/>
        </w:rPr>
        <w:t>Văn học dân gian</w:t>
      </w:r>
      <w:r w:rsidR="00C1034E" w:rsidRPr="009A20A1">
        <w:rPr>
          <w:rFonts w:ascii="Times New Roman" w:hAnsi="Times New Roman"/>
          <w:sz w:val="32"/>
          <w:szCs w:val="32"/>
        </w:rPr>
        <w:t xml:space="preserve"> chính</w:t>
      </w:r>
      <w:r w:rsidRPr="009A20A1">
        <w:rPr>
          <w:rFonts w:ascii="Times New Roman" w:hAnsi="Times New Roman"/>
          <w:sz w:val="32"/>
          <w:szCs w:val="32"/>
        </w:rPr>
        <w:t xml:space="preserve"> là nền tảng,</w:t>
      </w:r>
      <w:r w:rsidR="00C1034E" w:rsidRPr="009A20A1">
        <w:rPr>
          <w:rFonts w:ascii="Times New Roman" w:hAnsi="Times New Roman"/>
          <w:sz w:val="32"/>
          <w:szCs w:val="32"/>
        </w:rPr>
        <w:t xml:space="preserve"> là nguồn cảm hứng dồi dào, tiếp thêm </w:t>
      </w:r>
      <w:r w:rsidRPr="009A20A1">
        <w:rPr>
          <w:rFonts w:ascii="Times New Roman" w:hAnsi="Times New Roman"/>
          <w:sz w:val="32"/>
          <w:szCs w:val="32"/>
        </w:rPr>
        <w:t>chất liệu sáng tạo cho văn học viết. Trong văn học dân gian, cổ tích là một trong những thể loại đặc trưng.</w:t>
      </w:r>
      <w:r w:rsidR="00C1034E" w:rsidRPr="009A20A1">
        <w:rPr>
          <w:rFonts w:ascii="Times New Roman" w:hAnsi="Times New Roman"/>
          <w:sz w:val="32"/>
          <w:szCs w:val="32"/>
        </w:rPr>
        <w:t xml:space="preserve"> Sang thời kì hiện đại, truyện cổ tích không mất đi hoàn toàn, nó vẫn tồn tại và phát triển ở nhiều dạng khác nhau và dấu vết của truyện cổ tích đã được tìm thấy trong sáng tác của rất nhiều nhà văn hiện đại Việt Nam, trong đó có Tô Hoài và Phạm Hổ.</w:t>
      </w:r>
      <w:r w:rsidR="00667DDE" w:rsidRPr="009A20A1">
        <w:rPr>
          <w:rFonts w:ascii="Times New Roman" w:hAnsi="Times New Roman"/>
          <w:sz w:val="32"/>
          <w:szCs w:val="32"/>
        </w:rPr>
        <w:t xml:space="preserve"> Qua việc khảo sát các tác phẩm của hai tác giả trên, ta thấy hiện tượng đồng sáng tạo, hiện tượng mô phỏng phát triển cốt truyện, những cách tân nghệ thuật của nhà văn hiện đại khi sử dụng chất liệu dân gian. Tro</w:t>
      </w:r>
      <w:r w:rsidR="00C1034E" w:rsidRPr="009A20A1">
        <w:rPr>
          <w:rFonts w:ascii="Times New Roman" w:hAnsi="Times New Roman"/>
          <w:sz w:val="32"/>
          <w:szCs w:val="32"/>
        </w:rPr>
        <w:t>ng thực tế mối quan hệ giữa truyện cổ tích dân gian và văn học viết diễn ra rất phong phú, sinh động và thường xuyên nảy sinh cùng với sự phát triển của lịch sử văn học, nên vấn đề cần tiếp tục nghiên cứu, cần được cập nhật. Đồng thời, nghiên cứu đề tài này cũng nhằm tìm hiểu sự dung hợp phong cách văn học viết và phong cách văn học dân gian trong những sản phẩm nghệ thuật của hai tác giả Tô Hoài và Phạm Hổ.</w:t>
      </w:r>
      <w:r w:rsidR="0020604D" w:rsidRPr="009A20A1">
        <w:rPr>
          <w:rFonts w:ascii="Times New Roman" w:hAnsi="Times New Roman"/>
          <w:b/>
          <w:sz w:val="32"/>
          <w:szCs w:val="32"/>
        </w:rPr>
        <w:tab/>
      </w:r>
    </w:p>
    <w:p w:rsidR="0020604D" w:rsidRPr="009A20A1" w:rsidRDefault="0020604D" w:rsidP="00963748">
      <w:pPr>
        <w:widowControl w:val="0"/>
        <w:numPr>
          <w:ilvl w:val="0"/>
          <w:numId w:val="2"/>
        </w:numPr>
        <w:tabs>
          <w:tab w:val="left" w:pos="0"/>
          <w:tab w:val="left" w:pos="567"/>
        </w:tabs>
        <w:spacing w:after="0" w:line="336" w:lineRule="auto"/>
        <w:ind w:left="0" w:firstLine="284"/>
        <w:jc w:val="both"/>
        <w:rPr>
          <w:rFonts w:ascii="Times New Roman" w:hAnsi="Times New Roman"/>
          <w:b/>
          <w:sz w:val="32"/>
          <w:szCs w:val="32"/>
        </w:rPr>
      </w:pPr>
      <w:r w:rsidRPr="009A20A1">
        <w:rPr>
          <w:rFonts w:ascii="Times New Roman" w:hAnsi="Times New Roman"/>
          <w:b/>
          <w:sz w:val="32"/>
          <w:szCs w:val="32"/>
        </w:rPr>
        <w:t>Mục đích và nhiệm vụ nghiên cứu</w:t>
      </w:r>
    </w:p>
    <w:p w:rsidR="0020604D" w:rsidRPr="009A20A1" w:rsidRDefault="0020604D" w:rsidP="00963748">
      <w:pPr>
        <w:widowControl w:val="0"/>
        <w:numPr>
          <w:ilvl w:val="1"/>
          <w:numId w:val="2"/>
        </w:numPr>
        <w:tabs>
          <w:tab w:val="left" w:pos="0"/>
          <w:tab w:val="left" w:pos="851"/>
        </w:tabs>
        <w:spacing w:after="0" w:line="336" w:lineRule="auto"/>
        <w:ind w:left="0" w:firstLine="284"/>
        <w:jc w:val="both"/>
        <w:rPr>
          <w:rFonts w:ascii="Times New Roman" w:hAnsi="Times New Roman"/>
          <w:b/>
          <w:i/>
          <w:sz w:val="32"/>
          <w:szCs w:val="32"/>
        </w:rPr>
      </w:pPr>
      <w:r w:rsidRPr="009A20A1">
        <w:rPr>
          <w:rFonts w:ascii="Times New Roman" w:hAnsi="Times New Roman"/>
          <w:b/>
          <w:i/>
          <w:sz w:val="32"/>
          <w:szCs w:val="32"/>
        </w:rPr>
        <w:t>Mục đích nghiên cứ</w:t>
      </w:r>
      <w:r w:rsidR="00963748">
        <w:rPr>
          <w:rFonts w:ascii="Times New Roman" w:hAnsi="Times New Roman"/>
          <w:b/>
          <w:i/>
          <w:sz w:val="32"/>
          <w:szCs w:val="32"/>
        </w:rPr>
        <w:t>u</w:t>
      </w:r>
    </w:p>
    <w:p w:rsidR="003743CF" w:rsidRPr="009A20A1" w:rsidRDefault="0020604D" w:rsidP="00963748">
      <w:pPr>
        <w:widowControl w:val="0"/>
        <w:tabs>
          <w:tab w:val="left" w:pos="0"/>
          <w:tab w:val="left" w:pos="284"/>
        </w:tabs>
        <w:spacing w:after="0" w:line="336" w:lineRule="auto"/>
        <w:ind w:firstLine="284"/>
        <w:jc w:val="both"/>
        <w:rPr>
          <w:rFonts w:ascii="Times New Roman" w:hAnsi="Times New Roman"/>
          <w:sz w:val="32"/>
          <w:szCs w:val="32"/>
        </w:rPr>
      </w:pPr>
      <w:r w:rsidRPr="009A20A1">
        <w:rPr>
          <w:rFonts w:ascii="Times New Roman" w:hAnsi="Times New Roman"/>
          <w:sz w:val="32"/>
          <w:szCs w:val="32"/>
        </w:rPr>
        <w:t>Đề tài nghiên cứu nhằm nhận diện</w:t>
      </w:r>
      <w:r w:rsidR="003743CF" w:rsidRPr="009A20A1">
        <w:rPr>
          <w:rFonts w:ascii="Times New Roman" w:hAnsi="Times New Roman"/>
          <w:sz w:val="32"/>
          <w:szCs w:val="32"/>
        </w:rPr>
        <w:t xml:space="preserve"> và khảo sát </w:t>
      </w:r>
      <w:r w:rsidRPr="009A20A1">
        <w:rPr>
          <w:rFonts w:ascii="Times New Roman" w:hAnsi="Times New Roman"/>
          <w:sz w:val="32"/>
          <w:szCs w:val="32"/>
        </w:rPr>
        <w:t>những</w:t>
      </w:r>
      <w:r w:rsidR="003743CF" w:rsidRPr="009A20A1">
        <w:rPr>
          <w:rFonts w:ascii="Times New Roman" w:hAnsi="Times New Roman"/>
          <w:sz w:val="32"/>
          <w:szCs w:val="32"/>
        </w:rPr>
        <w:t xml:space="preserve"> ảnh hưởng, dấu ấn của truyện cổ tích dân gian trong các tác phẩm văn học của hai tác giả Tô Hoài và Phạm Hổ. Đề tài chỉ ra sự sáng tạo, khái quát đặc điểm, phân tích trên hai phương diện nội dung nghệ thuật trong sáng tác của </w:t>
      </w:r>
      <w:r w:rsidR="003E06BE" w:rsidRPr="009A20A1">
        <w:rPr>
          <w:rFonts w:ascii="Times New Roman" w:hAnsi="Times New Roman"/>
          <w:sz w:val="32"/>
          <w:szCs w:val="32"/>
        </w:rPr>
        <w:t>hai</w:t>
      </w:r>
      <w:r w:rsidR="00746621" w:rsidRPr="009A20A1">
        <w:rPr>
          <w:rFonts w:ascii="Times New Roman" w:hAnsi="Times New Roman"/>
          <w:sz w:val="32"/>
          <w:szCs w:val="32"/>
        </w:rPr>
        <w:t xml:space="preserve"> tác giả trên đố</w:t>
      </w:r>
      <w:r w:rsidR="003743CF" w:rsidRPr="009A20A1">
        <w:rPr>
          <w:rFonts w:ascii="Times New Roman" w:hAnsi="Times New Roman"/>
          <w:sz w:val="32"/>
          <w:szCs w:val="32"/>
        </w:rPr>
        <w:t xml:space="preserve">i với thể loại truyển cổ tích viết lại. </w:t>
      </w:r>
    </w:p>
    <w:p w:rsidR="0020604D" w:rsidRPr="009A20A1" w:rsidRDefault="0020604D" w:rsidP="00963748">
      <w:pPr>
        <w:widowControl w:val="0"/>
        <w:numPr>
          <w:ilvl w:val="1"/>
          <w:numId w:val="2"/>
        </w:numPr>
        <w:tabs>
          <w:tab w:val="left" w:pos="0"/>
          <w:tab w:val="left" w:pos="851"/>
        </w:tabs>
        <w:spacing w:after="0" w:line="336" w:lineRule="auto"/>
        <w:ind w:left="0" w:firstLine="284"/>
        <w:jc w:val="both"/>
        <w:rPr>
          <w:rFonts w:ascii="Times New Roman" w:hAnsi="Times New Roman"/>
          <w:b/>
          <w:i/>
          <w:sz w:val="32"/>
          <w:szCs w:val="32"/>
        </w:rPr>
      </w:pPr>
      <w:r w:rsidRPr="009A20A1">
        <w:rPr>
          <w:rFonts w:ascii="Times New Roman" w:hAnsi="Times New Roman"/>
          <w:b/>
          <w:i/>
          <w:sz w:val="32"/>
          <w:szCs w:val="32"/>
        </w:rPr>
        <w:t>Nhiệm vụ nghiên cứ</w:t>
      </w:r>
      <w:r w:rsidR="00963748">
        <w:rPr>
          <w:rFonts w:ascii="Times New Roman" w:hAnsi="Times New Roman"/>
          <w:b/>
          <w:i/>
          <w:sz w:val="32"/>
          <w:szCs w:val="32"/>
        </w:rPr>
        <w:t>u</w:t>
      </w:r>
    </w:p>
    <w:p w:rsidR="0020604D" w:rsidRPr="009A20A1" w:rsidRDefault="0020604D" w:rsidP="00963748">
      <w:pPr>
        <w:widowControl w:val="0"/>
        <w:tabs>
          <w:tab w:val="left" w:pos="0"/>
        </w:tabs>
        <w:spacing w:after="0" w:line="336" w:lineRule="auto"/>
        <w:ind w:firstLine="284"/>
        <w:jc w:val="both"/>
        <w:rPr>
          <w:rFonts w:ascii="Times New Roman" w:hAnsi="Times New Roman"/>
          <w:sz w:val="32"/>
          <w:szCs w:val="32"/>
        </w:rPr>
      </w:pPr>
      <w:r w:rsidRPr="009A20A1">
        <w:rPr>
          <w:rFonts w:ascii="Times New Roman" w:hAnsi="Times New Roman"/>
          <w:sz w:val="32"/>
          <w:szCs w:val="32"/>
        </w:rPr>
        <w:t xml:space="preserve">- Thu thập, đối chiếu, hệ thống hóa các tài liệu nghiên cứu về </w:t>
      </w:r>
      <w:r w:rsidR="00746621" w:rsidRPr="009A20A1">
        <w:rPr>
          <w:rFonts w:ascii="Times New Roman" w:hAnsi="Times New Roman"/>
          <w:sz w:val="32"/>
          <w:szCs w:val="32"/>
        </w:rPr>
        <w:t>truyện cổ tích dân gian</w:t>
      </w:r>
      <w:r w:rsidRPr="009A20A1">
        <w:rPr>
          <w:rFonts w:ascii="Times New Roman" w:hAnsi="Times New Roman"/>
          <w:sz w:val="32"/>
          <w:szCs w:val="32"/>
        </w:rPr>
        <w:t xml:space="preserve"> nói chung và </w:t>
      </w:r>
      <w:r w:rsidR="00746621" w:rsidRPr="009A20A1">
        <w:rPr>
          <w:rFonts w:ascii="Times New Roman" w:hAnsi="Times New Roman"/>
          <w:sz w:val="32"/>
          <w:szCs w:val="32"/>
        </w:rPr>
        <w:t>truyện cổ tích nhà văn</w:t>
      </w:r>
      <w:r w:rsidRPr="009A20A1">
        <w:rPr>
          <w:rFonts w:ascii="Times New Roman" w:hAnsi="Times New Roman"/>
          <w:sz w:val="32"/>
          <w:szCs w:val="32"/>
        </w:rPr>
        <w:t xml:space="preserve"> nói riêng nhằm</w:t>
      </w:r>
      <w:r w:rsidR="00746621" w:rsidRPr="009A20A1">
        <w:rPr>
          <w:rFonts w:ascii="Times New Roman" w:hAnsi="Times New Roman"/>
          <w:sz w:val="32"/>
          <w:szCs w:val="32"/>
        </w:rPr>
        <w:t xml:space="preserve"> đảmbảo cho việc phân tích, khái quát về ảnh hưởng thể loại theo những phương </w:t>
      </w:r>
      <w:r w:rsidR="00746621" w:rsidRPr="009A20A1">
        <w:rPr>
          <w:rFonts w:ascii="Times New Roman" w:hAnsi="Times New Roman"/>
          <w:sz w:val="32"/>
          <w:szCs w:val="32"/>
        </w:rPr>
        <w:lastRenderedPageBreak/>
        <w:t>diện nghiên cứu.</w:t>
      </w:r>
    </w:p>
    <w:p w:rsidR="0020604D" w:rsidRPr="009A20A1" w:rsidRDefault="0020604D" w:rsidP="00963748">
      <w:pPr>
        <w:widowControl w:val="0"/>
        <w:tabs>
          <w:tab w:val="left" w:pos="0"/>
        </w:tabs>
        <w:spacing w:after="0" w:line="336" w:lineRule="auto"/>
        <w:ind w:firstLine="284"/>
        <w:jc w:val="both"/>
        <w:rPr>
          <w:rFonts w:ascii="Times New Roman" w:hAnsi="Times New Roman"/>
          <w:sz w:val="32"/>
          <w:szCs w:val="32"/>
        </w:rPr>
      </w:pPr>
      <w:r w:rsidRPr="009A20A1">
        <w:rPr>
          <w:rFonts w:ascii="Times New Roman" w:hAnsi="Times New Roman"/>
          <w:sz w:val="32"/>
          <w:szCs w:val="32"/>
        </w:rPr>
        <w:t xml:space="preserve">- Nhận diện và phân tích các yếu tố cốt lõi làm nên sự khác biệt của </w:t>
      </w:r>
      <w:r w:rsidR="00746621" w:rsidRPr="009A20A1">
        <w:rPr>
          <w:rFonts w:ascii="Times New Roman" w:hAnsi="Times New Roman"/>
          <w:sz w:val="32"/>
          <w:szCs w:val="32"/>
        </w:rPr>
        <w:t>cổ tích nhà văn với cổ tích dân gian</w:t>
      </w:r>
      <w:r w:rsidRPr="009A20A1">
        <w:rPr>
          <w:rFonts w:ascii="Times New Roman" w:hAnsi="Times New Roman"/>
          <w:sz w:val="32"/>
          <w:szCs w:val="32"/>
        </w:rPr>
        <w:t>.</w:t>
      </w:r>
    </w:p>
    <w:p w:rsidR="0020604D" w:rsidRPr="009A20A1" w:rsidRDefault="0020604D" w:rsidP="00963748">
      <w:pPr>
        <w:widowControl w:val="0"/>
        <w:tabs>
          <w:tab w:val="left" w:pos="0"/>
        </w:tabs>
        <w:spacing w:after="0" w:line="336" w:lineRule="auto"/>
        <w:ind w:firstLine="284"/>
        <w:jc w:val="both"/>
        <w:rPr>
          <w:rFonts w:ascii="Times New Roman" w:hAnsi="Times New Roman"/>
          <w:sz w:val="32"/>
          <w:szCs w:val="32"/>
        </w:rPr>
      </w:pPr>
      <w:r w:rsidRPr="009A20A1">
        <w:rPr>
          <w:rFonts w:ascii="Times New Roman" w:hAnsi="Times New Roman"/>
          <w:sz w:val="32"/>
          <w:szCs w:val="32"/>
        </w:rPr>
        <w:t xml:space="preserve">- Xác lập các đặc trưng cơ bản của </w:t>
      </w:r>
      <w:r w:rsidR="005D24C3" w:rsidRPr="009A20A1">
        <w:rPr>
          <w:rFonts w:ascii="Times New Roman" w:hAnsi="Times New Roman"/>
          <w:sz w:val="32"/>
          <w:szCs w:val="32"/>
        </w:rPr>
        <w:t xml:space="preserve">truyện </w:t>
      </w:r>
      <w:r w:rsidR="00746621" w:rsidRPr="009A20A1">
        <w:rPr>
          <w:rFonts w:ascii="Times New Roman" w:hAnsi="Times New Roman"/>
          <w:sz w:val="32"/>
          <w:szCs w:val="32"/>
        </w:rPr>
        <w:t xml:space="preserve">cổ tích Tô Hoài và truyện cổ tích của </w:t>
      </w:r>
      <w:r w:rsidR="005D24C3" w:rsidRPr="009A20A1">
        <w:rPr>
          <w:rFonts w:ascii="Times New Roman" w:hAnsi="Times New Roman"/>
          <w:sz w:val="32"/>
          <w:szCs w:val="32"/>
        </w:rPr>
        <w:t>Phạm Hổ trên hai phương diện</w:t>
      </w:r>
      <w:r w:rsidRPr="009A20A1">
        <w:rPr>
          <w:rFonts w:ascii="Times New Roman" w:hAnsi="Times New Roman"/>
          <w:sz w:val="32"/>
          <w:szCs w:val="32"/>
        </w:rPr>
        <w:t xml:space="preserve"> nội dung và nghệ thuật </w:t>
      </w:r>
    </w:p>
    <w:p w:rsidR="0020604D" w:rsidRPr="009A20A1" w:rsidRDefault="0020604D" w:rsidP="00963748">
      <w:pPr>
        <w:widowControl w:val="0"/>
        <w:tabs>
          <w:tab w:val="left" w:pos="0"/>
        </w:tabs>
        <w:spacing w:after="0" w:line="336" w:lineRule="auto"/>
        <w:ind w:firstLine="284"/>
        <w:jc w:val="both"/>
        <w:rPr>
          <w:rFonts w:ascii="Times New Roman" w:hAnsi="Times New Roman"/>
          <w:sz w:val="32"/>
          <w:szCs w:val="32"/>
        </w:rPr>
      </w:pPr>
      <w:r w:rsidRPr="009A20A1">
        <w:rPr>
          <w:rFonts w:ascii="Times New Roman" w:hAnsi="Times New Roman"/>
          <w:sz w:val="32"/>
          <w:szCs w:val="32"/>
        </w:rPr>
        <w:t>-</w:t>
      </w:r>
      <w:r w:rsidR="005D24C3" w:rsidRPr="009A20A1">
        <w:rPr>
          <w:rFonts w:ascii="Times New Roman" w:hAnsi="Times New Roman"/>
          <w:sz w:val="32"/>
          <w:szCs w:val="32"/>
        </w:rPr>
        <w:t xml:space="preserve"> So sánh giữa truyện cổ tích của Tô Hoài và truyện cổtích của Phạm Hổ để thấy được điểm tương đồng và khác biệt của hai tác giả trên.</w:t>
      </w:r>
    </w:p>
    <w:p w:rsidR="0020604D" w:rsidRPr="009A20A1" w:rsidRDefault="002341AD" w:rsidP="00963748">
      <w:pPr>
        <w:widowControl w:val="0"/>
        <w:tabs>
          <w:tab w:val="left" w:pos="0"/>
        </w:tabs>
        <w:spacing w:after="0" w:line="336" w:lineRule="auto"/>
        <w:ind w:firstLine="284"/>
        <w:jc w:val="both"/>
        <w:rPr>
          <w:rFonts w:ascii="Times New Roman" w:hAnsi="Times New Roman"/>
          <w:b/>
          <w:sz w:val="32"/>
          <w:szCs w:val="32"/>
        </w:rPr>
      </w:pPr>
      <w:r w:rsidRPr="009A20A1">
        <w:rPr>
          <w:rFonts w:ascii="Times New Roman" w:hAnsi="Times New Roman"/>
          <w:b/>
          <w:sz w:val="32"/>
          <w:szCs w:val="32"/>
        </w:rPr>
        <w:t xml:space="preserve">3. </w:t>
      </w:r>
      <w:r w:rsidR="0020604D" w:rsidRPr="009A20A1">
        <w:rPr>
          <w:rFonts w:ascii="Times New Roman" w:hAnsi="Times New Roman"/>
          <w:b/>
          <w:sz w:val="32"/>
          <w:szCs w:val="32"/>
        </w:rPr>
        <w:t>Đối tượng, phạm vi nghiên cứu</w:t>
      </w:r>
      <w:r w:rsidR="0020604D" w:rsidRPr="009A20A1">
        <w:rPr>
          <w:rFonts w:ascii="Times New Roman" w:hAnsi="Times New Roman"/>
          <w:b/>
          <w:sz w:val="32"/>
          <w:szCs w:val="32"/>
        </w:rPr>
        <w:tab/>
      </w:r>
    </w:p>
    <w:p w:rsidR="0020604D" w:rsidRPr="009A20A1" w:rsidRDefault="0020604D" w:rsidP="00963748">
      <w:pPr>
        <w:widowControl w:val="0"/>
        <w:tabs>
          <w:tab w:val="left" w:pos="0"/>
        </w:tabs>
        <w:spacing w:after="0" w:line="336" w:lineRule="auto"/>
        <w:ind w:firstLine="284"/>
        <w:jc w:val="both"/>
        <w:rPr>
          <w:rFonts w:ascii="Times New Roman" w:hAnsi="Times New Roman"/>
          <w:b/>
          <w:i/>
          <w:sz w:val="32"/>
          <w:szCs w:val="32"/>
        </w:rPr>
      </w:pPr>
      <w:r w:rsidRPr="009A20A1">
        <w:rPr>
          <w:rFonts w:ascii="Times New Roman" w:hAnsi="Times New Roman"/>
          <w:b/>
          <w:i/>
          <w:sz w:val="32"/>
          <w:szCs w:val="32"/>
        </w:rPr>
        <w:t>3.1. Đối tượng nghiên cứu</w:t>
      </w:r>
    </w:p>
    <w:p w:rsidR="0020604D" w:rsidRPr="009A20A1" w:rsidRDefault="005D24C3" w:rsidP="00963748">
      <w:pPr>
        <w:widowControl w:val="0"/>
        <w:tabs>
          <w:tab w:val="left" w:pos="0"/>
        </w:tabs>
        <w:spacing w:after="0" w:line="336" w:lineRule="auto"/>
        <w:ind w:firstLine="284"/>
        <w:jc w:val="both"/>
        <w:rPr>
          <w:rFonts w:ascii="Times New Roman" w:hAnsi="Times New Roman"/>
          <w:sz w:val="32"/>
          <w:szCs w:val="32"/>
        </w:rPr>
      </w:pPr>
      <w:r w:rsidRPr="009A20A1">
        <w:rPr>
          <w:rFonts w:ascii="Times New Roman" w:hAnsi="Times New Roman"/>
          <w:sz w:val="32"/>
          <w:szCs w:val="32"/>
        </w:rPr>
        <w:t>Truyện cổ tích dân gian và truyện cổ tích của Tô Hoài và Phạm Hổ</w:t>
      </w:r>
      <w:r w:rsidR="0020604D" w:rsidRPr="009A20A1">
        <w:rPr>
          <w:rFonts w:ascii="Times New Roman" w:hAnsi="Times New Roman"/>
          <w:sz w:val="32"/>
          <w:szCs w:val="32"/>
        </w:rPr>
        <w:t>.</w:t>
      </w:r>
    </w:p>
    <w:p w:rsidR="0020604D" w:rsidRPr="009A20A1" w:rsidRDefault="0020604D" w:rsidP="00963748">
      <w:pPr>
        <w:widowControl w:val="0"/>
        <w:tabs>
          <w:tab w:val="left" w:pos="0"/>
        </w:tabs>
        <w:spacing w:after="0" w:line="336" w:lineRule="auto"/>
        <w:ind w:firstLine="284"/>
        <w:jc w:val="both"/>
        <w:rPr>
          <w:rFonts w:ascii="Times New Roman" w:hAnsi="Times New Roman"/>
          <w:b/>
          <w:i/>
          <w:sz w:val="32"/>
          <w:szCs w:val="32"/>
        </w:rPr>
      </w:pPr>
      <w:r w:rsidRPr="009A20A1">
        <w:rPr>
          <w:rFonts w:ascii="Times New Roman" w:hAnsi="Times New Roman"/>
          <w:b/>
          <w:i/>
          <w:sz w:val="32"/>
          <w:szCs w:val="32"/>
        </w:rPr>
        <w:t>3.2. Phạm vi nghiên cứu</w:t>
      </w:r>
    </w:p>
    <w:p w:rsidR="00977435" w:rsidRPr="009A20A1" w:rsidRDefault="00977435" w:rsidP="00963748">
      <w:pPr>
        <w:widowControl w:val="0"/>
        <w:tabs>
          <w:tab w:val="left" w:pos="0"/>
        </w:tabs>
        <w:spacing w:after="0" w:line="336" w:lineRule="auto"/>
        <w:ind w:firstLine="284"/>
        <w:jc w:val="both"/>
        <w:rPr>
          <w:rFonts w:ascii="Times New Roman" w:hAnsi="Times New Roman"/>
          <w:sz w:val="32"/>
          <w:szCs w:val="32"/>
        </w:rPr>
      </w:pPr>
      <w:r w:rsidRPr="009A20A1">
        <w:rPr>
          <w:rFonts w:ascii="Times New Roman" w:hAnsi="Times New Roman"/>
          <w:sz w:val="32"/>
          <w:szCs w:val="32"/>
        </w:rPr>
        <w:t>Đối với nhà văn Tô Hoài: Chúng tôi sẽ tiến hành khảo sát Đảo hoang, Truyện nỏ thần, Nhà Chử, 101 truyện ngày xưa, Dế mèn phiêu lưu ký trong sự đối sánh với truyện cổ tích do Nguyễn Đổng Chi sưu tập.</w:t>
      </w:r>
    </w:p>
    <w:p w:rsidR="00977435" w:rsidRPr="009A20A1" w:rsidRDefault="00977435" w:rsidP="00963748">
      <w:pPr>
        <w:widowControl w:val="0"/>
        <w:tabs>
          <w:tab w:val="left" w:pos="0"/>
        </w:tabs>
        <w:spacing w:after="0" w:line="336" w:lineRule="auto"/>
        <w:ind w:firstLine="284"/>
        <w:jc w:val="both"/>
        <w:rPr>
          <w:rFonts w:ascii="Times New Roman" w:hAnsi="Times New Roman"/>
          <w:sz w:val="32"/>
          <w:szCs w:val="32"/>
        </w:rPr>
      </w:pPr>
      <w:r w:rsidRPr="009A20A1">
        <w:rPr>
          <w:rFonts w:ascii="Times New Roman" w:hAnsi="Times New Roman"/>
          <w:sz w:val="32"/>
          <w:szCs w:val="32"/>
        </w:rPr>
        <w:t>Đối với nhà văn Phạm Hổ: Chúng tôi quyết định khoanh vùng 65 truyện có cùng điểm chung là mang hơi hướng của truyện cổ dân gian, trong đó có 47 truyện thuộc 6 tập truyện mà Phạm Hổ đặt tên chung là Chuyện hoa chuyện quả cùng viết về sự tích các loài hoa và loài quả.</w:t>
      </w:r>
    </w:p>
    <w:p w:rsidR="0020604D" w:rsidRPr="009A20A1" w:rsidRDefault="0020604D" w:rsidP="00963748">
      <w:pPr>
        <w:widowControl w:val="0"/>
        <w:numPr>
          <w:ilvl w:val="0"/>
          <w:numId w:val="3"/>
        </w:numPr>
        <w:tabs>
          <w:tab w:val="left" w:pos="567"/>
        </w:tabs>
        <w:spacing w:after="0" w:line="336" w:lineRule="auto"/>
        <w:ind w:left="0" w:firstLine="284"/>
        <w:jc w:val="both"/>
        <w:rPr>
          <w:rFonts w:ascii="Times New Roman" w:hAnsi="Times New Roman"/>
          <w:b/>
          <w:sz w:val="32"/>
          <w:szCs w:val="32"/>
        </w:rPr>
      </w:pPr>
      <w:r w:rsidRPr="009A20A1">
        <w:rPr>
          <w:rFonts w:ascii="Times New Roman" w:hAnsi="Times New Roman"/>
          <w:b/>
          <w:sz w:val="32"/>
          <w:szCs w:val="32"/>
        </w:rPr>
        <w:t>Phương pháp nghiên cứu</w:t>
      </w:r>
    </w:p>
    <w:p w:rsidR="0020604D" w:rsidRPr="009A20A1" w:rsidRDefault="0020604D" w:rsidP="00963748">
      <w:pPr>
        <w:widowControl w:val="0"/>
        <w:tabs>
          <w:tab w:val="left" w:pos="0"/>
        </w:tabs>
        <w:spacing w:after="0" w:line="336" w:lineRule="auto"/>
        <w:ind w:firstLine="284"/>
        <w:jc w:val="both"/>
        <w:rPr>
          <w:rFonts w:ascii="Times New Roman" w:hAnsi="Times New Roman"/>
          <w:sz w:val="32"/>
          <w:szCs w:val="32"/>
        </w:rPr>
      </w:pPr>
      <w:r w:rsidRPr="009A20A1">
        <w:rPr>
          <w:rFonts w:ascii="Times New Roman" w:hAnsi="Times New Roman"/>
          <w:b/>
          <w:sz w:val="32"/>
          <w:szCs w:val="32"/>
        </w:rPr>
        <w:t xml:space="preserve">- </w:t>
      </w:r>
      <w:r w:rsidRPr="009A20A1">
        <w:rPr>
          <w:rFonts w:ascii="Times New Roman" w:hAnsi="Times New Roman"/>
          <w:sz w:val="32"/>
          <w:szCs w:val="32"/>
        </w:rPr>
        <w:t xml:space="preserve">Phương pháp </w:t>
      </w:r>
      <w:r w:rsidR="005D24C3" w:rsidRPr="009A20A1">
        <w:rPr>
          <w:rFonts w:ascii="Times New Roman" w:hAnsi="Times New Roman"/>
          <w:sz w:val="32"/>
          <w:szCs w:val="32"/>
        </w:rPr>
        <w:t>thống kê</w:t>
      </w:r>
    </w:p>
    <w:p w:rsidR="0020604D" w:rsidRPr="009A20A1" w:rsidRDefault="0020604D" w:rsidP="00963748">
      <w:pPr>
        <w:widowControl w:val="0"/>
        <w:tabs>
          <w:tab w:val="left" w:pos="0"/>
        </w:tabs>
        <w:spacing w:after="0" w:line="336" w:lineRule="auto"/>
        <w:ind w:firstLine="284"/>
        <w:jc w:val="both"/>
        <w:rPr>
          <w:rFonts w:ascii="Times New Roman" w:hAnsi="Times New Roman"/>
          <w:sz w:val="32"/>
          <w:szCs w:val="32"/>
        </w:rPr>
      </w:pPr>
      <w:r w:rsidRPr="009A20A1">
        <w:rPr>
          <w:rFonts w:ascii="Times New Roman" w:hAnsi="Times New Roman"/>
          <w:b/>
          <w:sz w:val="32"/>
          <w:szCs w:val="32"/>
        </w:rPr>
        <w:t>-</w:t>
      </w:r>
      <w:r w:rsidRPr="009A20A1">
        <w:rPr>
          <w:rFonts w:ascii="Times New Roman" w:hAnsi="Times New Roman"/>
          <w:sz w:val="32"/>
          <w:szCs w:val="32"/>
        </w:rPr>
        <w:t xml:space="preserve"> Phương pháp</w:t>
      </w:r>
      <w:r w:rsidR="005D24C3" w:rsidRPr="009A20A1">
        <w:rPr>
          <w:rFonts w:ascii="Times New Roman" w:hAnsi="Times New Roman"/>
          <w:sz w:val="32"/>
          <w:szCs w:val="32"/>
        </w:rPr>
        <w:t xml:space="preserve"> phân tích và tổng hợp</w:t>
      </w:r>
    </w:p>
    <w:p w:rsidR="0020604D" w:rsidRPr="009A20A1" w:rsidRDefault="0020604D" w:rsidP="00963748">
      <w:pPr>
        <w:widowControl w:val="0"/>
        <w:tabs>
          <w:tab w:val="left" w:pos="0"/>
        </w:tabs>
        <w:spacing w:after="0" w:line="336" w:lineRule="auto"/>
        <w:ind w:firstLine="284"/>
        <w:jc w:val="both"/>
        <w:rPr>
          <w:rFonts w:ascii="Times New Roman" w:hAnsi="Times New Roman"/>
          <w:sz w:val="32"/>
          <w:szCs w:val="32"/>
        </w:rPr>
      </w:pPr>
      <w:r w:rsidRPr="009A20A1">
        <w:rPr>
          <w:rFonts w:ascii="Times New Roman" w:hAnsi="Times New Roman"/>
          <w:b/>
          <w:sz w:val="32"/>
          <w:szCs w:val="32"/>
        </w:rPr>
        <w:t>-</w:t>
      </w:r>
      <w:r w:rsidRPr="009A20A1">
        <w:rPr>
          <w:rFonts w:ascii="Times New Roman" w:hAnsi="Times New Roman"/>
          <w:sz w:val="32"/>
          <w:szCs w:val="32"/>
        </w:rPr>
        <w:t xml:space="preserve"> Phương pháp </w:t>
      </w:r>
      <w:r w:rsidR="005D24C3" w:rsidRPr="009A20A1">
        <w:rPr>
          <w:rFonts w:ascii="Times New Roman" w:hAnsi="Times New Roman"/>
          <w:sz w:val="32"/>
          <w:szCs w:val="32"/>
        </w:rPr>
        <w:t>so sánh</w:t>
      </w:r>
    </w:p>
    <w:p w:rsidR="001864FB" w:rsidRPr="009A20A1" w:rsidRDefault="0020604D" w:rsidP="00963748">
      <w:pPr>
        <w:widowControl w:val="0"/>
        <w:tabs>
          <w:tab w:val="left" w:pos="0"/>
        </w:tabs>
        <w:spacing w:after="0" w:line="336" w:lineRule="auto"/>
        <w:ind w:firstLine="284"/>
        <w:jc w:val="both"/>
        <w:rPr>
          <w:rFonts w:ascii="Times New Roman" w:hAnsi="Times New Roman"/>
          <w:sz w:val="32"/>
          <w:szCs w:val="32"/>
        </w:rPr>
      </w:pPr>
      <w:r w:rsidRPr="009A20A1">
        <w:rPr>
          <w:rFonts w:ascii="Times New Roman" w:hAnsi="Times New Roman"/>
          <w:b/>
          <w:sz w:val="32"/>
          <w:szCs w:val="32"/>
        </w:rPr>
        <w:t>5. Đóng góp mới của luận án</w:t>
      </w:r>
    </w:p>
    <w:p w:rsidR="001864FB" w:rsidRPr="009A20A1" w:rsidRDefault="001864FB" w:rsidP="00963748">
      <w:pPr>
        <w:widowControl w:val="0"/>
        <w:tabs>
          <w:tab w:val="left" w:pos="0"/>
        </w:tabs>
        <w:spacing w:after="0" w:line="336" w:lineRule="auto"/>
        <w:ind w:firstLine="284"/>
        <w:jc w:val="both"/>
        <w:rPr>
          <w:rFonts w:ascii="Times New Roman" w:hAnsi="Times New Roman"/>
          <w:sz w:val="32"/>
          <w:szCs w:val="32"/>
        </w:rPr>
      </w:pPr>
      <w:r w:rsidRPr="009A20A1">
        <w:rPr>
          <w:rFonts w:ascii="Times New Roman" w:hAnsi="Times New Roman"/>
          <w:sz w:val="32"/>
          <w:szCs w:val="32"/>
        </w:rPr>
        <w:t>Luận án cung cấp cái nhìn hệ thống và toàn diện về mảng truyện cổ tích viết lại của cả Tô Hoài và Phạm Hổ. Qua đó, luận án góp phần khẳng định đóng góp không nhỏ của Tô Hoài và Phạm Hổ vào bộ phận văn xuôi Việt Nam hiện đại dành cho trẻ em, nhất là ở thể loại cổ tích mới.</w:t>
      </w:r>
    </w:p>
    <w:p w:rsidR="001864FB" w:rsidRPr="009A20A1" w:rsidRDefault="001864FB" w:rsidP="00963748">
      <w:pPr>
        <w:widowControl w:val="0"/>
        <w:autoSpaceDE w:val="0"/>
        <w:autoSpaceDN w:val="0"/>
        <w:adjustRightInd w:val="0"/>
        <w:spacing w:after="0" w:line="336" w:lineRule="auto"/>
        <w:ind w:firstLine="284"/>
        <w:jc w:val="both"/>
        <w:rPr>
          <w:rFonts w:ascii="Times New Roman" w:eastAsia="TimesNewRomanPS-BoldMT" w:hAnsi="Times New Roman"/>
          <w:b/>
          <w:bCs/>
          <w:sz w:val="32"/>
          <w:szCs w:val="32"/>
          <w:lang w:val="vi-VN"/>
        </w:rPr>
      </w:pPr>
      <w:r w:rsidRPr="009A20A1">
        <w:rPr>
          <w:rFonts w:ascii="Times New Roman" w:hAnsi="Times New Roman"/>
          <w:sz w:val="32"/>
          <w:szCs w:val="32"/>
          <w:lang w:val="vi-VN"/>
        </w:rPr>
        <w:t xml:space="preserve">Những truyện có phong cách cổ tích do các nhà văn mới sáng tác hoặc là </w:t>
      </w:r>
      <w:r w:rsidRPr="009A20A1">
        <w:rPr>
          <w:rFonts w:ascii="Times New Roman" w:hAnsi="Times New Roman"/>
          <w:sz w:val="32"/>
          <w:szCs w:val="32"/>
          <w:lang w:val="vi-VN"/>
        </w:rPr>
        <w:lastRenderedPageBreak/>
        <w:t>các truyện cổ tích cũ do các nhà văn viết theo lối mới, đây là những thể loại mới. Tìm hiểu những hiện tượng văn học này sẽ giúp chúng ta hiểu thêm mối quan hệ văn học với đời sống xã hội, về những đặc trưng thi pháp của nghệ thuật cổ xưa, những nét riêng của văn học hiện đại khi viết lại văn học quá khứ.</w:t>
      </w:r>
    </w:p>
    <w:p w:rsidR="0020604D" w:rsidRPr="009A20A1" w:rsidRDefault="0020604D" w:rsidP="00963748">
      <w:pPr>
        <w:widowControl w:val="0"/>
        <w:numPr>
          <w:ilvl w:val="0"/>
          <w:numId w:val="4"/>
        </w:numPr>
        <w:tabs>
          <w:tab w:val="left" w:pos="0"/>
          <w:tab w:val="left" w:pos="567"/>
        </w:tabs>
        <w:spacing w:after="0" w:line="336" w:lineRule="auto"/>
        <w:ind w:left="0" w:firstLine="284"/>
        <w:jc w:val="both"/>
        <w:rPr>
          <w:rFonts w:ascii="Times New Roman" w:hAnsi="Times New Roman"/>
          <w:b/>
          <w:sz w:val="32"/>
          <w:szCs w:val="32"/>
        </w:rPr>
      </w:pPr>
      <w:r w:rsidRPr="009A20A1">
        <w:rPr>
          <w:rFonts w:ascii="Times New Roman" w:hAnsi="Times New Roman"/>
          <w:b/>
          <w:sz w:val="32"/>
          <w:szCs w:val="32"/>
        </w:rPr>
        <w:t>Cấu trúc luận án</w:t>
      </w:r>
      <w:r w:rsidRPr="009A20A1">
        <w:rPr>
          <w:rFonts w:ascii="Times New Roman" w:hAnsi="Times New Roman"/>
          <w:b/>
          <w:sz w:val="32"/>
          <w:szCs w:val="32"/>
        </w:rPr>
        <w:tab/>
      </w:r>
    </w:p>
    <w:p w:rsidR="0020604D" w:rsidRPr="009A20A1" w:rsidRDefault="0020604D" w:rsidP="00963748">
      <w:pPr>
        <w:widowControl w:val="0"/>
        <w:tabs>
          <w:tab w:val="left" w:pos="0"/>
        </w:tabs>
        <w:spacing w:after="0" w:line="336" w:lineRule="auto"/>
        <w:ind w:firstLine="284"/>
        <w:jc w:val="both"/>
        <w:rPr>
          <w:rFonts w:ascii="Times New Roman" w:hAnsi="Times New Roman"/>
          <w:sz w:val="32"/>
          <w:szCs w:val="32"/>
        </w:rPr>
      </w:pPr>
      <w:r w:rsidRPr="009A20A1">
        <w:rPr>
          <w:rFonts w:ascii="Times New Roman" w:hAnsi="Times New Roman"/>
          <w:sz w:val="32"/>
          <w:szCs w:val="32"/>
        </w:rPr>
        <w:t>Nội dung chính của luận án được triển khai thành 4 chương:</w:t>
      </w:r>
    </w:p>
    <w:p w:rsidR="0020604D" w:rsidRPr="009A20A1" w:rsidRDefault="0020604D" w:rsidP="00963748">
      <w:pPr>
        <w:widowControl w:val="0"/>
        <w:tabs>
          <w:tab w:val="left" w:pos="0"/>
        </w:tabs>
        <w:spacing w:after="0" w:line="336" w:lineRule="auto"/>
        <w:ind w:firstLine="284"/>
        <w:jc w:val="both"/>
        <w:rPr>
          <w:rFonts w:ascii="Times New Roman" w:hAnsi="Times New Roman"/>
          <w:sz w:val="32"/>
          <w:szCs w:val="32"/>
        </w:rPr>
      </w:pPr>
      <w:r w:rsidRPr="009A20A1">
        <w:rPr>
          <w:rFonts w:ascii="Times New Roman" w:hAnsi="Times New Roman"/>
          <w:sz w:val="32"/>
          <w:szCs w:val="32"/>
        </w:rPr>
        <w:t xml:space="preserve">Chương 1: Tổng quan </w:t>
      </w:r>
      <w:r w:rsidR="00B8104E" w:rsidRPr="009A20A1">
        <w:rPr>
          <w:rFonts w:ascii="Times New Roman" w:hAnsi="Times New Roman"/>
          <w:sz w:val="32"/>
          <w:szCs w:val="32"/>
        </w:rPr>
        <w:t>về vấn đề nghiên cứu</w:t>
      </w:r>
    </w:p>
    <w:p w:rsidR="0020604D" w:rsidRPr="009A20A1" w:rsidRDefault="0020604D" w:rsidP="00963748">
      <w:pPr>
        <w:widowControl w:val="0"/>
        <w:tabs>
          <w:tab w:val="left" w:pos="0"/>
        </w:tabs>
        <w:spacing w:after="0" w:line="336" w:lineRule="auto"/>
        <w:ind w:firstLine="284"/>
        <w:jc w:val="both"/>
        <w:rPr>
          <w:rFonts w:ascii="Times New Roman" w:hAnsi="Times New Roman"/>
          <w:sz w:val="32"/>
          <w:szCs w:val="32"/>
        </w:rPr>
      </w:pPr>
      <w:r w:rsidRPr="009A20A1">
        <w:rPr>
          <w:rFonts w:ascii="Times New Roman" w:hAnsi="Times New Roman"/>
          <w:sz w:val="32"/>
          <w:szCs w:val="32"/>
        </w:rPr>
        <w:t>Chương 2:</w:t>
      </w:r>
      <w:r w:rsidR="006F02B4" w:rsidRPr="009A20A1">
        <w:rPr>
          <w:rFonts w:ascii="Times New Roman" w:hAnsi="Times New Roman"/>
          <w:sz w:val="32"/>
          <w:szCs w:val="32"/>
        </w:rPr>
        <w:t xml:space="preserve"> Truyện cổ tích của nhà văn Tô Hoài</w:t>
      </w:r>
    </w:p>
    <w:p w:rsidR="0020604D" w:rsidRPr="009A20A1" w:rsidRDefault="0020604D" w:rsidP="00963748">
      <w:pPr>
        <w:widowControl w:val="0"/>
        <w:tabs>
          <w:tab w:val="left" w:pos="0"/>
        </w:tabs>
        <w:spacing w:after="0" w:line="336" w:lineRule="auto"/>
        <w:ind w:firstLine="284"/>
        <w:jc w:val="both"/>
        <w:rPr>
          <w:rFonts w:ascii="Times New Roman" w:hAnsi="Times New Roman"/>
          <w:sz w:val="32"/>
          <w:szCs w:val="32"/>
        </w:rPr>
      </w:pPr>
      <w:r w:rsidRPr="009A20A1">
        <w:rPr>
          <w:rFonts w:ascii="Times New Roman" w:hAnsi="Times New Roman"/>
          <w:sz w:val="32"/>
          <w:szCs w:val="32"/>
        </w:rPr>
        <w:t xml:space="preserve">Chương 3: </w:t>
      </w:r>
      <w:r w:rsidR="006F02B4" w:rsidRPr="009A20A1">
        <w:rPr>
          <w:rFonts w:ascii="Times New Roman" w:hAnsi="Times New Roman"/>
          <w:sz w:val="32"/>
          <w:szCs w:val="32"/>
        </w:rPr>
        <w:t>Truyện cổ tích của nhà văn Phạm Hổ</w:t>
      </w:r>
    </w:p>
    <w:p w:rsidR="0020604D" w:rsidRPr="009A20A1" w:rsidRDefault="0020604D" w:rsidP="00963748">
      <w:pPr>
        <w:widowControl w:val="0"/>
        <w:tabs>
          <w:tab w:val="left" w:pos="0"/>
        </w:tabs>
        <w:spacing w:after="0" w:line="336" w:lineRule="auto"/>
        <w:ind w:firstLine="284"/>
        <w:jc w:val="both"/>
        <w:rPr>
          <w:rFonts w:ascii="Times New Roman" w:hAnsi="Times New Roman"/>
          <w:sz w:val="32"/>
          <w:szCs w:val="32"/>
        </w:rPr>
      </w:pPr>
      <w:r w:rsidRPr="009A20A1">
        <w:rPr>
          <w:rFonts w:ascii="Times New Roman" w:hAnsi="Times New Roman"/>
          <w:sz w:val="32"/>
          <w:szCs w:val="32"/>
        </w:rPr>
        <w:t xml:space="preserve">Chương 4: </w:t>
      </w:r>
      <w:r w:rsidR="006F02B4" w:rsidRPr="009A20A1">
        <w:rPr>
          <w:rFonts w:ascii="Times New Roman" w:hAnsi="Times New Roman"/>
          <w:sz w:val="32"/>
          <w:szCs w:val="32"/>
        </w:rPr>
        <w:t>So sánh truyện cổ tích của Tô Hoài và truyện cổ tích của Phạm Hổ</w:t>
      </w:r>
    </w:p>
    <w:p w:rsidR="0020604D" w:rsidRPr="009A20A1" w:rsidRDefault="0020604D" w:rsidP="00963748">
      <w:pPr>
        <w:tabs>
          <w:tab w:val="left" w:pos="0"/>
        </w:tabs>
        <w:spacing w:after="60" w:line="336" w:lineRule="auto"/>
        <w:ind w:leftChars="50" w:left="110" w:firstLineChars="100" w:firstLine="320"/>
        <w:jc w:val="center"/>
        <w:rPr>
          <w:rFonts w:ascii="Times New Roman" w:hAnsi="Times New Roman"/>
          <w:sz w:val="32"/>
          <w:szCs w:val="32"/>
        </w:rPr>
      </w:pPr>
      <w:r w:rsidRPr="009A20A1">
        <w:rPr>
          <w:rFonts w:ascii="Times New Roman" w:hAnsi="Times New Roman"/>
          <w:sz w:val="32"/>
          <w:szCs w:val="32"/>
        </w:rPr>
        <w:br w:type="page"/>
      </w:r>
    </w:p>
    <w:p w:rsidR="007815B4" w:rsidRPr="009A20A1" w:rsidRDefault="007815B4" w:rsidP="00963748">
      <w:pPr>
        <w:widowControl w:val="0"/>
        <w:tabs>
          <w:tab w:val="left" w:pos="851"/>
        </w:tabs>
        <w:spacing w:after="0" w:line="336" w:lineRule="auto"/>
        <w:jc w:val="center"/>
        <w:rPr>
          <w:rFonts w:ascii="Times New Roman" w:hAnsi="Times New Roman"/>
          <w:b/>
          <w:sz w:val="32"/>
          <w:szCs w:val="32"/>
        </w:rPr>
      </w:pPr>
      <w:bookmarkStart w:id="1" w:name="_Toc464213866"/>
      <w:r w:rsidRPr="009A20A1">
        <w:rPr>
          <w:rFonts w:ascii="Times New Roman" w:hAnsi="Times New Roman"/>
          <w:b/>
          <w:sz w:val="32"/>
          <w:szCs w:val="32"/>
        </w:rPr>
        <w:lastRenderedPageBreak/>
        <w:t>CHƯƠNG 1. TỔNG QUAN VỀ VẤN ĐỀ NGHIÊN CỨU</w:t>
      </w:r>
    </w:p>
    <w:p w:rsidR="007815B4" w:rsidRPr="009A20A1" w:rsidRDefault="007815B4" w:rsidP="00963748">
      <w:pPr>
        <w:pStyle w:val="ListParagraph"/>
        <w:widowControl w:val="0"/>
        <w:numPr>
          <w:ilvl w:val="1"/>
          <w:numId w:val="5"/>
        </w:numPr>
        <w:tabs>
          <w:tab w:val="left" w:pos="851"/>
        </w:tabs>
        <w:spacing w:after="0" w:line="336" w:lineRule="auto"/>
        <w:ind w:left="0" w:firstLine="284"/>
        <w:contextualSpacing w:val="0"/>
        <w:jc w:val="both"/>
        <w:rPr>
          <w:rFonts w:ascii="Times New Roman" w:hAnsi="Times New Roman"/>
          <w:b/>
          <w:sz w:val="32"/>
          <w:szCs w:val="32"/>
        </w:rPr>
      </w:pPr>
      <w:r w:rsidRPr="009A20A1">
        <w:rPr>
          <w:rFonts w:ascii="Times New Roman" w:hAnsi="Times New Roman"/>
          <w:b/>
          <w:sz w:val="32"/>
          <w:szCs w:val="32"/>
        </w:rPr>
        <w:t>Tổng quan tình hình nghiên cứu</w:t>
      </w:r>
    </w:p>
    <w:p w:rsidR="007815B4" w:rsidRPr="009A20A1" w:rsidRDefault="007815B4" w:rsidP="00963748">
      <w:pPr>
        <w:pStyle w:val="ListParagraph"/>
        <w:widowControl w:val="0"/>
        <w:numPr>
          <w:ilvl w:val="2"/>
          <w:numId w:val="5"/>
        </w:numPr>
        <w:tabs>
          <w:tab w:val="left" w:pos="1134"/>
        </w:tabs>
        <w:spacing w:after="0" w:line="336" w:lineRule="auto"/>
        <w:ind w:left="0" w:firstLine="284"/>
        <w:contextualSpacing w:val="0"/>
        <w:jc w:val="both"/>
        <w:rPr>
          <w:rFonts w:ascii="Times New Roman" w:hAnsi="Times New Roman"/>
          <w:sz w:val="32"/>
          <w:szCs w:val="32"/>
        </w:rPr>
      </w:pPr>
      <w:r w:rsidRPr="009A20A1">
        <w:rPr>
          <w:rFonts w:ascii="Times New Roman" w:hAnsi="Times New Roman"/>
          <w:sz w:val="32"/>
          <w:szCs w:val="32"/>
        </w:rPr>
        <w:t>Các công trình nghiên cứu về mối quan hệ giữa văn học dân gian và văn học viết trên thế giới</w:t>
      </w:r>
    </w:p>
    <w:p w:rsidR="007815B4" w:rsidRPr="009A20A1" w:rsidRDefault="007815B4" w:rsidP="00963748">
      <w:pPr>
        <w:widowControl w:val="0"/>
        <w:tabs>
          <w:tab w:val="left" w:pos="851"/>
        </w:tabs>
        <w:spacing w:after="0" w:line="336" w:lineRule="auto"/>
        <w:ind w:firstLine="284"/>
        <w:jc w:val="both"/>
        <w:rPr>
          <w:rFonts w:ascii="Times New Roman" w:hAnsi="Times New Roman"/>
          <w:sz w:val="32"/>
          <w:szCs w:val="32"/>
        </w:rPr>
      </w:pPr>
      <w:r w:rsidRPr="009A20A1">
        <w:rPr>
          <w:rFonts w:ascii="Times New Roman" w:hAnsi="Times New Roman"/>
          <w:sz w:val="32"/>
          <w:szCs w:val="32"/>
        </w:rPr>
        <w:t>Các chuyên luậ</w:t>
      </w:r>
      <w:r w:rsidR="00977435" w:rsidRPr="009A20A1">
        <w:rPr>
          <w:rFonts w:ascii="Times New Roman" w:hAnsi="Times New Roman"/>
          <w:sz w:val="32"/>
          <w:szCs w:val="32"/>
        </w:rPr>
        <w:t xml:space="preserve">n </w:t>
      </w:r>
      <w:r w:rsidRPr="009A20A1">
        <w:rPr>
          <w:rFonts w:ascii="Times New Roman" w:hAnsi="Times New Roman"/>
          <w:sz w:val="32"/>
          <w:szCs w:val="32"/>
        </w:rPr>
        <w:t xml:space="preserve">tập trung nghiên cứu quá trình các nhà văn thế kỉ XIX bắt chước, sửa đổi và biến đổi các chất liệu dân gian vào trong các câu chuyện văn học </w:t>
      </w:r>
    </w:p>
    <w:p w:rsidR="007815B4" w:rsidRPr="009A20A1" w:rsidRDefault="00F84044" w:rsidP="00963748">
      <w:pPr>
        <w:pStyle w:val="L2Mu"/>
        <w:widowControl w:val="0"/>
        <w:numPr>
          <w:ilvl w:val="2"/>
          <w:numId w:val="5"/>
        </w:numPr>
        <w:tabs>
          <w:tab w:val="left" w:pos="1134"/>
        </w:tabs>
        <w:spacing w:before="0" w:after="0" w:line="336" w:lineRule="auto"/>
        <w:ind w:left="0" w:firstLine="284"/>
        <w:rPr>
          <w:b w:val="0"/>
          <w:i w:val="0"/>
          <w:sz w:val="32"/>
          <w:szCs w:val="32"/>
        </w:rPr>
      </w:pPr>
      <w:r w:rsidRPr="009A20A1">
        <w:rPr>
          <w:b w:val="0"/>
          <w:i w:val="0"/>
          <w:sz w:val="32"/>
          <w:szCs w:val="32"/>
        </w:rPr>
        <w:t>C</w:t>
      </w:r>
      <w:r w:rsidR="007815B4" w:rsidRPr="009A20A1">
        <w:rPr>
          <w:b w:val="0"/>
          <w:i w:val="0"/>
          <w:sz w:val="32"/>
          <w:szCs w:val="32"/>
        </w:rPr>
        <w:t>ác công trình nghiên cứu về sự ảnh hưởng của truyện cổ tích đối với văn học viết</w:t>
      </w:r>
      <w:r w:rsidR="00977435" w:rsidRPr="009A20A1">
        <w:rPr>
          <w:b w:val="0"/>
          <w:i w:val="0"/>
          <w:sz w:val="32"/>
          <w:szCs w:val="32"/>
        </w:rPr>
        <w:t xml:space="preserve"> tại Việt Nam</w:t>
      </w:r>
      <w:r w:rsidR="007815B4" w:rsidRPr="009A20A1">
        <w:rPr>
          <w:b w:val="0"/>
          <w:i w:val="0"/>
          <w:sz w:val="32"/>
          <w:szCs w:val="32"/>
        </w:rPr>
        <w:t>: những bài viết đề cập đến quan hệ giữ</w:t>
      </w:r>
      <w:r w:rsidRPr="009A20A1">
        <w:rPr>
          <w:b w:val="0"/>
          <w:i w:val="0"/>
          <w:sz w:val="32"/>
          <w:szCs w:val="32"/>
        </w:rPr>
        <w:t>a cổ tích</w:t>
      </w:r>
      <w:r w:rsidR="007815B4" w:rsidRPr="009A20A1">
        <w:rPr>
          <w:b w:val="0"/>
          <w:i w:val="0"/>
          <w:sz w:val="32"/>
          <w:szCs w:val="32"/>
        </w:rPr>
        <w:t xml:space="preserve"> dân gian và văn học viết ở nhiều phương diện và mức độ  khác nhau. Nói chung ý kiến của các tác giả đều gặp nhau ở chỗ xác định ảnh hưởng của sáng tác dân gian trong tác phẩm văn học là đa dạng, thậm chí rất sâu xa</w:t>
      </w:r>
    </w:p>
    <w:p w:rsidR="007815B4" w:rsidRPr="009A20A1" w:rsidRDefault="00F84044" w:rsidP="00963748">
      <w:pPr>
        <w:pStyle w:val="L2Mu"/>
        <w:widowControl w:val="0"/>
        <w:numPr>
          <w:ilvl w:val="2"/>
          <w:numId w:val="5"/>
        </w:numPr>
        <w:tabs>
          <w:tab w:val="left" w:pos="1134"/>
        </w:tabs>
        <w:spacing w:before="0" w:after="0" w:line="336" w:lineRule="auto"/>
        <w:ind w:left="0" w:firstLine="284"/>
        <w:rPr>
          <w:b w:val="0"/>
          <w:i w:val="0"/>
          <w:sz w:val="32"/>
          <w:szCs w:val="32"/>
        </w:rPr>
      </w:pPr>
      <w:r w:rsidRPr="009A20A1">
        <w:rPr>
          <w:b w:val="0"/>
          <w:i w:val="0"/>
          <w:sz w:val="32"/>
          <w:szCs w:val="32"/>
        </w:rPr>
        <w:t>C</w:t>
      </w:r>
      <w:r w:rsidR="007815B4" w:rsidRPr="009A20A1">
        <w:rPr>
          <w:b w:val="0"/>
          <w:i w:val="0"/>
          <w:sz w:val="32"/>
          <w:szCs w:val="32"/>
        </w:rPr>
        <w:t>ác công trình nghiên cứu về sự ảnh hưởng của truyện cổ tích đối với các nhà văn Tô Hoài và Phạm Hổ: truyện cổ tích đã được các nhà văn hiện đại với cái nhìn mới về cuộc số</w:t>
      </w:r>
      <w:r w:rsidRPr="009A20A1">
        <w:rPr>
          <w:b w:val="0"/>
          <w:i w:val="0"/>
          <w:sz w:val="32"/>
          <w:szCs w:val="32"/>
        </w:rPr>
        <w:t>ng</w:t>
      </w:r>
      <w:r w:rsidR="007815B4" w:rsidRPr="009A20A1">
        <w:rPr>
          <w:b w:val="0"/>
          <w:i w:val="0"/>
          <w:sz w:val="32"/>
          <w:szCs w:val="32"/>
        </w:rPr>
        <w:t xml:space="preserve"> áp dụng các phương pháp sáng tác văn học mới, ở nhiều thể loại văn học khác nhau đã khai thác chất liệu của truyện cổ tích trong các sáng tác của mình và đã đem đến những thành công đáng kể. </w:t>
      </w:r>
    </w:p>
    <w:p w:rsidR="007815B4" w:rsidRPr="009A20A1" w:rsidRDefault="007815B4" w:rsidP="00963748">
      <w:pPr>
        <w:pStyle w:val="L2Mu"/>
        <w:widowControl w:val="0"/>
        <w:tabs>
          <w:tab w:val="left" w:pos="851"/>
        </w:tabs>
        <w:spacing w:before="0" w:after="0" w:line="336" w:lineRule="auto"/>
        <w:ind w:firstLine="284"/>
        <w:rPr>
          <w:i w:val="0"/>
          <w:sz w:val="32"/>
          <w:szCs w:val="32"/>
        </w:rPr>
      </w:pPr>
      <w:r w:rsidRPr="009A20A1">
        <w:rPr>
          <w:i w:val="0"/>
          <w:sz w:val="32"/>
          <w:szCs w:val="32"/>
        </w:rPr>
        <w:t>1.2. Một số vấn đề lý luận</w:t>
      </w:r>
    </w:p>
    <w:p w:rsidR="007815B4" w:rsidRPr="009A20A1" w:rsidRDefault="007815B4" w:rsidP="00963748">
      <w:pPr>
        <w:pStyle w:val="L2Mu"/>
        <w:widowControl w:val="0"/>
        <w:tabs>
          <w:tab w:val="left" w:pos="851"/>
        </w:tabs>
        <w:spacing w:before="0" w:after="0" w:line="336" w:lineRule="auto"/>
        <w:ind w:firstLine="284"/>
        <w:rPr>
          <w:sz w:val="32"/>
          <w:szCs w:val="32"/>
        </w:rPr>
      </w:pPr>
      <w:r w:rsidRPr="009A20A1">
        <w:rPr>
          <w:sz w:val="32"/>
          <w:szCs w:val="32"/>
        </w:rPr>
        <w:t>1.2.1. Truyện cổ tích</w:t>
      </w:r>
    </w:p>
    <w:p w:rsidR="007815B4" w:rsidRPr="009A20A1" w:rsidRDefault="007815B4" w:rsidP="00963748">
      <w:pPr>
        <w:pStyle w:val="L2Mu"/>
        <w:widowControl w:val="0"/>
        <w:tabs>
          <w:tab w:val="left" w:pos="851"/>
        </w:tabs>
        <w:spacing w:before="0" w:after="0" w:line="336" w:lineRule="auto"/>
        <w:ind w:firstLine="284"/>
        <w:rPr>
          <w:b w:val="0"/>
          <w:i w:val="0"/>
          <w:sz w:val="32"/>
          <w:szCs w:val="32"/>
        </w:rPr>
      </w:pPr>
      <w:r w:rsidRPr="009A20A1">
        <w:rPr>
          <w:b w:val="0"/>
          <w:i w:val="0"/>
          <w:sz w:val="32"/>
          <w:szCs w:val="32"/>
        </w:rPr>
        <w:t>Truyện cổ tích là một thể loại thuộc loại hình tự sự dân gian, có quá trình phát sinh, phát triển lâu dài, bắt đầu từ cái "ngày xửa ngày xưa" và liên tục được tái tạo trong các thời đại sau. Khái quát hiện thực xã hội, truyện cổ tích trình bày con người với tư cách "tổng hoà những quan hệ xã hội", kể về số phận của các kiểu nhân vật, người mồ côi, người lao động giỏi, dũng sĩ thông minh… qua đó thể hiện lý tưởng ước mơ của nhân dân</w:t>
      </w:r>
    </w:p>
    <w:p w:rsidR="001E274A" w:rsidRDefault="001E274A">
      <w:pPr>
        <w:rPr>
          <w:rFonts w:ascii="Times New Roman" w:eastAsiaTheme="minorHAnsi" w:hAnsi="Times New Roman"/>
          <w:b/>
          <w:bCs/>
          <w:i/>
          <w:sz w:val="32"/>
          <w:szCs w:val="32"/>
        </w:rPr>
      </w:pPr>
      <w:r>
        <w:rPr>
          <w:i/>
          <w:sz w:val="32"/>
          <w:szCs w:val="32"/>
        </w:rPr>
        <w:br w:type="page"/>
      </w:r>
    </w:p>
    <w:p w:rsidR="007815B4" w:rsidRPr="009A20A1" w:rsidRDefault="007815B4" w:rsidP="00963748">
      <w:pPr>
        <w:pStyle w:val="nidungl1"/>
        <w:tabs>
          <w:tab w:val="left" w:pos="851"/>
        </w:tabs>
        <w:spacing w:before="0" w:after="0" w:line="336" w:lineRule="auto"/>
        <w:ind w:firstLine="284"/>
        <w:outlineLvl w:val="9"/>
        <w:rPr>
          <w:i/>
          <w:sz w:val="32"/>
          <w:szCs w:val="32"/>
        </w:rPr>
      </w:pPr>
      <w:r w:rsidRPr="009A20A1">
        <w:rPr>
          <w:i/>
          <w:sz w:val="32"/>
          <w:szCs w:val="32"/>
        </w:rPr>
        <w:lastRenderedPageBreak/>
        <w:t>1.2.2. Cổ tích nhà văn</w:t>
      </w:r>
    </w:p>
    <w:p w:rsidR="007815B4" w:rsidRPr="009A20A1" w:rsidRDefault="00977435" w:rsidP="00963748">
      <w:pPr>
        <w:pStyle w:val="onvnbt"/>
        <w:tabs>
          <w:tab w:val="left" w:pos="851"/>
        </w:tabs>
        <w:spacing w:after="0" w:line="336" w:lineRule="auto"/>
        <w:ind w:firstLine="284"/>
        <w:rPr>
          <w:sz w:val="32"/>
          <w:szCs w:val="32"/>
          <w:lang w:val="vi-VN"/>
        </w:rPr>
      </w:pPr>
      <w:r w:rsidRPr="009A20A1">
        <w:rPr>
          <w:sz w:val="32"/>
          <w:szCs w:val="32"/>
        </w:rPr>
        <w:t>S</w:t>
      </w:r>
      <w:r w:rsidR="007815B4" w:rsidRPr="009A20A1">
        <w:rPr>
          <w:sz w:val="32"/>
          <w:szCs w:val="32"/>
          <w:lang w:val="vi-VN"/>
        </w:rPr>
        <w:t>ử dụng thuật ngữ truyện cổ tích của nhà văn, với quan niệm đây là một thể loại thuộc sáng tác văn học viết và phân biệt với truyện cổ tích dân gian ở đặc trưng thi pháp của nó.</w:t>
      </w:r>
    </w:p>
    <w:p w:rsidR="007815B4" w:rsidRPr="009A20A1" w:rsidRDefault="007815B4" w:rsidP="00963748">
      <w:pPr>
        <w:pStyle w:val="nidungl2"/>
        <w:tabs>
          <w:tab w:val="left" w:pos="851"/>
        </w:tabs>
        <w:spacing w:before="0" w:after="0" w:line="336" w:lineRule="auto"/>
        <w:ind w:firstLine="284"/>
        <w:outlineLvl w:val="9"/>
        <w:rPr>
          <w:sz w:val="32"/>
          <w:szCs w:val="32"/>
          <w:lang w:val="vi-VN"/>
        </w:rPr>
      </w:pPr>
      <w:bookmarkStart w:id="2" w:name="_Toc464213857"/>
      <w:r w:rsidRPr="009A20A1">
        <w:rPr>
          <w:sz w:val="32"/>
          <w:szCs w:val="32"/>
          <w:lang w:val="vi-VN"/>
        </w:rPr>
        <w:t>1.2.3. Cơ sở hình thành mối quan hệ giữa văn học dân gian và cổ tích nhà văn</w:t>
      </w:r>
      <w:bookmarkEnd w:id="2"/>
    </w:p>
    <w:p w:rsidR="007815B4" w:rsidRPr="009A20A1" w:rsidRDefault="007815B4" w:rsidP="00963748">
      <w:pPr>
        <w:pStyle w:val="onvnbt"/>
        <w:tabs>
          <w:tab w:val="left" w:pos="851"/>
        </w:tabs>
        <w:spacing w:after="0" w:line="336" w:lineRule="auto"/>
        <w:ind w:firstLine="284"/>
        <w:rPr>
          <w:sz w:val="32"/>
          <w:szCs w:val="32"/>
          <w:lang w:val="vi-VN"/>
        </w:rPr>
      </w:pPr>
      <w:bookmarkStart w:id="3" w:name="_Toc464213858"/>
      <w:r w:rsidRPr="009A20A1">
        <w:rPr>
          <w:sz w:val="32"/>
          <w:szCs w:val="32"/>
          <w:lang w:val="vi-VN"/>
        </w:rPr>
        <w:t>1.2.3.1. Những điều kiện lịch sử - xã hội và ảnh hưởng của cổ tích dân gian đến sự phát triển của cổ tích nhà văn.</w:t>
      </w:r>
      <w:bookmarkEnd w:id="3"/>
      <w:r w:rsidRPr="009A20A1">
        <w:rPr>
          <w:sz w:val="32"/>
          <w:szCs w:val="32"/>
          <w:lang w:val="vi-VN"/>
        </w:rPr>
        <w:t xml:space="preserve"> Trong những điều kiện nhất định, nhất là cổ tích nhà văn xuất phát từ tư tưởng hướng về nhân dân thì nó tương đồng về nội dung tử tưởng và quan niệm thẩm mỹ với cổ tích dân gian.</w:t>
      </w:r>
    </w:p>
    <w:p w:rsidR="007815B4" w:rsidRPr="009A20A1" w:rsidRDefault="007815B4" w:rsidP="00963748">
      <w:pPr>
        <w:pStyle w:val="onvnbt"/>
        <w:tabs>
          <w:tab w:val="left" w:pos="851"/>
        </w:tabs>
        <w:spacing w:after="0" w:line="336" w:lineRule="auto"/>
        <w:ind w:firstLine="284"/>
        <w:rPr>
          <w:sz w:val="32"/>
          <w:szCs w:val="32"/>
          <w:lang w:val="vi-VN"/>
        </w:rPr>
      </w:pPr>
      <w:bookmarkStart w:id="4" w:name="_Toc464213859"/>
      <w:r w:rsidRPr="009A20A1">
        <w:rPr>
          <w:sz w:val="32"/>
          <w:szCs w:val="32"/>
          <w:lang w:val="vi-VN"/>
        </w:rPr>
        <w:t>1.2.3.2. Quan sát ảnh hưởng cổ tích dân gian đến cổ tích nhà văn từ góc độ thi pháp.</w:t>
      </w:r>
      <w:bookmarkEnd w:id="4"/>
      <w:r w:rsidRPr="009A20A1">
        <w:rPr>
          <w:sz w:val="32"/>
          <w:szCs w:val="32"/>
          <w:lang w:val="vi-VN"/>
        </w:rPr>
        <w:t xml:space="preserve"> Quan sát ảnh hưởng của cổ tích dân gian đến cổ tích nhà văn từ góc độc thi pháp là đi tìm sự tác động của truyền thống thẩm mỹ nghệ thuật ngôn từ dân gian đối với quá trình vận hành các yếu tố thi pháp trong văn học thành văn.</w:t>
      </w:r>
    </w:p>
    <w:p w:rsidR="007815B4" w:rsidRPr="009A20A1" w:rsidRDefault="007815B4" w:rsidP="00963748">
      <w:pPr>
        <w:pStyle w:val="nidungl3"/>
        <w:widowControl w:val="0"/>
        <w:tabs>
          <w:tab w:val="left" w:pos="851"/>
        </w:tabs>
        <w:spacing w:before="0" w:after="0" w:line="336" w:lineRule="auto"/>
        <w:ind w:firstLine="284"/>
        <w:outlineLvl w:val="9"/>
        <w:rPr>
          <w:b/>
          <w:i w:val="0"/>
          <w:sz w:val="32"/>
          <w:szCs w:val="32"/>
          <w:lang w:val="vi-VN"/>
        </w:rPr>
      </w:pPr>
      <w:r w:rsidRPr="009A20A1">
        <w:rPr>
          <w:b/>
          <w:i w:val="0"/>
          <w:sz w:val="32"/>
          <w:szCs w:val="32"/>
          <w:lang w:val="vi-VN"/>
        </w:rPr>
        <w:t>1.3. Con đường tiếp cận của cổ tích nhà văn</w:t>
      </w:r>
    </w:p>
    <w:p w:rsidR="007909DC" w:rsidRPr="009A20A1" w:rsidRDefault="007815B4" w:rsidP="00963748">
      <w:pPr>
        <w:pStyle w:val="nidungl3"/>
        <w:widowControl w:val="0"/>
        <w:tabs>
          <w:tab w:val="left" w:pos="851"/>
        </w:tabs>
        <w:spacing w:before="0" w:after="0" w:line="336" w:lineRule="auto"/>
        <w:ind w:firstLine="284"/>
        <w:outlineLvl w:val="9"/>
        <w:rPr>
          <w:b/>
          <w:sz w:val="32"/>
          <w:szCs w:val="32"/>
          <w:lang w:val="vi-VN"/>
        </w:rPr>
      </w:pPr>
      <w:bookmarkStart w:id="5" w:name="_Toc464213861"/>
      <w:r w:rsidRPr="009A20A1">
        <w:rPr>
          <w:b/>
          <w:sz w:val="32"/>
          <w:szCs w:val="32"/>
          <w:lang w:val="vi-VN"/>
        </w:rPr>
        <w:t>1.3.1. Giả cổ tích, giả huyền thoại</w:t>
      </w:r>
      <w:bookmarkEnd w:id="5"/>
    </w:p>
    <w:p w:rsidR="00415512" w:rsidRPr="009A20A1" w:rsidRDefault="007815B4" w:rsidP="00963748">
      <w:pPr>
        <w:pStyle w:val="nidungl3"/>
        <w:widowControl w:val="0"/>
        <w:tabs>
          <w:tab w:val="left" w:pos="851"/>
        </w:tabs>
        <w:spacing w:before="0" w:after="0" w:line="336" w:lineRule="auto"/>
        <w:ind w:firstLine="284"/>
        <w:outlineLvl w:val="9"/>
        <w:rPr>
          <w:i w:val="0"/>
          <w:sz w:val="32"/>
          <w:szCs w:val="32"/>
          <w:lang w:val="vi-VN"/>
        </w:rPr>
      </w:pPr>
      <w:r w:rsidRPr="009A20A1">
        <w:rPr>
          <w:i w:val="0"/>
          <w:sz w:val="32"/>
          <w:szCs w:val="32"/>
          <w:lang w:val="vi-VN"/>
        </w:rPr>
        <w:t>Một số cây bút hiện đại muốn “mượn” lại hình thức dân gian này để “lạ hoá” nội dung câu chuyện định kể. Hình thức “mượn” thứ nhất là “mượn” chi tiết. Hình thức “mượn” thứ hai là “mượn” lối viết.</w:t>
      </w:r>
      <w:r w:rsidR="00415512" w:rsidRPr="009A20A1">
        <w:rPr>
          <w:i w:val="0"/>
          <w:sz w:val="32"/>
          <w:szCs w:val="32"/>
          <w:lang w:val="vi-VN"/>
        </w:rPr>
        <w:t xml:space="preserve"> Để yếu tố huyền thoại có chỗ đứng, các tác giả đã tìm ra giải pháp: lời đồn, nghe phong thanh, có người kể lại, hoặc dùng hình thức “giấc mơ”, có khi cũng nói thẳng “truyền thuyết huyễn hoặc”.</w:t>
      </w:r>
    </w:p>
    <w:p w:rsidR="007909DC" w:rsidRPr="009A20A1" w:rsidRDefault="007815B4" w:rsidP="00963748">
      <w:pPr>
        <w:pStyle w:val="nidungl3"/>
        <w:widowControl w:val="0"/>
        <w:tabs>
          <w:tab w:val="left" w:pos="851"/>
        </w:tabs>
        <w:spacing w:before="0" w:after="0" w:line="336" w:lineRule="auto"/>
        <w:ind w:firstLine="284"/>
        <w:outlineLvl w:val="9"/>
        <w:rPr>
          <w:b/>
          <w:sz w:val="32"/>
          <w:szCs w:val="32"/>
          <w:lang w:val="vi-VN"/>
        </w:rPr>
      </w:pPr>
      <w:bookmarkStart w:id="6" w:name="_Toc464213862"/>
      <w:r w:rsidRPr="009A20A1">
        <w:rPr>
          <w:b/>
          <w:sz w:val="32"/>
          <w:szCs w:val="32"/>
          <w:lang w:val="vi-VN"/>
        </w:rPr>
        <w:t>1.3.2. Truyện cổ viết lại</w:t>
      </w:r>
      <w:bookmarkEnd w:id="6"/>
    </w:p>
    <w:p w:rsidR="007815B4" w:rsidRPr="009A20A1" w:rsidRDefault="007815B4" w:rsidP="00963748">
      <w:pPr>
        <w:pStyle w:val="nidungl3"/>
        <w:widowControl w:val="0"/>
        <w:tabs>
          <w:tab w:val="left" w:pos="851"/>
        </w:tabs>
        <w:spacing w:before="0" w:after="0" w:line="336" w:lineRule="auto"/>
        <w:ind w:firstLine="284"/>
        <w:outlineLvl w:val="9"/>
        <w:rPr>
          <w:i w:val="0"/>
          <w:sz w:val="32"/>
          <w:szCs w:val="32"/>
          <w:lang w:val="vi-VN"/>
        </w:rPr>
      </w:pPr>
      <w:r w:rsidRPr="009A20A1">
        <w:rPr>
          <w:i w:val="0"/>
          <w:sz w:val="32"/>
          <w:szCs w:val="32"/>
          <w:lang w:val="vi-VN"/>
        </w:rPr>
        <w:t xml:space="preserve">Đặc điểm nổi bật của nhóm tác phẩm thuộc kiểu này: chúng đều có điểm tựa là một truyện cổ dân gian (của Việt Nam hoặc nước ngoài). Trên cơ sở đó, tác giả tự sự đương đại, bằng nhận thức và tình cảm cá nhân, sẽ lựa </w:t>
      </w:r>
      <w:r w:rsidRPr="009A20A1">
        <w:rPr>
          <w:i w:val="0"/>
          <w:sz w:val="32"/>
          <w:szCs w:val="32"/>
          <w:lang w:val="vi-VN"/>
        </w:rPr>
        <w:lastRenderedPageBreak/>
        <w:t>chọn việc đối thoại hoặc đối lập với truyền thống để có sự kế thừa hay sáng tạo, bổ sung. Kết quả là, từ một kết cấu đơn giản, dung lượng trong phạm vi vài trang giấy của truyện cổ, nhà văn đã xây dựng thành những pho tiểu thuyết dày hàng mấy trăm trang. Chủ đề tư tưởng của truyện cổ cơ bản vẫn được giữ nguyên nhưng mục đích đã hướng tới những vấn đề lớn lao, sâu sắc của thời đại mới</w:t>
      </w:r>
    </w:p>
    <w:p w:rsidR="007909DC" w:rsidRPr="009A20A1" w:rsidRDefault="007815B4" w:rsidP="00963748">
      <w:pPr>
        <w:pStyle w:val="nidungl3"/>
        <w:widowControl w:val="0"/>
        <w:tabs>
          <w:tab w:val="left" w:pos="851"/>
        </w:tabs>
        <w:spacing w:before="0" w:after="0" w:line="336" w:lineRule="auto"/>
        <w:ind w:firstLine="284"/>
        <w:outlineLvl w:val="9"/>
        <w:rPr>
          <w:b/>
          <w:sz w:val="32"/>
          <w:szCs w:val="32"/>
          <w:lang w:val="vi-VN"/>
        </w:rPr>
      </w:pPr>
      <w:bookmarkStart w:id="7" w:name="_Toc464213863"/>
      <w:r w:rsidRPr="009A20A1">
        <w:rPr>
          <w:b/>
          <w:sz w:val="32"/>
          <w:szCs w:val="32"/>
          <w:lang w:val="vi-VN"/>
        </w:rPr>
        <w:t>1.3.3. Truyện lồng truyện</w:t>
      </w:r>
      <w:bookmarkEnd w:id="7"/>
    </w:p>
    <w:p w:rsidR="007815B4" w:rsidRPr="009A20A1" w:rsidRDefault="007815B4" w:rsidP="00963748">
      <w:pPr>
        <w:pStyle w:val="nidungl3"/>
        <w:widowControl w:val="0"/>
        <w:tabs>
          <w:tab w:val="left" w:pos="851"/>
        </w:tabs>
        <w:spacing w:before="0" w:after="0" w:line="336" w:lineRule="auto"/>
        <w:ind w:firstLine="284"/>
        <w:outlineLvl w:val="9"/>
        <w:rPr>
          <w:i w:val="0"/>
          <w:sz w:val="32"/>
          <w:szCs w:val="32"/>
          <w:lang w:val="vi-VN"/>
        </w:rPr>
      </w:pPr>
      <w:r w:rsidRPr="009A20A1">
        <w:rPr>
          <w:i w:val="0"/>
          <w:sz w:val="32"/>
          <w:szCs w:val="32"/>
          <w:lang w:val="vi-VN"/>
        </w:rPr>
        <w:t>Dạng thức truyện trong truyện và truyện liên hoàn lại là hình thức kéo dài truyện, chuyện nọ kéo sang chuyện kia hoặc gối lên nhau thành các lớp truyện hoặc chuỗi truyện nhiều khi khá phức tạp. Theo đó, “truyện lồng truyện có mức độ liên văn bản sáng rõ nhất, do văn bản truyện kể dân gian được trích dẫn một phần hoặc nguyên vẹn</w:t>
      </w:r>
    </w:p>
    <w:p w:rsidR="007815B4" w:rsidRPr="009A20A1" w:rsidRDefault="007815B4" w:rsidP="00963748">
      <w:pPr>
        <w:pStyle w:val="nidungl2"/>
        <w:tabs>
          <w:tab w:val="left" w:pos="851"/>
        </w:tabs>
        <w:spacing w:before="0" w:after="0" w:line="336" w:lineRule="auto"/>
        <w:ind w:firstLine="284"/>
        <w:outlineLvl w:val="9"/>
        <w:rPr>
          <w:i w:val="0"/>
          <w:sz w:val="32"/>
          <w:szCs w:val="32"/>
          <w:lang w:val="vi-VN"/>
        </w:rPr>
      </w:pPr>
      <w:bookmarkStart w:id="8" w:name="_Toc464213864"/>
      <w:r w:rsidRPr="009A20A1">
        <w:rPr>
          <w:i w:val="0"/>
          <w:sz w:val="32"/>
          <w:szCs w:val="32"/>
          <w:lang w:val="vi-VN"/>
        </w:rPr>
        <w:t>1.4. Quá trình phát triển của cổ tích nhà văn</w:t>
      </w:r>
      <w:bookmarkEnd w:id="8"/>
    </w:p>
    <w:p w:rsidR="007815B4" w:rsidRPr="009A20A1" w:rsidRDefault="007815B4" w:rsidP="00963748">
      <w:pPr>
        <w:pStyle w:val="nidungl2"/>
        <w:tabs>
          <w:tab w:val="left" w:pos="851"/>
        </w:tabs>
        <w:spacing w:before="0" w:after="0" w:line="336" w:lineRule="auto"/>
        <w:ind w:firstLine="284"/>
        <w:outlineLvl w:val="9"/>
        <w:rPr>
          <w:b w:val="0"/>
          <w:i w:val="0"/>
          <w:sz w:val="32"/>
          <w:szCs w:val="32"/>
          <w:lang w:val="vi-VN"/>
        </w:rPr>
      </w:pPr>
      <w:r w:rsidRPr="009A20A1">
        <w:rPr>
          <w:b w:val="0"/>
          <w:i w:val="0"/>
          <w:sz w:val="32"/>
          <w:szCs w:val="32"/>
          <w:lang w:val="vi-VN"/>
        </w:rPr>
        <w:t>Truyện cổ tích nhà văn là một hiện tượng lớn, tồn tại trong lịch sử hình thành và phát triển của nhiều nền văn học khác nhau trên thế giới. Có thể nói, truyện cổ tích nhà văn nảy sinh tương đối sớm trong nền văn học viết của một dân tộc và không ngừng tồn tại, phát triển cho đến ngày nay, mà cội nguồn, nền tảng của nó chính là kho tàng truyện kể dân gian của các dân tộc</w:t>
      </w:r>
    </w:p>
    <w:p w:rsidR="007815B4" w:rsidRPr="009A20A1" w:rsidRDefault="007815B4" w:rsidP="00963748">
      <w:pPr>
        <w:widowControl w:val="0"/>
        <w:tabs>
          <w:tab w:val="left" w:pos="851"/>
        </w:tabs>
        <w:spacing w:after="0" w:line="336" w:lineRule="auto"/>
        <w:ind w:firstLine="284"/>
        <w:jc w:val="both"/>
        <w:rPr>
          <w:rFonts w:ascii="Times New Roman" w:hAnsi="Times New Roman"/>
          <w:b/>
          <w:sz w:val="32"/>
          <w:szCs w:val="32"/>
          <w:lang w:val="vi-VN"/>
        </w:rPr>
      </w:pPr>
      <w:bookmarkStart w:id="9" w:name="_Toc464213865"/>
      <w:r w:rsidRPr="009A20A1">
        <w:rPr>
          <w:rFonts w:ascii="Times New Roman" w:hAnsi="Times New Roman"/>
          <w:b/>
          <w:sz w:val="32"/>
          <w:szCs w:val="32"/>
          <w:lang w:val="vi-VN"/>
        </w:rPr>
        <w:t>Tiểu kết chương 1</w:t>
      </w:r>
      <w:bookmarkEnd w:id="9"/>
    </w:p>
    <w:p w:rsidR="007815B4" w:rsidRPr="009A20A1" w:rsidRDefault="007815B4" w:rsidP="00963748">
      <w:pPr>
        <w:pStyle w:val="onvnbt"/>
        <w:tabs>
          <w:tab w:val="left" w:pos="851"/>
        </w:tabs>
        <w:spacing w:after="0" w:line="336" w:lineRule="auto"/>
        <w:ind w:firstLine="284"/>
        <w:rPr>
          <w:sz w:val="32"/>
          <w:szCs w:val="32"/>
          <w:lang w:val="vi-VN"/>
        </w:rPr>
      </w:pPr>
      <w:r w:rsidRPr="009A20A1">
        <w:rPr>
          <w:sz w:val="32"/>
          <w:szCs w:val="32"/>
          <w:lang w:val="vi-VN"/>
        </w:rPr>
        <w:t>Cảm hứng sáng tạo của các nhà văn trong việc dùng cốt truyện của cổ tích, dùng lại hình thức nghệ thuật của nó để tạo ra những khuôn mẫu nghệ thuật tương đồng. Các nhà nghiên cứu Folklore gọi là cổ tích nhà văn. Xu hướng sáng tạo mới này được kích thúc bởi một thời cuộc mới, tâm lý tiếp nhận mới, bởi một khát vọng khẳng định tiếng nói riêng của nhà văn trong một bối cảnh của tự do.</w:t>
      </w:r>
    </w:p>
    <w:p w:rsidR="007815B4" w:rsidRPr="009A20A1" w:rsidRDefault="007815B4" w:rsidP="00963748">
      <w:pPr>
        <w:widowControl w:val="0"/>
        <w:spacing w:after="60" w:line="336" w:lineRule="auto"/>
        <w:jc w:val="center"/>
        <w:rPr>
          <w:rFonts w:ascii="Times New Roman" w:hAnsi="Times New Roman"/>
          <w:b/>
          <w:bCs/>
          <w:caps/>
          <w:sz w:val="32"/>
          <w:szCs w:val="32"/>
          <w:lang w:val="vi-VN"/>
        </w:rPr>
      </w:pPr>
    </w:p>
    <w:p w:rsidR="00DF4B83" w:rsidRPr="009A20A1" w:rsidRDefault="007815B4" w:rsidP="00963748">
      <w:pPr>
        <w:spacing w:after="0" w:line="336" w:lineRule="auto"/>
        <w:jc w:val="center"/>
        <w:rPr>
          <w:rFonts w:ascii="Times New Roman" w:hAnsi="Times New Roman"/>
          <w:b/>
          <w:bCs/>
          <w:caps/>
          <w:sz w:val="32"/>
          <w:szCs w:val="32"/>
          <w:lang w:val="vi-VN"/>
        </w:rPr>
      </w:pPr>
      <w:r w:rsidRPr="009A20A1">
        <w:rPr>
          <w:rFonts w:ascii="Times New Roman" w:hAnsi="Times New Roman"/>
          <w:b/>
          <w:bCs/>
          <w:caps/>
          <w:sz w:val="32"/>
          <w:szCs w:val="32"/>
          <w:lang w:val="vi-VN"/>
        </w:rPr>
        <w:br w:type="page"/>
      </w:r>
      <w:r w:rsidR="00DF4B83" w:rsidRPr="009A20A1">
        <w:rPr>
          <w:rFonts w:ascii="Times New Roman" w:hAnsi="Times New Roman"/>
          <w:b/>
          <w:bCs/>
          <w:caps/>
          <w:sz w:val="32"/>
          <w:szCs w:val="32"/>
          <w:lang w:val="vi-VN"/>
        </w:rPr>
        <w:lastRenderedPageBreak/>
        <w:t xml:space="preserve">Chương </w:t>
      </w:r>
      <w:r w:rsidR="00C1458D" w:rsidRPr="009A20A1">
        <w:rPr>
          <w:rFonts w:ascii="Times New Roman" w:hAnsi="Times New Roman"/>
          <w:b/>
          <w:bCs/>
          <w:caps/>
          <w:sz w:val="32"/>
          <w:szCs w:val="32"/>
          <w:lang w:val="vi-VN"/>
        </w:rPr>
        <w:t xml:space="preserve">2. </w:t>
      </w:r>
      <w:r w:rsidR="00DF4B83" w:rsidRPr="009A20A1">
        <w:rPr>
          <w:rFonts w:ascii="Times New Roman" w:hAnsi="Times New Roman"/>
          <w:b/>
          <w:bCs/>
          <w:caps/>
          <w:sz w:val="32"/>
          <w:szCs w:val="32"/>
          <w:lang w:val="vi-VN"/>
        </w:rPr>
        <w:t>truyện cổ tích của nhà văn Tô Hoài</w:t>
      </w:r>
      <w:bookmarkEnd w:id="1"/>
    </w:p>
    <w:p w:rsidR="00DF4B83" w:rsidRPr="009A20A1" w:rsidRDefault="00DF4B83" w:rsidP="00963748">
      <w:pPr>
        <w:pStyle w:val="nidungl1"/>
        <w:spacing w:before="0" w:after="0" w:line="336" w:lineRule="auto"/>
        <w:ind w:firstLine="284"/>
        <w:outlineLvl w:val="9"/>
        <w:rPr>
          <w:sz w:val="32"/>
          <w:szCs w:val="32"/>
          <w:lang w:val="vi-VN"/>
        </w:rPr>
      </w:pPr>
      <w:bookmarkStart w:id="10" w:name="_Toc464213867"/>
      <w:r w:rsidRPr="009A20A1">
        <w:rPr>
          <w:sz w:val="32"/>
          <w:szCs w:val="32"/>
          <w:lang w:val="vi-VN"/>
        </w:rPr>
        <w:t>2.1. Yếu tố cổ tích trong sáng tác của Tô Hoài trên phương diện nội dung</w:t>
      </w:r>
      <w:bookmarkEnd w:id="10"/>
    </w:p>
    <w:p w:rsidR="00DF4B83" w:rsidRPr="009A20A1" w:rsidRDefault="00DF4B83" w:rsidP="00963748">
      <w:pPr>
        <w:pStyle w:val="nidungl2"/>
        <w:spacing w:before="0" w:after="0" w:line="336" w:lineRule="auto"/>
        <w:ind w:firstLine="284"/>
        <w:outlineLvl w:val="9"/>
        <w:rPr>
          <w:sz w:val="32"/>
          <w:szCs w:val="32"/>
        </w:rPr>
      </w:pPr>
      <w:bookmarkStart w:id="11" w:name="_Toc464213868"/>
      <w:r w:rsidRPr="009A20A1">
        <w:rPr>
          <w:sz w:val="32"/>
          <w:szCs w:val="32"/>
        </w:rPr>
        <w:t>2.1.1. Cảm quan về con người</w:t>
      </w:r>
      <w:bookmarkEnd w:id="11"/>
    </w:p>
    <w:p w:rsidR="00DF4B83" w:rsidRPr="009A20A1" w:rsidRDefault="00DF4B83" w:rsidP="00963748">
      <w:pPr>
        <w:widowControl w:val="0"/>
        <w:spacing w:after="0" w:line="336" w:lineRule="auto"/>
        <w:ind w:firstLine="284"/>
        <w:jc w:val="both"/>
        <w:rPr>
          <w:rFonts w:ascii="Times New Roman" w:hAnsi="Times New Roman"/>
          <w:sz w:val="32"/>
          <w:szCs w:val="32"/>
        </w:rPr>
      </w:pPr>
      <w:r w:rsidRPr="009A20A1">
        <w:rPr>
          <w:rFonts w:ascii="Times New Roman" w:hAnsi="Times New Roman"/>
          <w:sz w:val="32"/>
          <w:szCs w:val="32"/>
        </w:rPr>
        <w:t>Con người trong truyện cổ tích thường sống hồn nhiên, tự nhiên cảm tính đến thụ động, không có tác động vào hoàn cảnh, không đấu tranh vươn lên. Con người được miêu tả với tâm tính hồn nhiên, đơn giản, ít thấy ở họ sự đấu tranh nội tâm hay ý thức đổi thay. Mặc dù có phương thức sáng tác khác nhau nhưng giữa truyện cổ tích và sáng tác của Tô Hoài vẫn có những điểm tương đồng về quan niệm nghệ thuật về con người. Đó là, các tác giả dân gian và Tô Hoài đều muốn khẳng định đề cao con người, đó là những con người có đạo đức, có nhân nghĩa. Nhưng cái mới của Tô Hoài ở đây đó là con người không chỉ được nhìn nhận trên bình diện đạo đức hay bình diện giai cấp – xã hội với hai tuyến đối lập: thiện – ác, giàu – nghèo, mà là con người bình thường đa chiều như trong đời sống thực tại. Những con người đó không hề được lí tưởng hóa, họ có đấu tranh tư tưởng, có đời sống nội tâm.</w:t>
      </w:r>
      <w:bookmarkStart w:id="12" w:name="_Toc464213869"/>
    </w:p>
    <w:p w:rsidR="00DF4B83" w:rsidRPr="009A20A1" w:rsidRDefault="00DF4B83" w:rsidP="00963748">
      <w:pPr>
        <w:widowControl w:val="0"/>
        <w:spacing w:after="0" w:line="336" w:lineRule="auto"/>
        <w:ind w:firstLine="284"/>
        <w:jc w:val="both"/>
        <w:rPr>
          <w:rFonts w:ascii="Times New Roman" w:hAnsi="Times New Roman"/>
          <w:b/>
          <w:i/>
          <w:sz w:val="32"/>
          <w:szCs w:val="32"/>
        </w:rPr>
      </w:pPr>
      <w:r w:rsidRPr="009A20A1">
        <w:rPr>
          <w:rFonts w:ascii="Times New Roman" w:hAnsi="Times New Roman"/>
          <w:b/>
          <w:i/>
          <w:sz w:val="32"/>
          <w:szCs w:val="32"/>
        </w:rPr>
        <w:t>2.1.2. Cảm quan về xã hội</w:t>
      </w:r>
      <w:bookmarkEnd w:id="12"/>
    </w:p>
    <w:p w:rsidR="00DF4B83" w:rsidRPr="009A20A1" w:rsidRDefault="00DF4B83" w:rsidP="00963748">
      <w:pPr>
        <w:widowControl w:val="0"/>
        <w:spacing w:after="0" w:line="336" w:lineRule="auto"/>
        <w:ind w:firstLine="284"/>
        <w:jc w:val="both"/>
        <w:rPr>
          <w:rFonts w:ascii="Times New Roman" w:hAnsi="Times New Roman"/>
          <w:sz w:val="32"/>
          <w:szCs w:val="32"/>
        </w:rPr>
      </w:pPr>
      <w:r w:rsidRPr="009A20A1">
        <w:rPr>
          <w:rFonts w:ascii="Times New Roman" w:hAnsi="Times New Roman"/>
          <w:sz w:val="32"/>
          <w:szCs w:val="32"/>
        </w:rPr>
        <w:t>Nếu Truyện cổ tích  cho thấy sự bế tắc của tầng lớp nghèo khổ trong xã hội cũ. Tác giả dân gian , trong cổ tích , đã giải quyết vấn đề bằng tưởng tượng. Thì Tô Hoài  lại đặc biệt quan tâm và có niềm say mê khám phá cuộc sống đời thường, chú ý nhiều tới phong tục tập quán, cảm quan hiện thực đời sống thường biểu hiện qua việc ông đã “đời thường hóa” những sự kiện lịch sử.</w:t>
      </w:r>
    </w:p>
    <w:p w:rsidR="00DF4B83" w:rsidRPr="009A20A1" w:rsidRDefault="00DF4B83" w:rsidP="00963748">
      <w:pPr>
        <w:pStyle w:val="nidungl2"/>
        <w:spacing w:before="0" w:after="0" w:line="336" w:lineRule="auto"/>
        <w:ind w:firstLine="284"/>
        <w:outlineLvl w:val="9"/>
        <w:rPr>
          <w:sz w:val="32"/>
          <w:szCs w:val="32"/>
        </w:rPr>
      </w:pPr>
      <w:r w:rsidRPr="009A20A1">
        <w:rPr>
          <w:sz w:val="32"/>
          <w:szCs w:val="32"/>
        </w:rPr>
        <w:t>2.1.3. Cảm quan về loài vật</w:t>
      </w:r>
    </w:p>
    <w:p w:rsidR="00DF4B83" w:rsidRPr="009A20A1" w:rsidRDefault="00DF4B83" w:rsidP="00963748">
      <w:pPr>
        <w:pStyle w:val="onvnbt"/>
        <w:spacing w:after="0" w:line="336" w:lineRule="auto"/>
        <w:ind w:firstLine="284"/>
        <w:rPr>
          <w:sz w:val="32"/>
          <w:szCs w:val="32"/>
        </w:rPr>
      </w:pPr>
      <w:r w:rsidRPr="009A20A1">
        <w:rPr>
          <w:sz w:val="32"/>
          <w:szCs w:val="32"/>
        </w:rPr>
        <w:t xml:space="preserve">Điểm chung giữa truyện loài vật của Tô Hoài và truyện cổ tích loài vật là nội dung giải thích đặc điểm tự nhiên của các vật. Về dung lượng: Truyện cổ tích loài vật thường  ngắn ngọn, súc tích của ngôn ngữ và chi </w:t>
      </w:r>
      <w:r w:rsidRPr="009A20A1">
        <w:rPr>
          <w:sz w:val="32"/>
          <w:szCs w:val="32"/>
        </w:rPr>
        <w:lastRenderedPageBreak/>
        <w:t xml:space="preserve">tiết. Truyện cổ tích nhà văn thường có dung lượng lớn hơn. Về phương pháp truyền đạt, cả truyện cổ tích và truyện loài vật của Tô Hoài đều lấy loài vật và đều nhân cách hóa chúng. Tuy nhiên, ở truyện của Tô Hoài , nhân vật tồn tại trên hai tư cách: vừa là đối tượng nhận thức phản ánh, vừa là phương tiện chuyển tải bài học giáo dục. Còn nhân vật của truyện cổ tích thì ngược lại, chỉ là phương tiện truyền tải nội dung giáo dục.Là phương tiện nên nhân vật truyện cổ tích được thay thế một cách dễ dàng.Truyện cổ tích không đặt mục tiêu miêu tả nhân vật. Ngược lại, khi xây dựng nhân vật, Tô Hoài thường chú ý khắc họa về ngoại hình, hành động, đời sống nội tâm , nhân vật hiện ra trọn vẹn hơn, có hình, có tâm trạng hơn. Biện pháp nghệ thuật của truyện cổ tích và đồng thoại có sự giống nhau là cùng lấy loài vật làm nhân vật.Điểm khác là, truyện cổ tích dùng lối ẩn dụ, kín đáo, còn truyện của Tô Hoài lại là sự cách điệu. Truyện cổ tích chủ trương nêu ra các bài học kinh nghiệm, còn truyện loài vật của Tô Hoài cung cấp kiến thức từ đơn giản đến phức tạp để chúng ta học tập, trưởng thành. </w:t>
      </w:r>
    </w:p>
    <w:p w:rsidR="00DF4B83" w:rsidRPr="009A20A1" w:rsidRDefault="00DF4B83" w:rsidP="00963748">
      <w:pPr>
        <w:pStyle w:val="nidungl2"/>
        <w:spacing w:before="0" w:after="0" w:line="336" w:lineRule="auto"/>
        <w:ind w:firstLine="284"/>
        <w:outlineLvl w:val="9"/>
        <w:rPr>
          <w:sz w:val="32"/>
          <w:szCs w:val="32"/>
        </w:rPr>
      </w:pPr>
      <w:bookmarkStart w:id="13" w:name="_Toc464213871"/>
      <w:r w:rsidRPr="009A20A1">
        <w:rPr>
          <w:sz w:val="32"/>
          <w:szCs w:val="32"/>
        </w:rPr>
        <w:t>2.1.4. Cảm quan về thiên nhiên</w:t>
      </w:r>
      <w:bookmarkEnd w:id="13"/>
    </w:p>
    <w:p w:rsidR="00DF4B83" w:rsidRPr="009A20A1" w:rsidRDefault="00DF4B83" w:rsidP="00963748">
      <w:pPr>
        <w:pStyle w:val="onvnbt"/>
        <w:spacing w:after="0" w:line="336" w:lineRule="auto"/>
        <w:ind w:firstLine="284"/>
        <w:rPr>
          <w:sz w:val="32"/>
          <w:szCs w:val="32"/>
        </w:rPr>
      </w:pPr>
      <w:r w:rsidRPr="009A20A1">
        <w:rPr>
          <w:sz w:val="32"/>
          <w:szCs w:val="32"/>
        </w:rPr>
        <w:t xml:space="preserve">Những sáng tác của Văn học dân gian và sáng tác của Tô Hoài đều có ý thức sử dụng thiên nhiên để phản ánh những thăng trầm trong cuộc đời số phận của nhân vật. Tuy nhiên, điểm khác biệt so với những sáng tác dân gian đó là trong những sáng tác của nhà văn Tô Hoài, thiên nhiên hóa thân thành một nhân vật, đồng hành soi chiếu từng chặng đường đời của con người. Ông đã sử dụng thiên nhiên như một phương tiện đắc lực để đi vào khám phá, phản ánh thế giới nội tâm .Tô Hoài đã chuyển dịch điểm nhìn, tức miêu tả thiên nhiên không phải dưới góc độ người trần thuật mà dưới góc độ của nhân vật. Kế thừa truyền thống với phương thức mượn cảnh ngụ tình, lấy thiên nhiên làm giá đỡ tâm trạng, làm phiên bản của tâm trạng trở thành mô típ nghệ thuật của nhiều sáng tác của Tô Hoài.  </w:t>
      </w:r>
    </w:p>
    <w:p w:rsidR="00DF4B83" w:rsidRPr="009A20A1" w:rsidRDefault="00DF4B83" w:rsidP="00963748">
      <w:pPr>
        <w:pStyle w:val="nidungl1"/>
        <w:spacing w:before="0" w:after="0" w:line="336" w:lineRule="auto"/>
        <w:ind w:firstLine="284"/>
        <w:outlineLvl w:val="9"/>
        <w:rPr>
          <w:sz w:val="32"/>
          <w:szCs w:val="32"/>
        </w:rPr>
      </w:pPr>
      <w:bookmarkStart w:id="14" w:name="_Toc464213872"/>
      <w:r w:rsidRPr="009A20A1">
        <w:rPr>
          <w:sz w:val="32"/>
          <w:szCs w:val="32"/>
        </w:rPr>
        <w:lastRenderedPageBreak/>
        <w:t>2.2. Yếu tố cổ tích trong sáng tác của Tô Hoài trên phương diện nghệ thuật</w:t>
      </w:r>
      <w:bookmarkEnd w:id="14"/>
    </w:p>
    <w:p w:rsidR="00DF4B83" w:rsidRPr="009A20A1" w:rsidRDefault="00DF4B83" w:rsidP="00963748">
      <w:pPr>
        <w:pStyle w:val="nidungl2"/>
        <w:spacing w:before="0" w:after="0" w:line="336" w:lineRule="auto"/>
        <w:ind w:firstLine="284"/>
        <w:outlineLvl w:val="9"/>
        <w:rPr>
          <w:sz w:val="32"/>
          <w:szCs w:val="32"/>
        </w:rPr>
      </w:pPr>
      <w:bookmarkStart w:id="15" w:name="_Toc464213873"/>
      <w:r w:rsidRPr="009A20A1">
        <w:rPr>
          <w:sz w:val="32"/>
          <w:szCs w:val="32"/>
        </w:rPr>
        <w:t>2.2.1. Nhân vật</w:t>
      </w:r>
      <w:bookmarkEnd w:id="15"/>
    </w:p>
    <w:p w:rsidR="00DF4B83" w:rsidRPr="009A20A1" w:rsidRDefault="00DF4B83" w:rsidP="00963748">
      <w:pPr>
        <w:pStyle w:val="onvnbt"/>
        <w:spacing w:after="0" w:line="336" w:lineRule="auto"/>
        <w:ind w:firstLine="284"/>
        <w:rPr>
          <w:sz w:val="32"/>
          <w:szCs w:val="32"/>
        </w:rPr>
      </w:pPr>
      <w:r w:rsidRPr="009A20A1">
        <w:rPr>
          <w:sz w:val="32"/>
          <w:szCs w:val="32"/>
        </w:rPr>
        <w:t>Nhân vật trong truyện cổ tích thường có tính cách bất biến.Còn ở Tô Hoài, chúng tôi cho rằng nhân vật có dấu hiệu của sự vận động và phát triển tính cách. Nhân vật được Tô Hoài miêu tả theo quá trình vận động phát triển rõ ràng, những mâu thuẫn, những đấu tranh nội tại. Thường những câu chuyện cổ tích  kết thúc có hậu nhằm giải quyết yếu tố tâm lý và giá trị giáo dục. Trong trường hợp này, có thể xem Tô Hoài đã sáng tác một kiểu “</w:t>
      </w:r>
      <w:r w:rsidRPr="009A20A1">
        <w:rPr>
          <w:i/>
          <w:iCs/>
          <w:sz w:val="32"/>
          <w:szCs w:val="32"/>
        </w:rPr>
        <w:t>Cổ tích hiện đại</w:t>
      </w:r>
      <w:r w:rsidRPr="009A20A1">
        <w:rPr>
          <w:sz w:val="32"/>
          <w:szCs w:val="32"/>
        </w:rPr>
        <w:t xml:space="preserve">” ở phần kết không có hậu. So với truyền thuyết An Dương Vương, kết thúc của </w:t>
      </w:r>
      <w:r w:rsidRPr="009A20A1">
        <w:rPr>
          <w:i/>
          <w:iCs/>
          <w:sz w:val="32"/>
          <w:szCs w:val="32"/>
        </w:rPr>
        <w:t>Chuyện nỏ thần</w:t>
      </w:r>
      <w:r w:rsidRPr="009A20A1">
        <w:rPr>
          <w:sz w:val="32"/>
          <w:szCs w:val="32"/>
        </w:rPr>
        <w:t xml:space="preserve"> có phần bi thảm hơn, nhưng lại gần gũi với sự thực cay nghiệt của lịch sử. Trong truyền thuyết, người anh hùng không bao giờ chết.</w:t>
      </w:r>
    </w:p>
    <w:p w:rsidR="00DF4B83" w:rsidRPr="009A20A1" w:rsidRDefault="00DF4B83" w:rsidP="00963748">
      <w:pPr>
        <w:pStyle w:val="nidungl2"/>
        <w:spacing w:before="0" w:after="0" w:line="336" w:lineRule="auto"/>
        <w:ind w:firstLine="284"/>
        <w:outlineLvl w:val="9"/>
        <w:rPr>
          <w:sz w:val="32"/>
          <w:szCs w:val="32"/>
        </w:rPr>
      </w:pPr>
      <w:bookmarkStart w:id="16" w:name="_Toc464213877"/>
      <w:r w:rsidRPr="009A20A1">
        <w:rPr>
          <w:sz w:val="32"/>
          <w:szCs w:val="32"/>
        </w:rPr>
        <w:t>2.2.2. Yếu tố kì ảo</w:t>
      </w:r>
      <w:bookmarkEnd w:id="16"/>
    </w:p>
    <w:p w:rsidR="00DF4B83" w:rsidRPr="009A20A1" w:rsidRDefault="00DF4B83" w:rsidP="00963748">
      <w:pPr>
        <w:pStyle w:val="onvnbt"/>
        <w:spacing w:after="0" w:line="336" w:lineRule="auto"/>
        <w:ind w:firstLine="284"/>
        <w:rPr>
          <w:sz w:val="32"/>
          <w:szCs w:val="32"/>
        </w:rPr>
      </w:pPr>
      <w:r w:rsidRPr="009A20A1">
        <w:rPr>
          <w:sz w:val="32"/>
          <w:szCs w:val="32"/>
        </w:rPr>
        <w:t>Nhà văn Tô Hoài, khi sử dụng các nguồn chất liệu truyện cổ dân gian để phát triển thành những tiểu thuyết, ông cũng lưu ý loại bỏ bớt các yếu tố thần linh, ma thuật, phù phép (loại bỏ bớt chứ không phải là vứt bỏ hoàn toàn). Mục đích của nhà văn là muốn cho câu chuyện thật hơn, gần gũi hơn, giảm bớt sức mạnh của thần linh, ma thuật tức là nâng cao tầm vóc, sức mạnh của con người. Tô Hoài đã cố gắng không thần thánh hoá nhân vật. Nhân vật của ông gần gũi đời thường hơn, suy nghĩ và hành động chẳng khác gì đời thường.</w:t>
      </w:r>
    </w:p>
    <w:p w:rsidR="00DF4B83" w:rsidRPr="009A20A1" w:rsidRDefault="00DF4B83" w:rsidP="00963748">
      <w:pPr>
        <w:pStyle w:val="nidungl2"/>
        <w:spacing w:before="0" w:after="0" w:line="336" w:lineRule="auto"/>
        <w:ind w:firstLine="284"/>
        <w:outlineLvl w:val="9"/>
        <w:rPr>
          <w:sz w:val="32"/>
          <w:szCs w:val="32"/>
        </w:rPr>
      </w:pPr>
      <w:bookmarkStart w:id="17" w:name="_Toc464213878"/>
      <w:r w:rsidRPr="009A20A1">
        <w:rPr>
          <w:sz w:val="32"/>
          <w:szCs w:val="32"/>
        </w:rPr>
        <w:t>2.2.3. Không gian, thời gian</w:t>
      </w:r>
      <w:bookmarkEnd w:id="17"/>
    </w:p>
    <w:p w:rsidR="00DF4B83" w:rsidRPr="009A20A1" w:rsidRDefault="00DF4B83" w:rsidP="00963748">
      <w:pPr>
        <w:pStyle w:val="nidungl3"/>
        <w:widowControl w:val="0"/>
        <w:spacing w:before="0" w:after="0" w:line="336" w:lineRule="auto"/>
        <w:ind w:firstLine="284"/>
        <w:outlineLvl w:val="9"/>
        <w:rPr>
          <w:sz w:val="32"/>
          <w:szCs w:val="32"/>
        </w:rPr>
      </w:pPr>
      <w:bookmarkStart w:id="18" w:name="_Toc464213879"/>
      <w:r w:rsidRPr="009A20A1">
        <w:rPr>
          <w:sz w:val="32"/>
          <w:szCs w:val="32"/>
        </w:rPr>
        <w:t>2.2.3.1. Không gian</w:t>
      </w:r>
      <w:bookmarkEnd w:id="18"/>
    </w:p>
    <w:p w:rsidR="00DF4B83" w:rsidRPr="009A20A1" w:rsidRDefault="00DF4B83" w:rsidP="00963748">
      <w:pPr>
        <w:pStyle w:val="onvnbt"/>
        <w:spacing w:after="0" w:line="336" w:lineRule="auto"/>
        <w:ind w:firstLine="284"/>
        <w:rPr>
          <w:sz w:val="32"/>
          <w:szCs w:val="32"/>
        </w:rPr>
      </w:pPr>
      <w:r w:rsidRPr="009A20A1">
        <w:rPr>
          <w:sz w:val="32"/>
          <w:szCs w:val="32"/>
        </w:rPr>
        <w:t xml:space="preserve">Ở tác giả dân gian và Tô Hoài đều có điểm gặp gỡ chung đó là sử dụng yếu tố không gian, thời gian vào tác phẩm của mình nhằm phản ánh hiện thực khách quan. Không gian trong truyện cổ tích là không gian định lượng, không xác định, mơ hồ và phiến chỉ, mang nhiều tưởng tượng bay </w:t>
      </w:r>
      <w:r w:rsidRPr="009A20A1">
        <w:rPr>
          <w:sz w:val="32"/>
          <w:szCs w:val="32"/>
        </w:rPr>
        <w:lastRenderedPageBreak/>
        <w:t>bổng và ước mơ lãng mạn của con người thì Tô Hoài lại đưa cho họ về gần với cuộc đời thực để đối diện với các vấn đề của cuộc sống đời thường, trong đó có cả những rủi ro, những nỗi đau khổ và cả những hiểm họa khôn lường đến từ thiên nhiên.</w:t>
      </w:r>
    </w:p>
    <w:p w:rsidR="00DF4B83" w:rsidRPr="009A20A1" w:rsidRDefault="00DF4B83" w:rsidP="00963748">
      <w:pPr>
        <w:pStyle w:val="nidungl3"/>
        <w:widowControl w:val="0"/>
        <w:spacing w:before="0" w:after="0" w:line="336" w:lineRule="auto"/>
        <w:ind w:firstLine="284"/>
        <w:outlineLvl w:val="9"/>
        <w:rPr>
          <w:sz w:val="32"/>
          <w:szCs w:val="32"/>
        </w:rPr>
      </w:pPr>
      <w:bookmarkStart w:id="19" w:name="_Toc464213880"/>
      <w:r w:rsidRPr="009A20A1">
        <w:rPr>
          <w:sz w:val="32"/>
          <w:szCs w:val="32"/>
        </w:rPr>
        <w:t>2.2.3.2. Thời gian</w:t>
      </w:r>
      <w:bookmarkEnd w:id="19"/>
    </w:p>
    <w:p w:rsidR="00DF4B83" w:rsidRPr="009A20A1" w:rsidRDefault="00DF4B83" w:rsidP="00963748">
      <w:pPr>
        <w:pStyle w:val="onvnbt"/>
        <w:spacing w:after="0" w:line="336" w:lineRule="auto"/>
        <w:ind w:firstLine="284"/>
        <w:rPr>
          <w:sz w:val="32"/>
          <w:szCs w:val="32"/>
        </w:rPr>
      </w:pPr>
      <w:r w:rsidRPr="009A20A1">
        <w:rPr>
          <w:sz w:val="32"/>
          <w:szCs w:val="32"/>
        </w:rPr>
        <w:t>Không chỉ có quá khứ “phiếm chỉ” mà thời gian trong truyện cổ tích còn là thời gian “mặc định”. Còn với Tô Hoài, thời gian trong sáng tác của ông là thời gian “tâm lí”. Thời gian thường được kéo về quá khứ xa xưa để người đọc “nhập vào trường cổ tích” thì phần kết thúc truyện, thời gian được đẩy về hiện tại và kéo dài cho đến tận mai sau.</w:t>
      </w:r>
    </w:p>
    <w:p w:rsidR="00DF4B83" w:rsidRPr="009A20A1" w:rsidRDefault="00DF4B83" w:rsidP="00963748">
      <w:pPr>
        <w:pStyle w:val="nidungl2"/>
        <w:spacing w:before="0" w:after="0" w:line="336" w:lineRule="auto"/>
        <w:ind w:firstLine="284"/>
        <w:outlineLvl w:val="9"/>
        <w:rPr>
          <w:sz w:val="32"/>
          <w:szCs w:val="32"/>
        </w:rPr>
      </w:pPr>
      <w:bookmarkStart w:id="20" w:name="_Toc464213881"/>
      <w:r w:rsidRPr="009A20A1">
        <w:rPr>
          <w:sz w:val="32"/>
          <w:szCs w:val="32"/>
        </w:rPr>
        <w:t>2.2.4. Cốt truyện</w:t>
      </w:r>
      <w:bookmarkEnd w:id="20"/>
    </w:p>
    <w:p w:rsidR="00DF4B83" w:rsidRPr="009A20A1" w:rsidRDefault="00DF4B83" w:rsidP="00963748">
      <w:pPr>
        <w:pStyle w:val="onvnbt"/>
        <w:spacing w:after="0" w:line="336" w:lineRule="auto"/>
        <w:ind w:firstLine="284"/>
        <w:rPr>
          <w:sz w:val="32"/>
          <w:szCs w:val="32"/>
        </w:rPr>
      </w:pPr>
      <w:r w:rsidRPr="009A20A1">
        <w:rPr>
          <w:sz w:val="32"/>
          <w:szCs w:val="32"/>
        </w:rPr>
        <w:t>Dựa trên cốt truyện cổ tích dân gian, Tô Hoài đã “mượn” một số chi tiết hoặc chỉ lấy tên nhân vật, từ đó xây dựng câu chuyện của riêng mình thông qua các thể loại như: giả cổ tích, truyện cổ viết lại hoặc truyện lồng truyệ</w:t>
      </w:r>
      <w:r w:rsidR="009A20A1" w:rsidRPr="009A20A1">
        <w:rPr>
          <w:sz w:val="32"/>
          <w:szCs w:val="32"/>
        </w:rPr>
        <w:t>n.</w:t>
      </w:r>
    </w:p>
    <w:p w:rsidR="009A20A1" w:rsidRPr="009A20A1" w:rsidRDefault="009A20A1" w:rsidP="00963748">
      <w:pPr>
        <w:pStyle w:val="onvnbt"/>
        <w:spacing w:after="0" w:line="336" w:lineRule="auto"/>
        <w:ind w:firstLine="284"/>
        <w:rPr>
          <w:sz w:val="32"/>
          <w:szCs w:val="32"/>
        </w:rPr>
      </w:pPr>
      <w:r w:rsidRPr="009A20A1">
        <w:rPr>
          <w:sz w:val="32"/>
          <w:szCs w:val="32"/>
        </w:rPr>
        <w:t>Điểm khác biệt lớn nhất là truyện dân gian không cần quan tâm đến lô gíc hoặc tính xác thực của câu chuyện.Ý nghĩa của truyện đã được định hướng sẵn và sẽ đạt tới mục đích như ý muốn. Đặc biệt, yếu tố huyền thoại kỳ ảo tham gia như một nhân tố chính, nếu không nói là bắt buộc của quá trình sáng tạo truyện. Khảo sát tiểu thuyết của Tô Hoài, chúng tôi nhận thấy tác giả thiên về việc sử dụng kiểu cốt truyện truyền thống là cốt truyện sự kiện và tác giả đã sử dụng một cách linh hoạt loại hình cốt truyện này để tạo nên sự hấp dẫn riêng cho mỗi tác phẩm.</w:t>
      </w:r>
    </w:p>
    <w:p w:rsidR="00DF4B83" w:rsidRPr="009A20A1" w:rsidRDefault="00DF4B83" w:rsidP="00963748">
      <w:pPr>
        <w:pStyle w:val="nidungl2"/>
        <w:spacing w:before="0" w:after="0" w:line="336" w:lineRule="auto"/>
        <w:ind w:firstLine="284"/>
        <w:outlineLvl w:val="9"/>
        <w:rPr>
          <w:sz w:val="32"/>
          <w:szCs w:val="32"/>
        </w:rPr>
      </w:pPr>
      <w:bookmarkStart w:id="21" w:name="_Toc464213882"/>
      <w:r w:rsidRPr="009A20A1">
        <w:rPr>
          <w:sz w:val="32"/>
          <w:szCs w:val="32"/>
        </w:rPr>
        <w:t>2.2.5. Ngôn ngữ</w:t>
      </w:r>
      <w:bookmarkEnd w:id="21"/>
    </w:p>
    <w:p w:rsidR="00DF4B83" w:rsidRPr="009A20A1" w:rsidRDefault="00DF4B83" w:rsidP="00963748">
      <w:pPr>
        <w:pStyle w:val="onvnbt"/>
        <w:spacing w:after="0" w:line="336" w:lineRule="auto"/>
        <w:ind w:firstLine="284"/>
        <w:rPr>
          <w:sz w:val="32"/>
          <w:szCs w:val="32"/>
        </w:rPr>
      </w:pPr>
      <w:r w:rsidRPr="009A20A1">
        <w:rPr>
          <w:sz w:val="32"/>
          <w:szCs w:val="32"/>
        </w:rPr>
        <w:t>Tô Hoài có sự chú ý đặc biệt đến việc khắc họa hình tượng nhân vật qua ngôn ngữ. Các nhân vật đều có ngôn ngữ riêng, thể hiện được dấu ấn cá nhân qua từng lời ăn tiếng nói. Về mặt từ ngữ</w:t>
      </w:r>
      <w:r w:rsidR="007909DC" w:rsidRPr="009A20A1">
        <w:rPr>
          <w:sz w:val="32"/>
          <w:szCs w:val="32"/>
        </w:rPr>
        <w:t>, k</w:t>
      </w:r>
      <w:r w:rsidRPr="009A20A1">
        <w:rPr>
          <w:sz w:val="32"/>
          <w:szCs w:val="32"/>
        </w:rPr>
        <w:t xml:space="preserve">hi xây dựng nhân vật huyền thoại, tác giả dân gian có hệ từ riêng thể hiện sự phi thường, kỳ ảo như lớp từ giàu ý nghĩa biểu tượng, phóng đại. Kể lại truyền thuyết, Tô </w:t>
      </w:r>
      <w:r w:rsidRPr="009A20A1">
        <w:rPr>
          <w:sz w:val="32"/>
          <w:szCs w:val="32"/>
        </w:rPr>
        <w:lastRenderedPageBreak/>
        <w:t>Hoài không sử dụng lớp từ giàu tính chất sử thi bay bổng, tráng lệ mà vẫn sử dụng vốn từ của đời sống hàng ngày giản dị, gần gũi. Ngôn từ cổ xưa tạo giọng hoài niệm đậm nét trong sáng tác của Tô Hoài. Ông nhớ và kể chuyện của đời mình, đời người bằng giọng xưa mà không cũ bởi trong “tự truyện” đã khái quát bao chuyện đời, chuyện của đất nước, dân tộc.</w:t>
      </w:r>
    </w:p>
    <w:p w:rsidR="00DF4B83" w:rsidRPr="009A20A1" w:rsidRDefault="00DF4B83" w:rsidP="00963748">
      <w:pPr>
        <w:pStyle w:val="nidungl2"/>
        <w:spacing w:before="0" w:after="0" w:line="336" w:lineRule="auto"/>
        <w:ind w:firstLine="284"/>
        <w:outlineLvl w:val="9"/>
        <w:rPr>
          <w:sz w:val="32"/>
          <w:szCs w:val="32"/>
        </w:rPr>
      </w:pPr>
      <w:bookmarkStart w:id="22" w:name="_Toc464213885"/>
      <w:r w:rsidRPr="009A20A1">
        <w:rPr>
          <w:sz w:val="32"/>
          <w:szCs w:val="32"/>
        </w:rPr>
        <w:t>2.2.6. Công thức mở đầu và kết thúc</w:t>
      </w:r>
      <w:bookmarkEnd w:id="22"/>
    </w:p>
    <w:p w:rsidR="00DF4B83" w:rsidRPr="009A20A1" w:rsidRDefault="00DF4B83" w:rsidP="00963748">
      <w:pPr>
        <w:pStyle w:val="nidungl3"/>
        <w:widowControl w:val="0"/>
        <w:spacing w:before="0" w:after="0" w:line="336" w:lineRule="auto"/>
        <w:ind w:firstLine="284"/>
        <w:outlineLvl w:val="9"/>
        <w:rPr>
          <w:sz w:val="32"/>
          <w:szCs w:val="32"/>
        </w:rPr>
      </w:pPr>
      <w:bookmarkStart w:id="23" w:name="_Toc464213886"/>
      <w:r w:rsidRPr="009A20A1">
        <w:rPr>
          <w:sz w:val="32"/>
          <w:szCs w:val="32"/>
        </w:rPr>
        <w:t>2.2.6.1. Công thức mở đầu</w:t>
      </w:r>
      <w:bookmarkEnd w:id="23"/>
    </w:p>
    <w:p w:rsidR="00DF4B83" w:rsidRPr="009A20A1" w:rsidRDefault="00DF4B83" w:rsidP="00963748">
      <w:pPr>
        <w:pStyle w:val="onvnbt"/>
        <w:spacing w:after="0" w:line="336" w:lineRule="auto"/>
        <w:ind w:firstLine="284"/>
        <w:rPr>
          <w:sz w:val="32"/>
          <w:szCs w:val="32"/>
        </w:rPr>
      </w:pPr>
      <w:r w:rsidRPr="009A20A1">
        <w:rPr>
          <w:sz w:val="32"/>
          <w:szCs w:val="32"/>
        </w:rPr>
        <w:t>Đối với những sáng tác của Tô Hoài, mở đầu theo tình tự thời gian khiến cho câu chuyện của ông dung dị gần gũi với những truyện dân gian. Bên cạnh đó, Tô Hoài còn phát triển cốt truyện theo hình thức mới mẻ trên phương diện kết cấu đó là sự đảo lộn thời gian của sự kiện – tức là nghệ thuật trần thuật không tuân theo trình tự diễn biến của cốt chuyện tự nhiên theo thời gian tuyến tính. Đây là nét mới về đặc điểm kết cấu truyện Tô Hoài và cũng là cách tân so với truyện cổ tích.</w:t>
      </w:r>
    </w:p>
    <w:p w:rsidR="00DF4B83" w:rsidRPr="009A20A1" w:rsidRDefault="00DF4B83" w:rsidP="00963748">
      <w:pPr>
        <w:pStyle w:val="nidungl3"/>
        <w:widowControl w:val="0"/>
        <w:spacing w:before="0" w:after="0" w:line="336" w:lineRule="auto"/>
        <w:ind w:firstLine="284"/>
        <w:outlineLvl w:val="9"/>
        <w:rPr>
          <w:sz w:val="32"/>
          <w:szCs w:val="32"/>
        </w:rPr>
      </w:pPr>
      <w:bookmarkStart w:id="24" w:name="_Toc464213887"/>
      <w:r w:rsidRPr="009A20A1">
        <w:rPr>
          <w:sz w:val="32"/>
          <w:szCs w:val="32"/>
        </w:rPr>
        <w:t>2.2.6.2. Công thức kết thúc</w:t>
      </w:r>
      <w:bookmarkEnd w:id="24"/>
    </w:p>
    <w:p w:rsidR="00DF4B83" w:rsidRPr="00B90578" w:rsidRDefault="00DF4B83" w:rsidP="00963748">
      <w:pPr>
        <w:pStyle w:val="onvnbt"/>
        <w:spacing w:after="0" w:line="336" w:lineRule="auto"/>
        <w:ind w:firstLine="284"/>
        <w:rPr>
          <w:spacing w:val="-4"/>
          <w:sz w:val="32"/>
          <w:szCs w:val="32"/>
        </w:rPr>
      </w:pPr>
      <w:r w:rsidRPr="00B90578">
        <w:rPr>
          <w:spacing w:val="-4"/>
          <w:sz w:val="32"/>
          <w:szCs w:val="32"/>
        </w:rPr>
        <w:t>Điểm khác biệt giữa truyện cổ tích và tác giả Tô Hoài đó là: Trong truyện cổ tích, nhân vật khi bất lực trước những khó khăn thử thách thì cũng là lúc lực lượng thần kì xuất hiện giúp họ. Còn đối với các tác phẩm của Tô Hoài, phần lớn kết thúc thường  không có sự can thiệp của những yếu tố thần kì hoặc có cũng rất ít không mang chức năng giải quyết mâu thuẫn. Khảo sát truyện của Tô Hoài chúng tôi nhận thấy Tô Hoài nhiều lần sử dụng kết thúc bất ngờ và để ngỏ</w:t>
      </w:r>
      <w:r w:rsidRPr="00B90578">
        <w:rPr>
          <w:b/>
          <w:spacing w:val="-4"/>
          <w:sz w:val="32"/>
          <w:szCs w:val="32"/>
        </w:rPr>
        <w:t xml:space="preserve">, </w:t>
      </w:r>
      <w:r w:rsidR="007909DC" w:rsidRPr="00B90578">
        <w:rPr>
          <w:spacing w:val="-4"/>
          <w:sz w:val="32"/>
          <w:szCs w:val="32"/>
        </w:rPr>
        <w:t>k</w:t>
      </w:r>
      <w:r w:rsidRPr="00B90578">
        <w:rPr>
          <w:spacing w:val="-4"/>
          <w:sz w:val="32"/>
          <w:szCs w:val="32"/>
        </w:rPr>
        <w:t>ết thúc đơn giản đan xen với trữ tình ngoại đề.</w:t>
      </w:r>
    </w:p>
    <w:p w:rsidR="007815B4" w:rsidRPr="009A20A1" w:rsidRDefault="00DF4B83" w:rsidP="00963748">
      <w:pPr>
        <w:pStyle w:val="onvnbt"/>
        <w:spacing w:after="0" w:line="336" w:lineRule="auto"/>
        <w:ind w:firstLine="284"/>
        <w:rPr>
          <w:sz w:val="32"/>
          <w:szCs w:val="32"/>
        </w:rPr>
      </w:pPr>
      <w:bookmarkStart w:id="25" w:name="_Toc464213888"/>
      <w:r w:rsidRPr="009A20A1">
        <w:rPr>
          <w:b/>
          <w:sz w:val="32"/>
          <w:szCs w:val="32"/>
        </w:rPr>
        <w:t>Tiểu kết chương 2</w:t>
      </w:r>
      <w:bookmarkEnd w:id="25"/>
    </w:p>
    <w:p w:rsidR="00DF4B83" w:rsidRPr="00B90578" w:rsidRDefault="00DF4B83" w:rsidP="00B90578">
      <w:pPr>
        <w:pStyle w:val="onvnbt"/>
        <w:spacing w:after="0" w:line="336" w:lineRule="auto"/>
        <w:ind w:firstLine="284"/>
        <w:rPr>
          <w:sz w:val="32"/>
          <w:szCs w:val="32"/>
        </w:rPr>
      </w:pPr>
      <w:r w:rsidRPr="009A20A1">
        <w:rPr>
          <w:sz w:val="32"/>
          <w:szCs w:val="32"/>
        </w:rPr>
        <w:t>Tô Hoài xứng đáng là người kết nối dân gian với hiện đại.Ông đã gắn nối với mạch văn học dân tộc và khơi tiếp cho nó một dòng chảy mới. Tài năng sáng tạo cá nhân sẽ nhân thêm những giá trị truyền thống vốn có tạo nên vẻ đẹp kỳ diệu của những tác phẩm văn học mà quá khứ xưa cha ông chúng ta đã dày công sáng tạo.</w:t>
      </w:r>
      <w:bookmarkStart w:id="26" w:name="_Toc464213889"/>
      <w:r w:rsidRPr="009A20A1">
        <w:rPr>
          <w:b/>
          <w:bCs/>
          <w:caps/>
          <w:sz w:val="32"/>
          <w:szCs w:val="32"/>
        </w:rPr>
        <w:br w:type="page"/>
      </w:r>
    </w:p>
    <w:p w:rsidR="00DF4B83" w:rsidRPr="009A20A1" w:rsidRDefault="00DF4B83" w:rsidP="00963748">
      <w:pPr>
        <w:widowControl w:val="0"/>
        <w:spacing w:after="0" w:line="336" w:lineRule="auto"/>
        <w:jc w:val="center"/>
        <w:rPr>
          <w:rFonts w:ascii="Times New Roman" w:hAnsi="Times New Roman"/>
          <w:b/>
          <w:bCs/>
          <w:caps/>
          <w:sz w:val="32"/>
          <w:szCs w:val="32"/>
        </w:rPr>
      </w:pPr>
      <w:r w:rsidRPr="009A20A1">
        <w:rPr>
          <w:rFonts w:ascii="Times New Roman" w:hAnsi="Times New Roman"/>
          <w:b/>
          <w:bCs/>
          <w:caps/>
          <w:sz w:val="32"/>
          <w:szCs w:val="32"/>
        </w:rPr>
        <w:lastRenderedPageBreak/>
        <w:t xml:space="preserve">Chương </w:t>
      </w:r>
      <w:r w:rsidR="00C1458D" w:rsidRPr="009A20A1">
        <w:rPr>
          <w:rFonts w:ascii="Times New Roman" w:hAnsi="Times New Roman"/>
          <w:b/>
          <w:bCs/>
          <w:caps/>
          <w:sz w:val="32"/>
          <w:szCs w:val="32"/>
        </w:rPr>
        <w:t>3.</w:t>
      </w:r>
      <w:r w:rsidRPr="009A20A1">
        <w:rPr>
          <w:rFonts w:ascii="Times New Roman" w:hAnsi="Times New Roman"/>
          <w:b/>
          <w:bCs/>
          <w:caps/>
          <w:sz w:val="32"/>
          <w:szCs w:val="32"/>
        </w:rPr>
        <w:t xml:space="preserve"> truyện cổ</w:t>
      </w:r>
      <w:r w:rsidR="00F84044" w:rsidRPr="009A20A1">
        <w:rPr>
          <w:rFonts w:ascii="Times New Roman" w:hAnsi="Times New Roman"/>
          <w:b/>
          <w:bCs/>
          <w:caps/>
          <w:sz w:val="32"/>
          <w:szCs w:val="32"/>
        </w:rPr>
        <w:t xml:space="preserve"> tích CỦA NHÀ VĂN</w:t>
      </w:r>
      <w:r w:rsidRPr="009A20A1">
        <w:rPr>
          <w:rFonts w:ascii="Times New Roman" w:hAnsi="Times New Roman"/>
          <w:b/>
          <w:bCs/>
          <w:caps/>
          <w:sz w:val="32"/>
          <w:szCs w:val="32"/>
        </w:rPr>
        <w:t xml:space="preserve"> Phạm Hổ</w:t>
      </w:r>
      <w:bookmarkEnd w:id="26"/>
    </w:p>
    <w:p w:rsidR="00DF4B83" w:rsidRPr="009A20A1" w:rsidRDefault="00F84044" w:rsidP="00963748">
      <w:pPr>
        <w:pStyle w:val="nidungl1"/>
        <w:spacing w:before="0" w:after="0" w:line="336" w:lineRule="auto"/>
        <w:ind w:firstLine="284"/>
        <w:outlineLvl w:val="9"/>
        <w:rPr>
          <w:sz w:val="32"/>
          <w:szCs w:val="32"/>
        </w:rPr>
      </w:pPr>
      <w:bookmarkStart w:id="27" w:name="_Toc464213890"/>
      <w:r w:rsidRPr="009A20A1">
        <w:rPr>
          <w:sz w:val="32"/>
          <w:szCs w:val="32"/>
        </w:rPr>
        <w:t xml:space="preserve">3.1. </w:t>
      </w:r>
      <w:bookmarkEnd w:id="27"/>
      <w:r w:rsidRPr="009A20A1">
        <w:rPr>
          <w:sz w:val="32"/>
          <w:szCs w:val="32"/>
        </w:rPr>
        <w:t>Yếu tố</w:t>
      </w:r>
      <w:r w:rsidRPr="009A20A1">
        <w:rPr>
          <w:sz w:val="32"/>
          <w:szCs w:val="32"/>
          <w:lang w:val="vi-VN"/>
        </w:rPr>
        <w:t xml:space="preserve"> cổ tích trong sáng tác của Phạm Hổ trên  phương diệ</w:t>
      </w:r>
      <w:r w:rsidR="00B159D9" w:rsidRPr="009A20A1">
        <w:rPr>
          <w:sz w:val="32"/>
          <w:szCs w:val="32"/>
          <w:lang w:val="vi-VN"/>
        </w:rPr>
        <w:t xml:space="preserve">n </w:t>
      </w:r>
      <w:r w:rsidR="00B159D9" w:rsidRPr="009A20A1">
        <w:rPr>
          <w:sz w:val="32"/>
          <w:szCs w:val="32"/>
        </w:rPr>
        <w:t>nội dung</w:t>
      </w:r>
    </w:p>
    <w:p w:rsidR="00DF4B83" w:rsidRPr="009A20A1" w:rsidRDefault="00DF4B83" w:rsidP="00963748">
      <w:pPr>
        <w:pStyle w:val="nidungl2"/>
        <w:spacing w:before="0" w:after="0" w:line="336" w:lineRule="auto"/>
        <w:ind w:firstLine="284"/>
        <w:outlineLvl w:val="9"/>
        <w:rPr>
          <w:sz w:val="32"/>
          <w:szCs w:val="32"/>
        </w:rPr>
      </w:pPr>
      <w:bookmarkStart w:id="28" w:name="_Toc464213891"/>
      <w:r w:rsidRPr="009A20A1">
        <w:rPr>
          <w:sz w:val="32"/>
          <w:szCs w:val="32"/>
          <w:lang w:val="vi-VN"/>
        </w:rPr>
        <w:t>3.1.</w:t>
      </w:r>
      <w:r w:rsidRPr="009A20A1">
        <w:rPr>
          <w:sz w:val="32"/>
          <w:szCs w:val="32"/>
        </w:rPr>
        <w:t>1</w:t>
      </w:r>
      <w:r w:rsidRPr="009A20A1">
        <w:rPr>
          <w:sz w:val="32"/>
          <w:szCs w:val="32"/>
          <w:lang w:val="vi-VN"/>
        </w:rPr>
        <w:t>.  Cảm hứng về con người, th</w:t>
      </w:r>
      <w:r w:rsidRPr="009A20A1">
        <w:rPr>
          <w:rStyle w:val="nidungl2Char"/>
          <w:sz w:val="32"/>
          <w:szCs w:val="32"/>
          <w:lang w:val="vi-VN"/>
        </w:rPr>
        <w:t>ế</w:t>
      </w:r>
      <w:r w:rsidRPr="009A20A1">
        <w:rPr>
          <w:sz w:val="32"/>
          <w:szCs w:val="32"/>
          <w:lang w:val="vi-VN"/>
        </w:rPr>
        <w:t xml:space="preserve"> giới tình cảm, xã hội</w:t>
      </w:r>
      <w:bookmarkEnd w:id="28"/>
    </w:p>
    <w:p w:rsidR="00DF4B83" w:rsidRPr="009A20A1" w:rsidRDefault="00DF4B83" w:rsidP="00963748">
      <w:pPr>
        <w:pStyle w:val="onvnbt"/>
        <w:spacing w:after="0" w:line="336" w:lineRule="auto"/>
        <w:ind w:firstLine="284"/>
        <w:rPr>
          <w:sz w:val="32"/>
          <w:szCs w:val="32"/>
          <w:lang w:val="vi-VN"/>
        </w:rPr>
      </w:pPr>
      <w:r w:rsidRPr="009A20A1">
        <w:rPr>
          <w:sz w:val="32"/>
          <w:szCs w:val="32"/>
          <w:lang w:val="vi-VN"/>
        </w:rPr>
        <w:t>Truyện cổ tích dân gian và truyện của Phạm Hổ đều xoay quanh tình cảm của con người</w:t>
      </w:r>
      <w:r w:rsidRPr="009A20A1">
        <w:rPr>
          <w:sz w:val="32"/>
          <w:szCs w:val="32"/>
        </w:rPr>
        <w:t xml:space="preserve">. </w:t>
      </w:r>
      <w:r w:rsidRPr="009A20A1">
        <w:rPr>
          <w:sz w:val="32"/>
          <w:szCs w:val="32"/>
          <w:lang w:val="vi-VN"/>
        </w:rPr>
        <w:t>Con người trong TCTDG chủ yếu là những người sống an phận, ít có tinh thần phản kháng</w:t>
      </w:r>
      <w:r w:rsidRPr="009A20A1">
        <w:rPr>
          <w:sz w:val="32"/>
          <w:szCs w:val="32"/>
        </w:rPr>
        <w:t xml:space="preserve">. </w:t>
      </w:r>
      <w:r w:rsidRPr="009A20A1">
        <w:rPr>
          <w:sz w:val="32"/>
          <w:szCs w:val="32"/>
          <w:lang w:val="vi-VN"/>
        </w:rPr>
        <w:t xml:space="preserve">TCT của Phạm Hổ phản ánh con người trong xã hội mới nên họ có suy nghĩ, </w:t>
      </w:r>
      <w:r w:rsidRPr="009A20A1">
        <w:rPr>
          <w:sz w:val="32"/>
          <w:szCs w:val="32"/>
        </w:rPr>
        <w:t xml:space="preserve">có </w:t>
      </w:r>
      <w:r w:rsidRPr="009A20A1">
        <w:rPr>
          <w:sz w:val="32"/>
          <w:szCs w:val="32"/>
          <w:lang w:val="vi-VN"/>
        </w:rPr>
        <w:t>hành động. Dù có nhiều điểm khác biệt giữa con người – xã hội trong TCTDG và truyện của Phạm Hổ nhưng điểm gặp gỡ chính ở đây là  đều phản ánh những tia hồi quang soi rõ vẻ đẹp, sức sống, tâm hồn, tình cảm, trí tuệ của nhân dân Việt Nam và  luôn hướng tới  một xã hội công bình, dân chủ, văn minh.</w:t>
      </w:r>
    </w:p>
    <w:p w:rsidR="00DF4B83" w:rsidRPr="009A20A1" w:rsidRDefault="00DF4B83" w:rsidP="00963748">
      <w:pPr>
        <w:pStyle w:val="nidungl2"/>
        <w:spacing w:before="0" w:after="0" w:line="336" w:lineRule="auto"/>
        <w:ind w:firstLine="284"/>
        <w:outlineLvl w:val="9"/>
        <w:rPr>
          <w:sz w:val="32"/>
          <w:szCs w:val="32"/>
          <w:lang w:val="vi-VN"/>
        </w:rPr>
      </w:pPr>
      <w:bookmarkStart w:id="29" w:name="_Toc464213892"/>
      <w:r w:rsidRPr="009A20A1">
        <w:rPr>
          <w:sz w:val="32"/>
          <w:szCs w:val="32"/>
          <w:lang w:val="vi-VN"/>
        </w:rPr>
        <w:t>3.1.2.  Cảm hứng về loài vật</w:t>
      </w:r>
      <w:bookmarkEnd w:id="29"/>
    </w:p>
    <w:p w:rsidR="00DF4B83" w:rsidRPr="009A20A1" w:rsidRDefault="00DF4B83" w:rsidP="00963748">
      <w:pPr>
        <w:pStyle w:val="onvnbt"/>
        <w:spacing w:after="0" w:line="336" w:lineRule="auto"/>
        <w:ind w:firstLine="284"/>
        <w:rPr>
          <w:sz w:val="32"/>
          <w:szCs w:val="32"/>
          <w:lang w:val="vi-VN"/>
        </w:rPr>
      </w:pPr>
      <w:r w:rsidRPr="009A20A1">
        <w:rPr>
          <w:sz w:val="32"/>
          <w:szCs w:val="32"/>
          <w:lang w:val="vi-VN"/>
        </w:rPr>
        <w:t>Số lượng con vật trong sáng tác dân gian và Phạm Hổ rất phong phú, đa dạng. Loài vật trong TCTDG ít được miêu tả về hình dáng, tính cách, hành động còn truyện của Phạm Hổ các con vật có hình dáng cụ thể, có suy nghĩ, đời sống riêng. Truyện cổ tích về loài vật cung cấp những bài học về cuộc sống. Các câu chuyện của Phạm Hổ không những cung cấp những bài học về cuộc sống mà còn cung cấp cho các em kiến thức về khoa học.</w:t>
      </w:r>
    </w:p>
    <w:p w:rsidR="00DF4B83" w:rsidRPr="009A20A1" w:rsidRDefault="00DF4B83" w:rsidP="00963748">
      <w:pPr>
        <w:pStyle w:val="nidungl2"/>
        <w:spacing w:before="0" w:after="0" w:line="336" w:lineRule="auto"/>
        <w:ind w:firstLine="284"/>
        <w:outlineLvl w:val="9"/>
        <w:rPr>
          <w:sz w:val="32"/>
          <w:szCs w:val="32"/>
          <w:lang w:val="vi-VN"/>
        </w:rPr>
      </w:pPr>
      <w:bookmarkStart w:id="30" w:name="_Toc464213893"/>
      <w:r w:rsidRPr="009A20A1">
        <w:rPr>
          <w:sz w:val="32"/>
          <w:szCs w:val="32"/>
          <w:lang w:val="vi-VN"/>
        </w:rPr>
        <w:t>3.1.3. Cảm hứng huyền thoại về thiên nhiên</w:t>
      </w:r>
      <w:bookmarkEnd w:id="30"/>
    </w:p>
    <w:p w:rsidR="00DF4B83" w:rsidRPr="009A20A1" w:rsidRDefault="00DF4B83" w:rsidP="00963748">
      <w:pPr>
        <w:pStyle w:val="onvnbt"/>
        <w:spacing w:after="0" w:line="336" w:lineRule="auto"/>
        <w:ind w:firstLine="284"/>
        <w:rPr>
          <w:sz w:val="32"/>
          <w:szCs w:val="32"/>
          <w:lang w:val="vi-VN"/>
        </w:rPr>
      </w:pPr>
      <w:r w:rsidRPr="009A20A1">
        <w:rPr>
          <w:sz w:val="32"/>
          <w:szCs w:val="32"/>
          <w:lang w:val="vi-VN"/>
        </w:rPr>
        <w:t>Thiên nhiên trong truyện cổ tích dân gian Việt Nam ít được chú ý đến. Khác với TCTDG, những sáng tác  của Phạm Hổ lại coi thiên nhiên là một trong những nhân vật chính của thể loại. Sự khác biệt giữa thiên nhiên trong TCTDG và truyện của Phạm Hổ đó là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685"/>
        <w:gridCol w:w="3402"/>
      </w:tblGrid>
      <w:tr w:rsidR="00DF4B83" w:rsidRPr="009A20A1" w:rsidTr="00963748">
        <w:trPr>
          <w:trHeight w:val="20"/>
        </w:trPr>
        <w:tc>
          <w:tcPr>
            <w:tcW w:w="2552" w:type="dxa"/>
            <w:tcBorders>
              <w:top w:val="single" w:sz="4" w:space="0" w:color="auto"/>
              <w:left w:val="single" w:sz="4" w:space="0" w:color="auto"/>
              <w:bottom w:val="single" w:sz="4" w:space="0" w:color="auto"/>
              <w:right w:val="single" w:sz="4" w:space="0" w:color="auto"/>
            </w:tcBorders>
            <w:vAlign w:val="center"/>
            <w:hideMark/>
          </w:tcPr>
          <w:p w:rsidR="00DF4B83" w:rsidRPr="009A20A1" w:rsidRDefault="00DF4B83" w:rsidP="00963748">
            <w:pPr>
              <w:widowControl w:val="0"/>
              <w:spacing w:after="0"/>
              <w:jc w:val="center"/>
              <w:rPr>
                <w:rFonts w:ascii="Times New Roman" w:hAnsi="Times New Roman"/>
                <w:b/>
                <w:sz w:val="32"/>
                <w:szCs w:val="32"/>
                <w:lang w:val="vi-VN"/>
              </w:rPr>
            </w:pPr>
            <w:r w:rsidRPr="009A20A1">
              <w:rPr>
                <w:rFonts w:ascii="Times New Roman" w:hAnsi="Times New Roman"/>
                <w:b/>
                <w:sz w:val="32"/>
                <w:szCs w:val="32"/>
              </w:rPr>
              <w:t>Đặc điểm</w:t>
            </w:r>
          </w:p>
        </w:tc>
        <w:tc>
          <w:tcPr>
            <w:tcW w:w="3685" w:type="dxa"/>
            <w:tcBorders>
              <w:top w:val="single" w:sz="4" w:space="0" w:color="auto"/>
              <w:left w:val="single" w:sz="4" w:space="0" w:color="auto"/>
              <w:bottom w:val="single" w:sz="4" w:space="0" w:color="auto"/>
              <w:right w:val="single" w:sz="4" w:space="0" w:color="auto"/>
            </w:tcBorders>
            <w:vAlign w:val="center"/>
            <w:hideMark/>
          </w:tcPr>
          <w:p w:rsidR="00DF4B83" w:rsidRPr="009A20A1" w:rsidRDefault="00DF4B83" w:rsidP="00963748">
            <w:pPr>
              <w:widowControl w:val="0"/>
              <w:spacing w:after="0"/>
              <w:jc w:val="center"/>
              <w:rPr>
                <w:rFonts w:ascii="Times New Roman" w:hAnsi="Times New Roman"/>
                <w:b/>
                <w:sz w:val="32"/>
                <w:szCs w:val="32"/>
                <w:lang w:val="vi-VN"/>
              </w:rPr>
            </w:pPr>
            <w:r w:rsidRPr="009A20A1">
              <w:rPr>
                <w:rFonts w:ascii="Times New Roman" w:hAnsi="Times New Roman"/>
                <w:b/>
                <w:sz w:val="32"/>
                <w:szCs w:val="32"/>
              </w:rPr>
              <w:t>Truyện cổ tích dân gian Việt Nam</w:t>
            </w:r>
          </w:p>
        </w:tc>
        <w:tc>
          <w:tcPr>
            <w:tcW w:w="3402" w:type="dxa"/>
            <w:tcBorders>
              <w:top w:val="single" w:sz="4" w:space="0" w:color="auto"/>
              <w:left w:val="single" w:sz="4" w:space="0" w:color="auto"/>
              <w:bottom w:val="single" w:sz="4" w:space="0" w:color="auto"/>
              <w:right w:val="single" w:sz="4" w:space="0" w:color="auto"/>
            </w:tcBorders>
            <w:vAlign w:val="center"/>
            <w:hideMark/>
          </w:tcPr>
          <w:p w:rsidR="00DF4B83" w:rsidRPr="009A20A1" w:rsidRDefault="00DF4B83" w:rsidP="00963748">
            <w:pPr>
              <w:widowControl w:val="0"/>
              <w:spacing w:after="0"/>
              <w:jc w:val="center"/>
              <w:rPr>
                <w:rFonts w:ascii="Times New Roman" w:hAnsi="Times New Roman"/>
                <w:b/>
                <w:sz w:val="32"/>
                <w:szCs w:val="32"/>
                <w:lang w:val="vi-VN"/>
              </w:rPr>
            </w:pPr>
            <w:r w:rsidRPr="009A20A1">
              <w:rPr>
                <w:rFonts w:ascii="Times New Roman" w:hAnsi="Times New Roman"/>
                <w:b/>
                <w:sz w:val="32"/>
                <w:szCs w:val="32"/>
                <w:lang w:val="vi-VN"/>
              </w:rPr>
              <w:t>Truyện cổ tích viết lại của Phạm Hổ</w:t>
            </w:r>
          </w:p>
        </w:tc>
      </w:tr>
      <w:tr w:rsidR="00DF4B83" w:rsidRPr="009A20A1" w:rsidTr="00963748">
        <w:trPr>
          <w:trHeight w:val="20"/>
        </w:trPr>
        <w:tc>
          <w:tcPr>
            <w:tcW w:w="2552" w:type="dxa"/>
            <w:tcBorders>
              <w:top w:val="single" w:sz="4" w:space="0" w:color="auto"/>
              <w:left w:val="single" w:sz="4" w:space="0" w:color="auto"/>
              <w:bottom w:val="single" w:sz="4" w:space="0" w:color="auto"/>
              <w:right w:val="single" w:sz="4" w:space="0" w:color="auto"/>
            </w:tcBorders>
            <w:hideMark/>
          </w:tcPr>
          <w:p w:rsidR="00DF4B83" w:rsidRPr="009A20A1" w:rsidRDefault="00DF4B83" w:rsidP="00963748">
            <w:pPr>
              <w:widowControl w:val="0"/>
              <w:spacing w:after="0"/>
              <w:jc w:val="both"/>
              <w:rPr>
                <w:rFonts w:ascii="Times New Roman" w:hAnsi="Times New Roman"/>
                <w:sz w:val="32"/>
                <w:szCs w:val="32"/>
                <w:lang w:val="vi-VN"/>
              </w:rPr>
            </w:pPr>
            <w:r w:rsidRPr="009A20A1">
              <w:rPr>
                <w:rFonts w:ascii="Times New Roman" w:hAnsi="Times New Roman"/>
                <w:sz w:val="32"/>
                <w:szCs w:val="32"/>
              </w:rPr>
              <w:t>Sự phong phú, đa dạng</w:t>
            </w:r>
          </w:p>
        </w:tc>
        <w:tc>
          <w:tcPr>
            <w:tcW w:w="3685" w:type="dxa"/>
            <w:tcBorders>
              <w:top w:val="single" w:sz="4" w:space="0" w:color="auto"/>
              <w:left w:val="single" w:sz="4" w:space="0" w:color="auto"/>
              <w:bottom w:val="single" w:sz="4" w:space="0" w:color="auto"/>
              <w:right w:val="single" w:sz="4" w:space="0" w:color="auto"/>
            </w:tcBorders>
            <w:hideMark/>
          </w:tcPr>
          <w:p w:rsidR="00DF4B83" w:rsidRPr="009A20A1" w:rsidRDefault="00DF4B83" w:rsidP="00963748">
            <w:pPr>
              <w:widowControl w:val="0"/>
              <w:spacing w:after="0"/>
              <w:jc w:val="both"/>
              <w:rPr>
                <w:rFonts w:ascii="Times New Roman" w:hAnsi="Times New Roman"/>
                <w:sz w:val="32"/>
                <w:szCs w:val="32"/>
                <w:lang w:val="vi-VN"/>
              </w:rPr>
            </w:pPr>
            <w:r w:rsidRPr="009A20A1">
              <w:rPr>
                <w:rFonts w:ascii="Times New Roman" w:hAnsi="Times New Roman"/>
                <w:sz w:val="32"/>
                <w:szCs w:val="32"/>
              </w:rPr>
              <w:t>Kém phong phú, đa dạng</w:t>
            </w:r>
          </w:p>
        </w:tc>
        <w:tc>
          <w:tcPr>
            <w:tcW w:w="3402" w:type="dxa"/>
            <w:tcBorders>
              <w:top w:val="single" w:sz="4" w:space="0" w:color="auto"/>
              <w:left w:val="single" w:sz="4" w:space="0" w:color="auto"/>
              <w:bottom w:val="single" w:sz="4" w:space="0" w:color="auto"/>
              <w:right w:val="single" w:sz="4" w:space="0" w:color="auto"/>
            </w:tcBorders>
            <w:hideMark/>
          </w:tcPr>
          <w:p w:rsidR="00DF4B83" w:rsidRPr="009A20A1" w:rsidRDefault="00DF4B83" w:rsidP="00963748">
            <w:pPr>
              <w:widowControl w:val="0"/>
              <w:spacing w:after="0"/>
              <w:jc w:val="both"/>
              <w:rPr>
                <w:rFonts w:ascii="Times New Roman" w:hAnsi="Times New Roman"/>
                <w:sz w:val="32"/>
                <w:szCs w:val="32"/>
                <w:lang w:val="vi-VN"/>
              </w:rPr>
            </w:pPr>
            <w:r w:rsidRPr="009A20A1">
              <w:rPr>
                <w:rFonts w:ascii="Times New Roman" w:hAnsi="Times New Roman"/>
                <w:sz w:val="32"/>
                <w:szCs w:val="32"/>
                <w:lang w:val="vi-VN"/>
              </w:rPr>
              <w:t>Phong phú, đa dạng hơn về chủng loại, màu sắc, hình dáng, kích thước…</w:t>
            </w:r>
          </w:p>
        </w:tc>
      </w:tr>
      <w:tr w:rsidR="00DF4B83" w:rsidRPr="009A20A1" w:rsidTr="00963748">
        <w:trPr>
          <w:trHeight w:val="20"/>
        </w:trPr>
        <w:tc>
          <w:tcPr>
            <w:tcW w:w="2552" w:type="dxa"/>
            <w:tcBorders>
              <w:top w:val="single" w:sz="4" w:space="0" w:color="auto"/>
              <w:left w:val="single" w:sz="4" w:space="0" w:color="auto"/>
              <w:bottom w:val="single" w:sz="4" w:space="0" w:color="auto"/>
              <w:right w:val="single" w:sz="4" w:space="0" w:color="auto"/>
            </w:tcBorders>
            <w:hideMark/>
          </w:tcPr>
          <w:p w:rsidR="00DF4B83" w:rsidRPr="009A20A1" w:rsidRDefault="00DF4B83" w:rsidP="00963748">
            <w:pPr>
              <w:widowControl w:val="0"/>
              <w:spacing w:after="0"/>
              <w:jc w:val="both"/>
              <w:rPr>
                <w:rFonts w:ascii="Times New Roman" w:hAnsi="Times New Roman"/>
                <w:sz w:val="32"/>
                <w:szCs w:val="32"/>
                <w:lang w:val="vi-VN"/>
              </w:rPr>
            </w:pPr>
            <w:r w:rsidRPr="009A20A1">
              <w:rPr>
                <w:rFonts w:ascii="Times New Roman" w:hAnsi="Times New Roman"/>
                <w:sz w:val="32"/>
                <w:szCs w:val="32"/>
              </w:rPr>
              <w:lastRenderedPageBreak/>
              <w:t>Sự miêu tả</w:t>
            </w:r>
          </w:p>
        </w:tc>
        <w:tc>
          <w:tcPr>
            <w:tcW w:w="3685" w:type="dxa"/>
            <w:tcBorders>
              <w:top w:val="single" w:sz="4" w:space="0" w:color="auto"/>
              <w:left w:val="single" w:sz="4" w:space="0" w:color="auto"/>
              <w:bottom w:val="single" w:sz="4" w:space="0" w:color="auto"/>
              <w:right w:val="single" w:sz="4" w:space="0" w:color="auto"/>
            </w:tcBorders>
            <w:hideMark/>
          </w:tcPr>
          <w:p w:rsidR="00DF4B83" w:rsidRPr="009A20A1" w:rsidRDefault="00DF4B83" w:rsidP="00963748">
            <w:pPr>
              <w:widowControl w:val="0"/>
              <w:spacing w:after="0"/>
              <w:jc w:val="both"/>
              <w:rPr>
                <w:rFonts w:ascii="Times New Roman" w:hAnsi="Times New Roman"/>
                <w:sz w:val="32"/>
                <w:szCs w:val="32"/>
                <w:lang w:val="vi-VN"/>
              </w:rPr>
            </w:pPr>
            <w:r w:rsidRPr="009A20A1">
              <w:rPr>
                <w:rFonts w:ascii="Times New Roman" w:hAnsi="Times New Roman"/>
                <w:sz w:val="32"/>
                <w:szCs w:val="32"/>
              </w:rPr>
              <w:t>Sơ sài</w:t>
            </w:r>
          </w:p>
        </w:tc>
        <w:tc>
          <w:tcPr>
            <w:tcW w:w="3402" w:type="dxa"/>
            <w:tcBorders>
              <w:top w:val="single" w:sz="4" w:space="0" w:color="auto"/>
              <w:left w:val="single" w:sz="4" w:space="0" w:color="auto"/>
              <w:bottom w:val="single" w:sz="4" w:space="0" w:color="auto"/>
              <w:right w:val="single" w:sz="4" w:space="0" w:color="auto"/>
            </w:tcBorders>
            <w:hideMark/>
          </w:tcPr>
          <w:p w:rsidR="00DF4B83" w:rsidRPr="009A20A1" w:rsidRDefault="00DF4B83" w:rsidP="00963748">
            <w:pPr>
              <w:widowControl w:val="0"/>
              <w:spacing w:after="0"/>
              <w:jc w:val="both"/>
              <w:rPr>
                <w:rFonts w:ascii="Times New Roman" w:hAnsi="Times New Roman"/>
                <w:sz w:val="32"/>
                <w:szCs w:val="32"/>
                <w:lang w:val="vi-VN"/>
              </w:rPr>
            </w:pPr>
            <w:r w:rsidRPr="009A20A1">
              <w:rPr>
                <w:rFonts w:ascii="Times New Roman" w:hAnsi="Times New Roman"/>
                <w:sz w:val="32"/>
                <w:szCs w:val="32"/>
              </w:rPr>
              <w:t>Chi tiết, cụ thể</w:t>
            </w:r>
          </w:p>
        </w:tc>
      </w:tr>
      <w:tr w:rsidR="00DF4B83" w:rsidRPr="009A20A1" w:rsidTr="00963748">
        <w:trPr>
          <w:trHeight w:val="20"/>
        </w:trPr>
        <w:tc>
          <w:tcPr>
            <w:tcW w:w="2552" w:type="dxa"/>
            <w:tcBorders>
              <w:top w:val="single" w:sz="4" w:space="0" w:color="auto"/>
              <w:left w:val="single" w:sz="4" w:space="0" w:color="auto"/>
              <w:bottom w:val="single" w:sz="4" w:space="0" w:color="auto"/>
              <w:right w:val="single" w:sz="4" w:space="0" w:color="auto"/>
            </w:tcBorders>
            <w:hideMark/>
          </w:tcPr>
          <w:p w:rsidR="00DF4B83" w:rsidRPr="009A20A1" w:rsidRDefault="00DF4B83" w:rsidP="00963748">
            <w:pPr>
              <w:widowControl w:val="0"/>
              <w:spacing w:after="0"/>
              <w:jc w:val="both"/>
              <w:rPr>
                <w:rFonts w:ascii="Times New Roman" w:hAnsi="Times New Roman"/>
                <w:sz w:val="32"/>
                <w:szCs w:val="32"/>
                <w:lang w:val="vi-VN"/>
              </w:rPr>
            </w:pPr>
            <w:r w:rsidRPr="009A20A1">
              <w:rPr>
                <w:rFonts w:ascii="Times New Roman" w:hAnsi="Times New Roman"/>
                <w:sz w:val="32"/>
                <w:szCs w:val="32"/>
              </w:rPr>
              <w:t>Tần số xuất hiện</w:t>
            </w:r>
          </w:p>
        </w:tc>
        <w:tc>
          <w:tcPr>
            <w:tcW w:w="3685" w:type="dxa"/>
            <w:tcBorders>
              <w:top w:val="single" w:sz="4" w:space="0" w:color="auto"/>
              <w:left w:val="single" w:sz="4" w:space="0" w:color="auto"/>
              <w:bottom w:val="single" w:sz="4" w:space="0" w:color="auto"/>
              <w:right w:val="single" w:sz="4" w:space="0" w:color="auto"/>
            </w:tcBorders>
            <w:hideMark/>
          </w:tcPr>
          <w:p w:rsidR="00DF4B83" w:rsidRPr="009A20A1" w:rsidRDefault="00DF4B83" w:rsidP="00963748">
            <w:pPr>
              <w:widowControl w:val="0"/>
              <w:spacing w:after="0"/>
              <w:jc w:val="both"/>
              <w:rPr>
                <w:rFonts w:ascii="Times New Roman" w:hAnsi="Times New Roman"/>
                <w:sz w:val="32"/>
                <w:szCs w:val="32"/>
                <w:lang w:val="vi-VN"/>
              </w:rPr>
            </w:pPr>
            <w:r w:rsidRPr="009A20A1">
              <w:rPr>
                <w:rFonts w:ascii="Times New Roman" w:hAnsi="Times New Roman"/>
                <w:sz w:val="32"/>
                <w:szCs w:val="32"/>
              </w:rPr>
              <w:t>Ít</w:t>
            </w:r>
          </w:p>
        </w:tc>
        <w:tc>
          <w:tcPr>
            <w:tcW w:w="3402" w:type="dxa"/>
            <w:tcBorders>
              <w:top w:val="single" w:sz="4" w:space="0" w:color="auto"/>
              <w:left w:val="single" w:sz="4" w:space="0" w:color="auto"/>
              <w:bottom w:val="single" w:sz="4" w:space="0" w:color="auto"/>
              <w:right w:val="single" w:sz="4" w:space="0" w:color="auto"/>
            </w:tcBorders>
            <w:hideMark/>
          </w:tcPr>
          <w:p w:rsidR="00DF4B83" w:rsidRPr="009A20A1" w:rsidRDefault="00DF4B83" w:rsidP="00963748">
            <w:pPr>
              <w:widowControl w:val="0"/>
              <w:spacing w:after="0"/>
              <w:jc w:val="both"/>
              <w:rPr>
                <w:rFonts w:ascii="Times New Roman" w:hAnsi="Times New Roman"/>
                <w:sz w:val="32"/>
                <w:szCs w:val="32"/>
                <w:lang w:val="vi-VN"/>
              </w:rPr>
            </w:pPr>
            <w:r w:rsidRPr="009A20A1">
              <w:rPr>
                <w:rFonts w:ascii="Times New Roman" w:hAnsi="Times New Roman"/>
                <w:sz w:val="32"/>
                <w:szCs w:val="32"/>
              </w:rPr>
              <w:t>Nhiều (58/65 tác phẩm)</w:t>
            </w:r>
          </w:p>
        </w:tc>
      </w:tr>
      <w:tr w:rsidR="00DF4B83" w:rsidRPr="009A20A1" w:rsidTr="00963748">
        <w:trPr>
          <w:trHeight w:val="20"/>
        </w:trPr>
        <w:tc>
          <w:tcPr>
            <w:tcW w:w="2552" w:type="dxa"/>
            <w:tcBorders>
              <w:top w:val="single" w:sz="4" w:space="0" w:color="auto"/>
              <w:left w:val="single" w:sz="4" w:space="0" w:color="auto"/>
              <w:bottom w:val="single" w:sz="4" w:space="0" w:color="auto"/>
              <w:right w:val="single" w:sz="4" w:space="0" w:color="auto"/>
            </w:tcBorders>
            <w:hideMark/>
          </w:tcPr>
          <w:p w:rsidR="00DF4B83" w:rsidRPr="009A20A1" w:rsidRDefault="00DF4B83" w:rsidP="00963748">
            <w:pPr>
              <w:widowControl w:val="0"/>
              <w:spacing w:after="0"/>
              <w:jc w:val="both"/>
              <w:rPr>
                <w:rFonts w:ascii="Times New Roman" w:hAnsi="Times New Roman"/>
                <w:sz w:val="32"/>
                <w:szCs w:val="32"/>
                <w:lang w:val="vi-VN"/>
              </w:rPr>
            </w:pPr>
            <w:r w:rsidRPr="009A20A1">
              <w:rPr>
                <w:rFonts w:ascii="Times New Roman" w:hAnsi="Times New Roman"/>
                <w:sz w:val="32"/>
                <w:szCs w:val="32"/>
              </w:rPr>
              <w:t>Nguồn gốc</w:t>
            </w:r>
          </w:p>
        </w:tc>
        <w:tc>
          <w:tcPr>
            <w:tcW w:w="3685" w:type="dxa"/>
            <w:tcBorders>
              <w:top w:val="single" w:sz="4" w:space="0" w:color="auto"/>
              <w:left w:val="single" w:sz="4" w:space="0" w:color="auto"/>
              <w:bottom w:val="single" w:sz="4" w:space="0" w:color="auto"/>
              <w:right w:val="single" w:sz="4" w:space="0" w:color="auto"/>
            </w:tcBorders>
            <w:hideMark/>
          </w:tcPr>
          <w:p w:rsidR="00DF4B83" w:rsidRPr="009A20A1" w:rsidRDefault="00DF4B83" w:rsidP="00963748">
            <w:pPr>
              <w:widowControl w:val="0"/>
              <w:spacing w:after="0"/>
              <w:jc w:val="both"/>
              <w:rPr>
                <w:rFonts w:ascii="Times New Roman" w:hAnsi="Times New Roman"/>
                <w:sz w:val="32"/>
                <w:szCs w:val="32"/>
                <w:lang w:val="vi-VN"/>
              </w:rPr>
            </w:pPr>
            <w:r w:rsidRPr="009A20A1">
              <w:rPr>
                <w:rFonts w:ascii="Times New Roman" w:hAnsi="Times New Roman"/>
                <w:sz w:val="32"/>
                <w:szCs w:val="32"/>
                <w:lang w:val="vi-VN"/>
              </w:rPr>
              <w:t>Ngẫu nhiên, không có lí giải</w:t>
            </w:r>
          </w:p>
        </w:tc>
        <w:tc>
          <w:tcPr>
            <w:tcW w:w="3402" w:type="dxa"/>
            <w:tcBorders>
              <w:top w:val="single" w:sz="4" w:space="0" w:color="auto"/>
              <w:left w:val="single" w:sz="4" w:space="0" w:color="auto"/>
              <w:bottom w:val="single" w:sz="4" w:space="0" w:color="auto"/>
              <w:right w:val="single" w:sz="4" w:space="0" w:color="auto"/>
            </w:tcBorders>
            <w:hideMark/>
          </w:tcPr>
          <w:p w:rsidR="00DF4B83" w:rsidRPr="009A20A1" w:rsidRDefault="00DF4B83" w:rsidP="00963748">
            <w:pPr>
              <w:widowControl w:val="0"/>
              <w:spacing w:after="0"/>
              <w:jc w:val="both"/>
              <w:rPr>
                <w:rFonts w:ascii="Times New Roman" w:hAnsi="Times New Roman"/>
                <w:sz w:val="32"/>
                <w:szCs w:val="32"/>
                <w:lang w:val="vi-VN"/>
              </w:rPr>
            </w:pPr>
            <w:r w:rsidRPr="009A20A1">
              <w:rPr>
                <w:rFonts w:ascii="Times New Roman" w:hAnsi="Times New Roman"/>
                <w:sz w:val="32"/>
                <w:szCs w:val="32"/>
              </w:rPr>
              <w:t xml:space="preserve">Có nguyên nhân. </w:t>
            </w:r>
          </w:p>
        </w:tc>
      </w:tr>
      <w:tr w:rsidR="00DF4B83" w:rsidRPr="009A20A1" w:rsidTr="00963748">
        <w:trPr>
          <w:trHeight w:val="20"/>
        </w:trPr>
        <w:tc>
          <w:tcPr>
            <w:tcW w:w="2552" w:type="dxa"/>
            <w:tcBorders>
              <w:top w:val="single" w:sz="4" w:space="0" w:color="auto"/>
              <w:left w:val="single" w:sz="4" w:space="0" w:color="auto"/>
              <w:bottom w:val="single" w:sz="4" w:space="0" w:color="auto"/>
              <w:right w:val="single" w:sz="4" w:space="0" w:color="auto"/>
            </w:tcBorders>
            <w:hideMark/>
          </w:tcPr>
          <w:p w:rsidR="00DF4B83" w:rsidRPr="009A20A1" w:rsidRDefault="00DF4B83" w:rsidP="00963748">
            <w:pPr>
              <w:widowControl w:val="0"/>
              <w:spacing w:after="0"/>
              <w:jc w:val="both"/>
              <w:rPr>
                <w:rFonts w:ascii="Times New Roman" w:hAnsi="Times New Roman"/>
                <w:sz w:val="32"/>
                <w:szCs w:val="32"/>
                <w:lang w:val="vi-VN"/>
              </w:rPr>
            </w:pPr>
            <w:r w:rsidRPr="009A20A1">
              <w:rPr>
                <w:rFonts w:ascii="Times New Roman" w:hAnsi="Times New Roman"/>
                <w:sz w:val="32"/>
                <w:szCs w:val="32"/>
              </w:rPr>
              <w:t>Tư cách trong tác phẩm</w:t>
            </w:r>
          </w:p>
        </w:tc>
        <w:tc>
          <w:tcPr>
            <w:tcW w:w="3685" w:type="dxa"/>
            <w:tcBorders>
              <w:top w:val="single" w:sz="4" w:space="0" w:color="auto"/>
              <w:left w:val="single" w:sz="4" w:space="0" w:color="auto"/>
              <w:bottom w:val="single" w:sz="4" w:space="0" w:color="auto"/>
              <w:right w:val="single" w:sz="4" w:space="0" w:color="auto"/>
            </w:tcBorders>
            <w:hideMark/>
          </w:tcPr>
          <w:p w:rsidR="00DF4B83" w:rsidRPr="009A20A1" w:rsidRDefault="00DF4B83" w:rsidP="00963748">
            <w:pPr>
              <w:widowControl w:val="0"/>
              <w:spacing w:after="0"/>
              <w:jc w:val="both"/>
              <w:rPr>
                <w:rFonts w:ascii="Times New Roman" w:hAnsi="Times New Roman"/>
                <w:sz w:val="32"/>
                <w:szCs w:val="32"/>
                <w:lang w:val="vi-VN"/>
              </w:rPr>
            </w:pPr>
            <w:r w:rsidRPr="009A20A1">
              <w:rPr>
                <w:rFonts w:ascii="Times New Roman" w:hAnsi="Times New Roman"/>
                <w:sz w:val="32"/>
                <w:szCs w:val="32"/>
                <w:lang w:val="vi-VN"/>
              </w:rPr>
              <w:t>Là trợ thủ hoặc thù địch với con người</w:t>
            </w:r>
          </w:p>
        </w:tc>
        <w:tc>
          <w:tcPr>
            <w:tcW w:w="3402" w:type="dxa"/>
            <w:tcBorders>
              <w:top w:val="single" w:sz="4" w:space="0" w:color="auto"/>
              <w:left w:val="single" w:sz="4" w:space="0" w:color="auto"/>
              <w:bottom w:val="single" w:sz="4" w:space="0" w:color="auto"/>
              <w:right w:val="single" w:sz="4" w:space="0" w:color="auto"/>
            </w:tcBorders>
            <w:hideMark/>
          </w:tcPr>
          <w:p w:rsidR="00DF4B83" w:rsidRPr="009A20A1" w:rsidRDefault="00DF4B83" w:rsidP="00963748">
            <w:pPr>
              <w:widowControl w:val="0"/>
              <w:spacing w:after="0"/>
              <w:jc w:val="both"/>
              <w:rPr>
                <w:rFonts w:ascii="Times New Roman" w:hAnsi="Times New Roman"/>
                <w:sz w:val="32"/>
                <w:szCs w:val="32"/>
                <w:lang w:val="vi-VN"/>
              </w:rPr>
            </w:pPr>
            <w:r w:rsidRPr="009A20A1">
              <w:rPr>
                <w:rFonts w:ascii="Times New Roman" w:hAnsi="Times New Roman"/>
                <w:sz w:val="32"/>
                <w:szCs w:val="32"/>
                <w:lang w:val="vi-VN"/>
              </w:rPr>
              <w:t>Là một nhân vật văn học.</w:t>
            </w:r>
          </w:p>
        </w:tc>
      </w:tr>
    </w:tbl>
    <w:p w:rsidR="00DF4B83" w:rsidRPr="009A20A1" w:rsidRDefault="00F84044" w:rsidP="00963748">
      <w:pPr>
        <w:pStyle w:val="nidungl1"/>
        <w:spacing w:before="0" w:after="0" w:line="336" w:lineRule="auto"/>
        <w:ind w:firstLine="284"/>
        <w:outlineLvl w:val="9"/>
        <w:rPr>
          <w:sz w:val="32"/>
          <w:szCs w:val="32"/>
          <w:lang w:val="vi-VN"/>
        </w:rPr>
      </w:pPr>
      <w:bookmarkStart w:id="31" w:name="_Toc464213894"/>
      <w:r w:rsidRPr="009A20A1">
        <w:rPr>
          <w:sz w:val="32"/>
          <w:szCs w:val="32"/>
          <w:lang w:val="vi-VN"/>
        </w:rPr>
        <w:t>3.2. Yếu tố</w:t>
      </w:r>
      <w:r w:rsidR="00DF4B83" w:rsidRPr="009A20A1">
        <w:rPr>
          <w:sz w:val="32"/>
          <w:szCs w:val="32"/>
          <w:lang w:val="vi-VN"/>
        </w:rPr>
        <w:t xml:space="preserve"> cổ tích trong sáng tác của Phạm Hổ trên  phương diện nghệ thuật</w:t>
      </w:r>
      <w:bookmarkEnd w:id="31"/>
    </w:p>
    <w:p w:rsidR="00DF4B83" w:rsidRPr="009A20A1" w:rsidRDefault="00DF4B83" w:rsidP="00963748">
      <w:pPr>
        <w:pStyle w:val="nidungl2"/>
        <w:spacing w:before="0" w:after="0" w:line="336" w:lineRule="auto"/>
        <w:ind w:firstLine="284"/>
        <w:outlineLvl w:val="9"/>
        <w:rPr>
          <w:sz w:val="32"/>
          <w:szCs w:val="32"/>
          <w:lang w:val="vi-VN"/>
        </w:rPr>
      </w:pPr>
      <w:bookmarkStart w:id="32" w:name="_Toc464213895"/>
      <w:r w:rsidRPr="009A20A1">
        <w:rPr>
          <w:sz w:val="32"/>
          <w:szCs w:val="32"/>
          <w:lang w:val="vi-VN"/>
        </w:rPr>
        <w:t>3.2.1. Nhân vật</w:t>
      </w:r>
      <w:bookmarkEnd w:id="32"/>
    </w:p>
    <w:p w:rsidR="00DF4B83" w:rsidRPr="009A20A1" w:rsidRDefault="00DF4B83" w:rsidP="00963748">
      <w:pPr>
        <w:pStyle w:val="onvnbt"/>
        <w:spacing w:after="0" w:line="336" w:lineRule="auto"/>
        <w:ind w:firstLine="284"/>
        <w:rPr>
          <w:sz w:val="32"/>
          <w:szCs w:val="32"/>
          <w:lang w:val="vi-VN"/>
        </w:rPr>
      </w:pPr>
      <w:r w:rsidRPr="009A20A1">
        <w:rPr>
          <w:sz w:val="32"/>
          <w:szCs w:val="32"/>
          <w:lang w:val="vi-VN"/>
        </w:rPr>
        <w:t xml:space="preserve">Số lượng nhân vật trong TCTDG và truyện của Phạm Hổ lớn và đông đảo dù ở cả loại nhân vật có tên và nhân vật không tên. Các nhân vật trong TCTDG và truyện Phạm Hổ có hoàn cảnh và số phận giống nhau.Tuy nhiên, nhân vật trong TCTDG rất đơn thuần, thường chỉ có hành động, </w:t>
      </w:r>
      <w:r w:rsidRPr="009A20A1">
        <w:rPr>
          <w:rFonts w:eastAsia="Times New Roman"/>
          <w:sz w:val="32"/>
          <w:szCs w:val="32"/>
          <w:lang w:val="vi-VN" w:eastAsia="vi-VN"/>
        </w:rPr>
        <w:t xml:space="preserve">chưa được  cá thể hóa, tâm lý hóa. Còn </w:t>
      </w:r>
      <w:r w:rsidRPr="009A20A1">
        <w:rPr>
          <w:sz w:val="32"/>
          <w:szCs w:val="32"/>
          <w:lang w:val="vi-VN"/>
        </w:rPr>
        <w:t xml:space="preserve">nhân vật trong sáng tác của Phạm Hổ </w:t>
      </w:r>
      <w:r w:rsidRPr="009A20A1">
        <w:rPr>
          <w:rStyle w:val="onvnbtChar"/>
          <w:sz w:val="32"/>
          <w:szCs w:val="32"/>
          <w:lang w:val="vi-VN"/>
        </w:rPr>
        <w:t>đ</w:t>
      </w:r>
      <w:r w:rsidRPr="009A20A1">
        <w:rPr>
          <w:sz w:val="32"/>
          <w:szCs w:val="32"/>
          <w:lang w:val="vi-VN"/>
        </w:rPr>
        <w:t>ã có chiều sâu tâm lí, được miêu tả có tâm lí phức tạp. Nhân vật trong TCTDG thường được đổi đời như trở thành hoàng hậu, vua, địa chủ... còn nhân vật trong truyện của Phạm Hổ chỉ ở mức độ có hạnh phúc, no đủ, thân thể lành lặn. Điều này phản ánh tư duy gần hiện thực hơn của Phạm Hổ. Những mơ ước của nhân vật trong truyện của ông mang tính hiện thực rõ ràng, không phải là điều viễn tưởng hoặc huyễn hoặc như trong TCTDG.</w:t>
      </w:r>
    </w:p>
    <w:p w:rsidR="00DF4B83" w:rsidRPr="009A20A1" w:rsidRDefault="00DF4B83" w:rsidP="00963748">
      <w:pPr>
        <w:pStyle w:val="nidungl2"/>
        <w:spacing w:before="0" w:after="0" w:line="336" w:lineRule="auto"/>
        <w:ind w:firstLine="284"/>
        <w:outlineLvl w:val="9"/>
        <w:rPr>
          <w:sz w:val="32"/>
          <w:szCs w:val="32"/>
          <w:lang w:val="vi-VN"/>
        </w:rPr>
      </w:pPr>
      <w:bookmarkStart w:id="33" w:name="_Toc464213900"/>
      <w:r w:rsidRPr="009A20A1">
        <w:rPr>
          <w:sz w:val="32"/>
          <w:szCs w:val="32"/>
          <w:lang w:val="vi-VN"/>
        </w:rPr>
        <w:t>3.2.2. Yếu tố kì ảo</w:t>
      </w:r>
      <w:bookmarkEnd w:id="33"/>
    </w:p>
    <w:p w:rsidR="007909DC" w:rsidRPr="009A20A1" w:rsidRDefault="00DF4B83" w:rsidP="00963748">
      <w:pPr>
        <w:pStyle w:val="onvnbt"/>
        <w:spacing w:after="0" w:line="336" w:lineRule="auto"/>
        <w:ind w:firstLine="284"/>
        <w:rPr>
          <w:sz w:val="32"/>
          <w:szCs w:val="32"/>
          <w:lang w:val="vi-VN"/>
        </w:rPr>
      </w:pPr>
      <w:r w:rsidRPr="009A20A1">
        <w:rPr>
          <w:rFonts w:eastAsia="Times New Roman"/>
          <w:sz w:val="32"/>
          <w:szCs w:val="32"/>
          <w:lang w:val="vi-VN" w:eastAsia="vi-VN"/>
        </w:rPr>
        <w:t>Sử dụng yếu tố kì ảo trong tác phẩm, tác giả dân gian và Phạm Hổ cho thấy sự bế tắc của tầng lớp nghèo khổ trong xã hội cũ.</w:t>
      </w:r>
      <w:r w:rsidR="007909DC" w:rsidRPr="009A20A1">
        <w:rPr>
          <w:sz w:val="32"/>
          <w:szCs w:val="32"/>
          <w:lang w:val="vi-VN"/>
        </w:rPr>
        <w:t xml:space="preserve">Qua khảo sát các yếu tố kỳ ảo ta thấy, Phạm Hổ  đã sử dụng tất cả các dạng từ dạng sống là con người đến dạng con vật, thực vật, đồ vật vô tri vô giác để làm giàu cho câu chuyện của mình, mang đến cho độc giả nhiều bất ngờ. Cái kì ảo, chúng ta không chỉ bắt gặpở VHDG mà nó còn được văn học viết kế thừa. Vì vậy, chúng ta thấy không ít tác phẩm văn học viết có sử dụng yếu tố  kì </w:t>
      </w:r>
      <w:r w:rsidR="007909DC" w:rsidRPr="009A20A1">
        <w:rPr>
          <w:sz w:val="32"/>
          <w:szCs w:val="32"/>
          <w:lang w:val="vi-VN"/>
        </w:rPr>
        <w:lastRenderedPageBreak/>
        <w:t>ảo và rất nhiều nhà nghiên cứu, bình luận về vấn đề này. Điều này cho ta thấy tầm quan trọng, ảnh hưởng của yếu tố này và khởi nguồn của yếu tố. Xét về mặt vĩ mô, yếu tố kỳ ảo phản ánh cái nhìn của nhà văn về thế giới. Về mặt vi mô, yếu tố kỳ ảo là hình thức nghệ thuật như huyền thoại hóa, cổ tích hóa.</w:t>
      </w:r>
    </w:p>
    <w:p w:rsidR="00DF4B83" w:rsidRPr="009A20A1" w:rsidRDefault="00DF4B83" w:rsidP="00963748">
      <w:pPr>
        <w:pStyle w:val="nidungl2"/>
        <w:spacing w:before="0" w:after="0" w:line="336" w:lineRule="auto"/>
        <w:ind w:firstLine="284"/>
        <w:outlineLvl w:val="9"/>
        <w:rPr>
          <w:sz w:val="32"/>
          <w:szCs w:val="32"/>
        </w:rPr>
      </w:pPr>
      <w:bookmarkStart w:id="34" w:name="_Toc464213904"/>
      <w:r w:rsidRPr="009A20A1">
        <w:rPr>
          <w:sz w:val="32"/>
          <w:szCs w:val="32"/>
        </w:rPr>
        <w:t xml:space="preserve">3.2.3. Không </w:t>
      </w:r>
      <w:r w:rsidRPr="009A20A1">
        <w:rPr>
          <w:rStyle w:val="nidungl2Char"/>
          <w:sz w:val="32"/>
          <w:szCs w:val="32"/>
        </w:rPr>
        <w:t>g</w:t>
      </w:r>
      <w:r w:rsidRPr="009A20A1">
        <w:rPr>
          <w:sz w:val="32"/>
          <w:szCs w:val="32"/>
        </w:rPr>
        <w:t>ian, thời gian</w:t>
      </w:r>
      <w:bookmarkEnd w:id="34"/>
    </w:p>
    <w:p w:rsidR="00DF4B83" w:rsidRPr="009A20A1" w:rsidRDefault="00DF4B83" w:rsidP="00963748">
      <w:pPr>
        <w:pStyle w:val="nidungl3"/>
        <w:widowControl w:val="0"/>
        <w:spacing w:before="0" w:after="0" w:line="336" w:lineRule="auto"/>
        <w:ind w:firstLine="284"/>
        <w:outlineLvl w:val="9"/>
        <w:rPr>
          <w:sz w:val="32"/>
          <w:szCs w:val="32"/>
        </w:rPr>
      </w:pPr>
      <w:bookmarkStart w:id="35" w:name="_Toc464213905"/>
      <w:r w:rsidRPr="009A20A1">
        <w:rPr>
          <w:sz w:val="32"/>
          <w:szCs w:val="32"/>
        </w:rPr>
        <w:t>3.2.3.1. Không gian</w:t>
      </w:r>
      <w:bookmarkEnd w:id="35"/>
    </w:p>
    <w:p w:rsidR="00DF4B83" w:rsidRPr="009A20A1" w:rsidRDefault="00DF4B83" w:rsidP="00963748">
      <w:pPr>
        <w:pStyle w:val="onvnbt"/>
        <w:spacing w:after="0" w:line="336" w:lineRule="auto"/>
        <w:ind w:firstLine="284"/>
        <w:rPr>
          <w:sz w:val="32"/>
          <w:szCs w:val="32"/>
        </w:rPr>
      </w:pPr>
      <w:r w:rsidRPr="009A20A1">
        <w:rPr>
          <w:sz w:val="32"/>
          <w:szCs w:val="32"/>
        </w:rPr>
        <w:t>Như vậy, ba không gian chủ yếu trong tác phẩm TCTDG và truyện của Phạm Hổ là trần thế, trong mơ và thần kì. Ở mỗi loại, các tác giả có sự miêu tả khác nhau để thực hiện tư tưởng, chủ đề của mình</w:t>
      </w:r>
    </w:p>
    <w:p w:rsidR="00DF4B83" w:rsidRPr="009A20A1" w:rsidRDefault="00DF4B83" w:rsidP="00963748">
      <w:pPr>
        <w:pStyle w:val="nidungl3"/>
        <w:widowControl w:val="0"/>
        <w:spacing w:before="0" w:after="0" w:line="336" w:lineRule="auto"/>
        <w:ind w:firstLine="284"/>
        <w:outlineLvl w:val="9"/>
        <w:rPr>
          <w:sz w:val="32"/>
          <w:szCs w:val="32"/>
        </w:rPr>
      </w:pPr>
      <w:bookmarkStart w:id="36" w:name="_Toc464213906"/>
      <w:r w:rsidRPr="009A20A1">
        <w:rPr>
          <w:sz w:val="32"/>
          <w:szCs w:val="32"/>
        </w:rPr>
        <w:t>3.2.3.2. Thời gian</w:t>
      </w:r>
      <w:bookmarkEnd w:id="36"/>
    </w:p>
    <w:p w:rsidR="00DF4B83" w:rsidRPr="009A20A1" w:rsidRDefault="00DF4B83" w:rsidP="00963748">
      <w:pPr>
        <w:pStyle w:val="onvnbt"/>
        <w:spacing w:after="0" w:line="336" w:lineRule="auto"/>
        <w:ind w:firstLine="284"/>
        <w:rPr>
          <w:sz w:val="32"/>
          <w:szCs w:val="32"/>
        </w:rPr>
      </w:pPr>
      <w:r w:rsidRPr="009A20A1">
        <w:rPr>
          <w:sz w:val="32"/>
          <w:szCs w:val="32"/>
        </w:rPr>
        <w:t>Thời gian trong TCTDG và truyện của Phạm Hổ đều là thời gian vật lí, diễn ra theo trật tự tuyến tính, không bị xen kẽ, hay đảo lộn. Đó cũng là thời gian kín.Bên cạnh điểm tương đồng đó, giữa TCTDG và truyện của Phạm Hổ cũng có những điểm khác biệt là thời gian tâm lí, thời gian tâm trạng. Sự khác biệt về thời gian giữa hai loại truyện cũng là do ảnh hưởng của thời đại. Nhưng dù vậy, ở cả hai thể loại sáng tác, chúng ta vẫn thấy màu sắc của cổ tích – màu sắc làm nhiều thế hệ trẻ thơ muốn được đắm chìm trong đó.</w:t>
      </w:r>
    </w:p>
    <w:p w:rsidR="00DF4B83" w:rsidRPr="009A20A1" w:rsidRDefault="00DF4B83" w:rsidP="00963748">
      <w:pPr>
        <w:pStyle w:val="nidungl2"/>
        <w:spacing w:before="0" w:after="0" w:line="336" w:lineRule="auto"/>
        <w:ind w:firstLine="284"/>
        <w:outlineLvl w:val="9"/>
        <w:rPr>
          <w:sz w:val="32"/>
          <w:szCs w:val="32"/>
        </w:rPr>
      </w:pPr>
      <w:bookmarkStart w:id="37" w:name="_Toc464213907"/>
      <w:r w:rsidRPr="009A20A1">
        <w:rPr>
          <w:sz w:val="32"/>
          <w:szCs w:val="32"/>
        </w:rPr>
        <w:t>3.2.4. Cốt truyện</w:t>
      </w:r>
      <w:bookmarkEnd w:id="37"/>
    </w:p>
    <w:p w:rsidR="00DF4B83" w:rsidRPr="009A20A1" w:rsidRDefault="00DF4B83" w:rsidP="00963748">
      <w:pPr>
        <w:pStyle w:val="onvnbt"/>
        <w:spacing w:after="0" w:line="336" w:lineRule="auto"/>
        <w:ind w:firstLine="284"/>
        <w:rPr>
          <w:sz w:val="32"/>
          <w:szCs w:val="32"/>
        </w:rPr>
      </w:pPr>
      <w:r w:rsidRPr="009A20A1">
        <w:rPr>
          <w:sz w:val="32"/>
          <w:szCs w:val="32"/>
        </w:rPr>
        <w:t xml:space="preserve">TCTDG và truyện của Phạm Hổ có nhiều đặc điểm chung, đều là những câu chuyện đơn tình tiết hoặc đa tình tiết. Trong phần mở đầu tác phẩm, nếu như TCTDG chủ yếu là giới thiệu nhân vật chính thì ở Phạm Hổ có </w:t>
      </w:r>
      <w:r w:rsidRPr="009A20A1">
        <w:rPr>
          <w:i/>
          <w:sz w:val="32"/>
          <w:szCs w:val="32"/>
        </w:rPr>
        <w:t>sự đi vòng</w:t>
      </w:r>
      <w:r w:rsidRPr="009A20A1">
        <w:rPr>
          <w:sz w:val="32"/>
          <w:szCs w:val="32"/>
        </w:rPr>
        <w:t>.Khác với truyện Phạm Hổ, TCTDG chủ yếu kết thúc là nhân vật được đổi đời. Nhưng ở truyện của Phạm Hổ ngoài có kết thúc nhân vật cả hai vế chính và tà đều có bị tiêu diệt còn có sự chuyển hóa của nhân vật từ tốt sang xấu</w:t>
      </w:r>
    </w:p>
    <w:p w:rsidR="00B90578" w:rsidRDefault="00B90578">
      <w:pPr>
        <w:rPr>
          <w:rFonts w:ascii="Times New Roman" w:eastAsiaTheme="minorHAnsi" w:hAnsi="Times New Roman"/>
          <w:b/>
          <w:bCs/>
          <w:i/>
          <w:sz w:val="32"/>
          <w:szCs w:val="32"/>
          <w:lang w:val="vi-VN"/>
        </w:rPr>
      </w:pPr>
      <w:bookmarkStart w:id="38" w:name="_Toc464213908"/>
      <w:r>
        <w:rPr>
          <w:sz w:val="32"/>
          <w:szCs w:val="32"/>
          <w:lang w:val="vi-VN"/>
        </w:rPr>
        <w:br w:type="page"/>
      </w:r>
    </w:p>
    <w:p w:rsidR="00DF4B83" w:rsidRPr="009A20A1" w:rsidRDefault="00DF4B83" w:rsidP="00963748">
      <w:pPr>
        <w:pStyle w:val="nidungl2"/>
        <w:spacing w:before="0" w:after="0" w:line="336" w:lineRule="auto"/>
        <w:ind w:firstLine="284"/>
        <w:outlineLvl w:val="9"/>
        <w:rPr>
          <w:sz w:val="32"/>
          <w:szCs w:val="32"/>
          <w:lang w:val="vi-VN"/>
        </w:rPr>
      </w:pPr>
      <w:r w:rsidRPr="009A20A1">
        <w:rPr>
          <w:sz w:val="32"/>
          <w:szCs w:val="32"/>
          <w:lang w:val="vi-VN"/>
        </w:rPr>
        <w:lastRenderedPageBreak/>
        <w:t>3.2.5. Ngôn ngữ</w:t>
      </w:r>
      <w:bookmarkEnd w:id="38"/>
    </w:p>
    <w:p w:rsidR="00DF4B83" w:rsidRPr="009A20A1" w:rsidRDefault="00DF4B83" w:rsidP="00963748">
      <w:pPr>
        <w:pStyle w:val="onvnbt"/>
        <w:spacing w:after="0" w:line="336" w:lineRule="auto"/>
        <w:ind w:firstLine="284"/>
        <w:rPr>
          <w:sz w:val="32"/>
          <w:szCs w:val="32"/>
          <w:lang w:val="vi-VN"/>
        </w:rPr>
      </w:pPr>
      <w:r w:rsidRPr="009A20A1">
        <w:rPr>
          <w:sz w:val="32"/>
          <w:szCs w:val="32"/>
          <w:lang w:val="vi-VN"/>
        </w:rPr>
        <w:t>Tác giả dân gian và Phạm Hổ đều sử dụng từ ngữ mang tính chất khẩu ngữ</w:t>
      </w:r>
      <w:r w:rsidRPr="009A20A1">
        <w:rPr>
          <w:sz w:val="32"/>
          <w:szCs w:val="32"/>
        </w:rPr>
        <w:t>.</w:t>
      </w:r>
      <w:r w:rsidRPr="009A20A1">
        <w:rPr>
          <w:sz w:val="32"/>
          <w:szCs w:val="32"/>
          <w:lang w:val="vi-VN"/>
        </w:rPr>
        <w:t xml:space="preserve"> Truyện của Phạm Hổ cũng dung những chất liệu để tạo nên ngôn ngữ cho nhân vật. Như vậy, tác giả dân gian và Phạm Hổ đã sử dụng sự phong phú chất liệu ngôn ngữ làm phương tiện chuyển tải nội dung, tư tưởng của mình, làm cho câu chuyện trở nên gần gũi, dễ thuộc, dễ nhớ hơn.</w:t>
      </w:r>
    </w:p>
    <w:p w:rsidR="00DF4B83" w:rsidRPr="009A20A1" w:rsidRDefault="00DF4B83" w:rsidP="00963748">
      <w:pPr>
        <w:pStyle w:val="nidungl2"/>
        <w:spacing w:before="0" w:after="0" w:line="336" w:lineRule="auto"/>
        <w:ind w:firstLine="284"/>
        <w:outlineLvl w:val="9"/>
        <w:rPr>
          <w:sz w:val="32"/>
          <w:szCs w:val="32"/>
          <w:lang w:val="vi-VN"/>
        </w:rPr>
      </w:pPr>
      <w:bookmarkStart w:id="39" w:name="_Toc464213909"/>
      <w:r w:rsidRPr="009A20A1">
        <w:rPr>
          <w:sz w:val="32"/>
          <w:szCs w:val="32"/>
          <w:lang w:val="vi-VN"/>
        </w:rPr>
        <w:t>3.2.6. Giọng điệu</w:t>
      </w:r>
      <w:bookmarkEnd w:id="39"/>
    </w:p>
    <w:p w:rsidR="00DF4B83" w:rsidRPr="009A20A1" w:rsidRDefault="00DF4B83" w:rsidP="00963748">
      <w:pPr>
        <w:pStyle w:val="onvnbt"/>
        <w:spacing w:after="0" w:line="336" w:lineRule="auto"/>
        <w:ind w:firstLine="284"/>
        <w:rPr>
          <w:sz w:val="32"/>
          <w:szCs w:val="32"/>
          <w:lang w:val="vi-VN"/>
        </w:rPr>
      </w:pPr>
      <w:r w:rsidRPr="009A20A1">
        <w:rPr>
          <w:sz w:val="32"/>
          <w:szCs w:val="32"/>
          <w:lang w:val="vi-VN"/>
        </w:rPr>
        <w:t>TCTDG là sáng tác truyền miệng, do cả tập thể sáng tác nên truyện không mang màu sắc cá nhân. Vì vậy, giọng điệu chủ yếu trong đó là giọng trần thuật, không có màu sắc cảm xúc xen kẽ trong đó. Khác với TCTDG, truyện của Phạm Hổ, giọng điệu rất đa dạng, mang màu sắc cá nhân. Đối tượng hướng đến của Phạm Hổ là trẻ thơ nên giọng điệu chủ yếu trong tác phẩm của ông là giọng trẻ hóa, pha chút dí dỏm. Giọng điệu trong sáng tác của Phạm Hổ đa dạng hơn rất nhiều so với TCTDG. Các giọng điệu đã cùng nhau hợp xướng nên những tác phẩm đa màu sắc, đầy ý nghĩa nhân văn, có giá trị to lớn trong giáo dục trẻ thơ.</w:t>
      </w:r>
    </w:p>
    <w:p w:rsidR="00DF4B83" w:rsidRPr="009A20A1" w:rsidRDefault="00DF4B83" w:rsidP="00963748">
      <w:pPr>
        <w:widowControl w:val="0"/>
        <w:spacing w:after="0" w:line="336" w:lineRule="auto"/>
        <w:ind w:firstLine="284"/>
        <w:jc w:val="both"/>
        <w:rPr>
          <w:rFonts w:ascii="Times New Roman" w:hAnsi="Times New Roman"/>
          <w:b/>
          <w:sz w:val="32"/>
          <w:szCs w:val="32"/>
          <w:lang w:val="vi-VN"/>
        </w:rPr>
      </w:pPr>
      <w:bookmarkStart w:id="40" w:name="_Toc464213910"/>
      <w:r w:rsidRPr="009A20A1">
        <w:rPr>
          <w:rFonts w:ascii="Times New Roman" w:hAnsi="Times New Roman"/>
          <w:b/>
          <w:sz w:val="32"/>
          <w:szCs w:val="32"/>
          <w:lang w:val="vi-VN"/>
        </w:rPr>
        <w:t>Tiểu kết chương 3</w:t>
      </w:r>
      <w:bookmarkEnd w:id="40"/>
    </w:p>
    <w:p w:rsidR="00DF4B83" w:rsidRPr="009A20A1" w:rsidRDefault="00DF4B83" w:rsidP="00963748">
      <w:pPr>
        <w:pStyle w:val="onvnbt"/>
        <w:spacing w:after="0" w:line="336" w:lineRule="auto"/>
        <w:ind w:firstLine="284"/>
        <w:rPr>
          <w:sz w:val="32"/>
          <w:szCs w:val="32"/>
          <w:lang w:val="vi-VN"/>
        </w:rPr>
      </w:pPr>
      <w:r w:rsidRPr="009A20A1">
        <w:rPr>
          <w:sz w:val="32"/>
          <w:szCs w:val="32"/>
          <w:lang w:val="vi-VN"/>
        </w:rPr>
        <w:t>Nhà văn Phạm Hổ đã  vay mượn cốt truyện dân gian làm cho câu chuyện mang không khí của câu chuyện cổ tích xưa. Song  tác giả đã sáng tạo khi dùng bình cũ nhưng lại  chứa đựng những nội dung mới làm cho các  câu chuyện của ông gần gũi, quen thuộc. Nét cũ và mới được tác giả sử dụng điêu luyện nhằm truyền tải nội dung về tình yêu quê hương, đất nước, con người Việt Nam, ca ngợi vẻ đẹp đất nước, con người Việt Nam từ đó bồi đắp, nuôi dưỡng tâm hồn trẻ thơ.</w:t>
      </w:r>
    </w:p>
    <w:p w:rsidR="007815B4" w:rsidRPr="00963748" w:rsidRDefault="007815B4" w:rsidP="00963748">
      <w:pPr>
        <w:spacing w:after="0" w:line="336" w:lineRule="auto"/>
        <w:jc w:val="center"/>
        <w:rPr>
          <w:sz w:val="32"/>
          <w:szCs w:val="32"/>
        </w:rPr>
      </w:pPr>
    </w:p>
    <w:p w:rsidR="00B90578" w:rsidRDefault="00B90578">
      <w:pPr>
        <w:rPr>
          <w:rFonts w:ascii="Times New Roman" w:hAnsi="Times New Roman"/>
          <w:b/>
          <w:sz w:val="32"/>
          <w:szCs w:val="32"/>
          <w:lang w:val="vi-VN"/>
        </w:rPr>
      </w:pPr>
      <w:r>
        <w:rPr>
          <w:rFonts w:ascii="Times New Roman" w:hAnsi="Times New Roman"/>
          <w:b/>
          <w:sz w:val="32"/>
          <w:szCs w:val="32"/>
          <w:lang w:val="vi-VN"/>
        </w:rPr>
        <w:br w:type="page"/>
      </w:r>
    </w:p>
    <w:p w:rsidR="007815B4" w:rsidRPr="009A20A1" w:rsidRDefault="007815B4" w:rsidP="00963748">
      <w:pPr>
        <w:widowControl w:val="0"/>
        <w:spacing w:after="0" w:line="336" w:lineRule="auto"/>
        <w:jc w:val="center"/>
        <w:rPr>
          <w:rFonts w:ascii="Times New Roman" w:hAnsi="Times New Roman"/>
          <w:b/>
          <w:sz w:val="32"/>
          <w:szCs w:val="32"/>
          <w:lang w:val="vi-VN"/>
        </w:rPr>
      </w:pPr>
      <w:r w:rsidRPr="009A20A1">
        <w:rPr>
          <w:rFonts w:ascii="Times New Roman" w:hAnsi="Times New Roman"/>
          <w:b/>
          <w:sz w:val="32"/>
          <w:szCs w:val="32"/>
          <w:lang w:val="vi-VN"/>
        </w:rPr>
        <w:lastRenderedPageBreak/>
        <w:t xml:space="preserve">CHƯƠNG </w:t>
      </w:r>
      <w:r w:rsidR="00C1458D" w:rsidRPr="009A20A1">
        <w:rPr>
          <w:rFonts w:ascii="Times New Roman" w:hAnsi="Times New Roman"/>
          <w:b/>
          <w:sz w:val="32"/>
          <w:szCs w:val="32"/>
          <w:lang w:val="vi-VN"/>
        </w:rPr>
        <w:t>4.</w:t>
      </w:r>
      <w:r w:rsidRPr="009A20A1">
        <w:rPr>
          <w:rFonts w:ascii="Times New Roman" w:hAnsi="Times New Roman"/>
          <w:b/>
          <w:sz w:val="32"/>
          <w:szCs w:val="32"/>
          <w:lang w:val="vi-VN"/>
        </w:rPr>
        <w:t xml:space="preserve"> SO SÁNH TRUYỆN CỔ TÍCH CỦA NHÀ VĂN TÔ HOÀI VÀ TRUYỆN CỔ TÍCH CỦA NHÀ VĂN PHẠM HỔ</w:t>
      </w:r>
    </w:p>
    <w:p w:rsidR="007815B4" w:rsidRPr="009A20A1" w:rsidRDefault="007815B4" w:rsidP="00963748">
      <w:pPr>
        <w:pStyle w:val="ListParagraph"/>
        <w:widowControl w:val="0"/>
        <w:spacing w:after="0" w:line="336" w:lineRule="auto"/>
        <w:ind w:left="0" w:firstLine="284"/>
        <w:jc w:val="both"/>
        <w:rPr>
          <w:rFonts w:ascii="Times New Roman" w:hAnsi="Times New Roman"/>
          <w:b/>
          <w:sz w:val="32"/>
          <w:szCs w:val="32"/>
        </w:rPr>
      </w:pPr>
      <w:r w:rsidRPr="009A20A1">
        <w:rPr>
          <w:rFonts w:ascii="Times New Roman" w:hAnsi="Times New Roman"/>
          <w:b/>
          <w:sz w:val="32"/>
          <w:szCs w:val="32"/>
          <w:lang w:val="vi-VN"/>
        </w:rPr>
        <w:t>4.1. So sánh truyện cổ tích của nhà văn Tô Hoài và truyện cổ tích của nhà văn Phạm Hổ trên phương diện nội dung</w:t>
      </w:r>
    </w:p>
    <w:p w:rsidR="003D005F" w:rsidRPr="00963748" w:rsidRDefault="003D005F" w:rsidP="00963748">
      <w:pPr>
        <w:widowControl w:val="0"/>
        <w:spacing w:after="0" w:line="336" w:lineRule="auto"/>
        <w:ind w:firstLine="284"/>
        <w:jc w:val="both"/>
        <w:rPr>
          <w:rFonts w:ascii="Times New Roman" w:hAnsi="Times New Roman"/>
          <w:spacing w:val="-2"/>
          <w:sz w:val="32"/>
          <w:szCs w:val="32"/>
          <w:lang w:val="vi-VN"/>
        </w:rPr>
      </w:pPr>
      <w:r w:rsidRPr="00963748">
        <w:rPr>
          <w:rFonts w:ascii="Times New Roman" w:hAnsi="Times New Roman"/>
          <w:spacing w:val="-2"/>
          <w:sz w:val="32"/>
          <w:szCs w:val="32"/>
          <w:lang w:val="vi-VN"/>
        </w:rPr>
        <w:t>Mọi sự so sánh đều là khập khiễng song không so sánh thì khó mà xác lập được giá trị ngay từng nhà văn, từng tác phẩm. Mặt khác, so sánh luôn đem đến sự thú vị cho người nhiên cứu bởi cái nhìn đa diện hơn, khách quan hơn. Cả Tô Hoài và Phạm Hổ đều có lỗi viết của riêng mình khi sáng tác văn học. Họ đều chủ trương thế nghiệm một hướng đi mới, một lối viết mới trên tiến trình phát triển của văn học. Cùng tấm dắc với mảng truyện cổ tích viết lại, song ở hai tác giả trên lại có những điểm khác biệt riêng trong việc tiếp thu, sáng tạo truyện cổ trên cả hai phương nội dung và hình thức.</w:t>
      </w:r>
    </w:p>
    <w:p w:rsidR="007815B4" w:rsidRPr="009A20A1" w:rsidRDefault="007815B4" w:rsidP="00963748">
      <w:pPr>
        <w:pStyle w:val="ListParagraph"/>
        <w:widowControl w:val="0"/>
        <w:spacing w:after="0" w:line="336" w:lineRule="auto"/>
        <w:ind w:left="0" w:firstLine="284"/>
        <w:jc w:val="both"/>
        <w:rPr>
          <w:rFonts w:ascii="Times New Roman" w:hAnsi="Times New Roman"/>
          <w:b/>
          <w:i/>
          <w:sz w:val="32"/>
          <w:szCs w:val="32"/>
          <w:lang w:val="vi-VN"/>
        </w:rPr>
      </w:pPr>
      <w:r w:rsidRPr="009A20A1">
        <w:rPr>
          <w:rFonts w:ascii="Times New Roman" w:hAnsi="Times New Roman"/>
          <w:b/>
          <w:i/>
          <w:sz w:val="32"/>
          <w:szCs w:val="32"/>
          <w:lang w:val="vi-VN"/>
        </w:rPr>
        <w:t>4.1.1. Những nét tương đồng và khác biệt ở cảm quan về con người</w:t>
      </w:r>
    </w:p>
    <w:p w:rsidR="007815B4" w:rsidRPr="009A20A1" w:rsidRDefault="008743CA" w:rsidP="00963748">
      <w:pPr>
        <w:widowControl w:val="0"/>
        <w:spacing w:after="0" w:line="336" w:lineRule="auto"/>
        <w:ind w:firstLine="284"/>
        <w:jc w:val="both"/>
        <w:rPr>
          <w:rFonts w:ascii="Times New Roman" w:hAnsi="Times New Roman"/>
          <w:sz w:val="32"/>
          <w:szCs w:val="32"/>
          <w:lang w:val="vi-VN"/>
        </w:rPr>
      </w:pPr>
      <w:r w:rsidRPr="009A20A1">
        <w:rPr>
          <w:rFonts w:ascii="Times New Roman" w:hAnsi="Times New Roman"/>
          <w:sz w:val="32"/>
          <w:szCs w:val="32"/>
          <w:lang w:val="vi-VN"/>
        </w:rPr>
        <w:t>Tô Hoài và Phạm Hổ đều đề</w:t>
      </w:r>
      <w:r w:rsidR="007815B4" w:rsidRPr="009A20A1">
        <w:rPr>
          <w:rFonts w:ascii="Times New Roman" w:hAnsi="Times New Roman"/>
          <w:sz w:val="32"/>
          <w:szCs w:val="32"/>
          <w:lang w:val="vi-VN"/>
        </w:rPr>
        <w:t xml:space="preserve"> cao những con người có đạo đức, nhân nghĩa</w:t>
      </w:r>
      <w:r w:rsidR="008A1B63" w:rsidRPr="009A20A1">
        <w:rPr>
          <w:rFonts w:ascii="Times New Roman" w:hAnsi="Times New Roman"/>
          <w:sz w:val="32"/>
          <w:szCs w:val="32"/>
          <w:lang w:val="vi-VN"/>
        </w:rPr>
        <w:t>.</w:t>
      </w:r>
      <w:r w:rsidR="007815B4" w:rsidRPr="009A20A1">
        <w:rPr>
          <w:rFonts w:ascii="Times New Roman" w:hAnsi="Times New Roman"/>
          <w:sz w:val="32"/>
          <w:szCs w:val="32"/>
          <w:lang w:val="vi-VN"/>
        </w:rPr>
        <w:t xml:space="preserve">Tuy vậy, con người trong tác phẩm của Tô Hoài “mới” hơn về một số điểm như không đơn thuần phân rõ hai tuyến nhân vật giàu - nghèo, thiện – ác, tốt bụng – ích kỉ, keo kiệt mà là con người đa chiều, con người của đời thường. Họ có đấu tranh tư tưởng, có đời sống nội tâm, có buồn, vui, đau khổ, hạnh phúc. Tô Hoài xây dựng nhân vật con người luôn hướng đến sự vận động, phát triển, có quá trình nhận thức, phát triển tính cách, tư duy, luôn cố gắng vượt qua nghịch cảnh, chiến thắng số phận.Khai thác ở góc độ khác, Phạm Hổ viết về con người thường nhấn mạnh các dạng và cung bậc tình cảm như: tình yêu quê hương đất nước, tình cảm gia đình, tình cảm lứa đôi. </w:t>
      </w:r>
    </w:p>
    <w:p w:rsidR="00541F0C" w:rsidRPr="009A20A1" w:rsidRDefault="00541F0C" w:rsidP="00963748">
      <w:pPr>
        <w:widowControl w:val="0"/>
        <w:spacing w:after="0" w:line="336" w:lineRule="auto"/>
        <w:ind w:firstLine="284"/>
        <w:jc w:val="both"/>
        <w:rPr>
          <w:rFonts w:ascii="Times New Roman" w:hAnsi="Times New Roman"/>
          <w:b/>
          <w:i/>
          <w:sz w:val="32"/>
          <w:szCs w:val="32"/>
          <w:lang w:val="vi-VN"/>
        </w:rPr>
      </w:pPr>
      <w:r w:rsidRPr="009A20A1">
        <w:rPr>
          <w:rFonts w:ascii="Times New Roman" w:hAnsi="Times New Roman"/>
          <w:b/>
          <w:i/>
          <w:sz w:val="32"/>
          <w:szCs w:val="32"/>
          <w:lang w:val="vi-VN"/>
        </w:rPr>
        <w:t>4.1.2. Những nét tương đồng và khác biệt ở cảm quan về xã hội</w:t>
      </w:r>
    </w:p>
    <w:p w:rsidR="008A1B63" w:rsidRPr="009A20A1" w:rsidRDefault="007815B4" w:rsidP="00963748">
      <w:pPr>
        <w:widowControl w:val="0"/>
        <w:spacing w:after="0" w:line="336" w:lineRule="auto"/>
        <w:jc w:val="both"/>
        <w:rPr>
          <w:rFonts w:ascii="Times New Roman" w:hAnsi="Times New Roman"/>
          <w:sz w:val="32"/>
          <w:szCs w:val="32"/>
          <w:lang w:val="vi-VN"/>
        </w:rPr>
      </w:pPr>
      <w:r w:rsidRPr="009A20A1">
        <w:rPr>
          <w:rFonts w:ascii="Times New Roman" w:hAnsi="Times New Roman"/>
          <w:sz w:val="32"/>
          <w:szCs w:val="32"/>
          <w:lang w:val="vi-VN"/>
        </w:rPr>
        <w:t xml:space="preserve">Tô Hoài </w:t>
      </w:r>
      <w:r w:rsidR="008A1B63" w:rsidRPr="009A20A1">
        <w:rPr>
          <w:rFonts w:ascii="Times New Roman" w:hAnsi="Times New Roman"/>
          <w:sz w:val="32"/>
          <w:szCs w:val="32"/>
          <w:lang w:val="vi-VN"/>
        </w:rPr>
        <w:t xml:space="preserve">và Phạm Hổ đều khắc họa xã hội Việt Nam. Nếu Tô Hoài </w:t>
      </w:r>
      <w:r w:rsidRPr="009A20A1">
        <w:rPr>
          <w:rFonts w:ascii="Times New Roman" w:hAnsi="Times New Roman"/>
          <w:sz w:val="32"/>
          <w:szCs w:val="32"/>
          <w:lang w:val="vi-VN"/>
        </w:rPr>
        <w:t xml:space="preserve">chịu ảnh hưởng của những biến động hoàn cảnh xã hội Việt Nam những năm 1936-1939. Ông chủ trương “viết văn tả thực, văn xã hội”, hay nói cách </w:t>
      </w:r>
      <w:r w:rsidRPr="009A20A1">
        <w:rPr>
          <w:rFonts w:ascii="Times New Roman" w:hAnsi="Times New Roman"/>
          <w:sz w:val="32"/>
          <w:szCs w:val="32"/>
          <w:lang w:val="vi-VN"/>
        </w:rPr>
        <w:lastRenderedPageBreak/>
        <w:t>khác ông chọn con đường sáng tác theo chủ nghĩa hiện thực. Ông tập trung khai thác những sự việc diễn ra hàng ngày, chứa đựng giá trị hiện thực và nhân sinh. Bên cạnh đó, những phong tục, tập quán truyền thống của người Việt được Tô Hoài chú trọng miêu tả và khắc họa sống động</w:t>
      </w:r>
      <w:r w:rsidR="008A1B63" w:rsidRPr="009A20A1">
        <w:rPr>
          <w:rFonts w:ascii="Times New Roman" w:hAnsi="Times New Roman"/>
          <w:sz w:val="32"/>
          <w:szCs w:val="32"/>
          <w:lang w:val="vi-VN"/>
        </w:rPr>
        <w:t>.</w:t>
      </w:r>
      <w:r w:rsidRPr="009A20A1">
        <w:rPr>
          <w:rFonts w:ascii="Times New Roman" w:hAnsi="Times New Roman"/>
          <w:sz w:val="32"/>
          <w:szCs w:val="32"/>
          <w:lang w:val="vi-VN"/>
        </w:rPr>
        <w:t xml:space="preserve"> Xã hội trong các tác phẩm của Phạm Hổ mang đặc trưng theo chiều dài lịch sử dân tộc từ nguyên thủy đến chiến tranh chống Mỹ. Trong các tác phẩm của ông, hình bóng xã hội mới, con người mới được khắc họa tương đối rõ nét, phản ánh hiện thực cũng như mong muốn về một xã hội trong đó con người sống trong hạnh phúc, dân chủ</w:t>
      </w:r>
      <w:r w:rsidR="008A1B63" w:rsidRPr="009A20A1">
        <w:rPr>
          <w:rFonts w:ascii="Times New Roman" w:hAnsi="Times New Roman"/>
          <w:sz w:val="32"/>
          <w:szCs w:val="32"/>
          <w:lang w:val="vi-VN"/>
        </w:rPr>
        <w:t>,</w:t>
      </w:r>
      <w:r w:rsidRPr="009A20A1">
        <w:rPr>
          <w:rFonts w:ascii="Times New Roman" w:hAnsi="Times New Roman"/>
          <w:sz w:val="32"/>
          <w:szCs w:val="32"/>
          <w:lang w:val="vi-VN"/>
        </w:rPr>
        <w:t xml:space="preserve"> Ngoài ra, sáng tác của Phạm Hổ  cũng phản ánh các xung đột cần giải quyết trong xã hội. </w:t>
      </w:r>
    </w:p>
    <w:p w:rsidR="00541F0C" w:rsidRPr="009A20A1" w:rsidRDefault="00541F0C" w:rsidP="00963748">
      <w:pPr>
        <w:widowControl w:val="0"/>
        <w:spacing w:after="0" w:line="336" w:lineRule="auto"/>
        <w:ind w:firstLine="284"/>
        <w:jc w:val="both"/>
        <w:rPr>
          <w:rFonts w:ascii="Times New Roman" w:hAnsi="Times New Roman"/>
          <w:b/>
          <w:i/>
          <w:sz w:val="32"/>
          <w:szCs w:val="32"/>
          <w:lang w:val="vi-VN"/>
        </w:rPr>
      </w:pPr>
      <w:r w:rsidRPr="009A20A1">
        <w:rPr>
          <w:rFonts w:ascii="Times New Roman" w:hAnsi="Times New Roman"/>
          <w:b/>
          <w:i/>
          <w:sz w:val="32"/>
          <w:szCs w:val="32"/>
          <w:lang w:val="vi-VN"/>
        </w:rPr>
        <w:t>4.1.3. Những nét tương đồng và khác biệt ở cảm quan về loài vật</w:t>
      </w:r>
    </w:p>
    <w:p w:rsidR="003D005F" w:rsidRPr="009A20A1" w:rsidRDefault="008A1B63" w:rsidP="00963748">
      <w:pPr>
        <w:widowControl w:val="0"/>
        <w:spacing w:after="0" w:line="336" w:lineRule="auto"/>
        <w:ind w:firstLine="284"/>
        <w:jc w:val="both"/>
        <w:rPr>
          <w:rFonts w:ascii="Times New Roman" w:hAnsi="Times New Roman"/>
          <w:sz w:val="32"/>
          <w:szCs w:val="32"/>
        </w:rPr>
      </w:pPr>
      <w:r w:rsidRPr="009A20A1">
        <w:rPr>
          <w:rFonts w:ascii="Times New Roman" w:hAnsi="Times New Roman"/>
          <w:sz w:val="32"/>
          <w:szCs w:val="32"/>
        </w:rPr>
        <w:t xml:space="preserve">Loài vật cũng là một trong những cảm hứng sáng tác của Tô Hoài và Phạm Hổ. </w:t>
      </w:r>
      <w:r w:rsidR="003D005F" w:rsidRPr="009A20A1">
        <w:rPr>
          <w:rFonts w:ascii="Times New Roman" w:hAnsi="Times New Roman"/>
          <w:sz w:val="32"/>
          <w:szCs w:val="32"/>
        </w:rPr>
        <w:t>Khi viết về thế giới loài vật, Tô Hoài không khai thác sâu những biểu hiện hồn nhiên của trẻ em như Phạm Hổ. Ông đi vào “chiều sâu” của tính cách và số phận con người qua thế giới loài vật. Trong truyện viết về loài vật của Phạm Hổ, tính chất ngụ ngôn thường đậm nét. Ở truyện viết về loại vật của Tô Hoài, những bài học cho con trẻ có tính cách bao quát cho tất cả mọi ngườ, nhữn người đã trải đời và thấu lẽ đời biểu hiện bằng những lời giản dị, nhẹ nhàng mà sâu sắc.</w:t>
      </w:r>
    </w:p>
    <w:p w:rsidR="003D005F" w:rsidRPr="00963748" w:rsidRDefault="008A1B63" w:rsidP="00963748">
      <w:pPr>
        <w:widowControl w:val="0"/>
        <w:spacing w:after="0" w:line="336" w:lineRule="auto"/>
        <w:ind w:firstLine="284"/>
        <w:jc w:val="both"/>
        <w:rPr>
          <w:rFonts w:ascii="Times New Roman" w:hAnsi="Times New Roman"/>
          <w:sz w:val="32"/>
          <w:szCs w:val="32"/>
        </w:rPr>
      </w:pPr>
      <w:r w:rsidRPr="009A20A1">
        <w:rPr>
          <w:rFonts w:ascii="Times New Roman" w:hAnsi="Times New Roman"/>
          <w:sz w:val="32"/>
          <w:szCs w:val="32"/>
        </w:rPr>
        <w:t>Nếu</w:t>
      </w:r>
      <w:r w:rsidR="00541F0C" w:rsidRPr="009A20A1">
        <w:rPr>
          <w:rFonts w:ascii="Times New Roman" w:hAnsi="Times New Roman"/>
          <w:sz w:val="32"/>
          <w:szCs w:val="32"/>
        </w:rPr>
        <w:t xml:space="preserve"> Tô Hoài sử dụng ngôn ngữ đời thường, dân dã, gắn liền với người lao độ</w:t>
      </w:r>
      <w:r w:rsidRPr="009A20A1">
        <w:rPr>
          <w:rFonts w:ascii="Times New Roman" w:hAnsi="Times New Roman"/>
          <w:sz w:val="32"/>
          <w:szCs w:val="32"/>
        </w:rPr>
        <w:t>ng thì k</w:t>
      </w:r>
      <w:r w:rsidR="00541F0C" w:rsidRPr="009A20A1">
        <w:rPr>
          <w:rFonts w:ascii="Times New Roman" w:hAnsi="Times New Roman"/>
          <w:sz w:val="32"/>
          <w:szCs w:val="32"/>
        </w:rPr>
        <w:t>hi viết về thế giới loài vậ</w:t>
      </w:r>
      <w:r w:rsidRPr="009A20A1">
        <w:rPr>
          <w:rFonts w:ascii="Times New Roman" w:hAnsi="Times New Roman"/>
          <w:sz w:val="32"/>
          <w:szCs w:val="32"/>
        </w:rPr>
        <w:t>t, Phạm Hổ</w:t>
      </w:r>
      <w:r w:rsidR="00541F0C" w:rsidRPr="009A20A1">
        <w:rPr>
          <w:rFonts w:ascii="Times New Roman" w:hAnsi="Times New Roman"/>
          <w:sz w:val="32"/>
          <w:szCs w:val="32"/>
        </w:rPr>
        <w:t xml:space="preserve"> dùng “ngôn ngữ trẻ</w:t>
      </w:r>
      <w:r w:rsidRPr="009A20A1">
        <w:rPr>
          <w:rFonts w:ascii="Times New Roman" w:hAnsi="Times New Roman"/>
          <w:sz w:val="32"/>
          <w:szCs w:val="32"/>
        </w:rPr>
        <w:t xml:space="preserve"> thơ”.T</w:t>
      </w:r>
      <w:r w:rsidR="00541F0C" w:rsidRPr="009A20A1">
        <w:rPr>
          <w:rFonts w:ascii="Times New Roman" w:hAnsi="Times New Roman"/>
          <w:sz w:val="32"/>
          <w:szCs w:val="32"/>
        </w:rPr>
        <w:t>rong truyện đồng thoại của Phạm Hổ, tính chất ngụ ngôn rất đậm nét thì ở Tô Hoài, người đọc cảm nhận được những bài học không chỉ cho trẻ em mà cho con ngườ</w:t>
      </w:r>
      <w:r w:rsidRPr="009A20A1">
        <w:rPr>
          <w:rFonts w:ascii="Times New Roman" w:hAnsi="Times New Roman"/>
          <w:sz w:val="32"/>
          <w:szCs w:val="32"/>
        </w:rPr>
        <w:t>i nói chung</w:t>
      </w:r>
      <w:r w:rsidR="00541F0C" w:rsidRPr="009A20A1">
        <w:rPr>
          <w:rFonts w:ascii="Times New Roman" w:hAnsi="Times New Roman"/>
          <w:sz w:val="32"/>
          <w:szCs w:val="32"/>
        </w:rPr>
        <w:t>. Về phương pháp truyền đạt, Tô Hoài sử dụng bút pháp nghệ thuật của truyện cổ tích dân gian, đó là lấy loài vật làm nhân vật và nhân cách hóa chúng.Tuy nhiên, ở tác phẩm của Tô Hoài, loài vật vừa là đối tượng nhận thức phản ánh, vừa là phương tiện truyền tải bài học giáo dục.</w:t>
      </w:r>
    </w:p>
    <w:p w:rsidR="00541F0C" w:rsidRPr="009A20A1" w:rsidRDefault="00541F0C" w:rsidP="00963748">
      <w:pPr>
        <w:widowControl w:val="0"/>
        <w:spacing w:after="0" w:line="336" w:lineRule="auto"/>
        <w:ind w:firstLine="284"/>
        <w:jc w:val="both"/>
        <w:rPr>
          <w:rFonts w:ascii="Times New Roman" w:hAnsi="Times New Roman"/>
          <w:b/>
          <w:i/>
          <w:sz w:val="32"/>
          <w:szCs w:val="32"/>
        </w:rPr>
      </w:pPr>
      <w:r w:rsidRPr="009A20A1">
        <w:rPr>
          <w:rFonts w:ascii="Times New Roman" w:hAnsi="Times New Roman"/>
          <w:b/>
          <w:i/>
          <w:sz w:val="32"/>
          <w:szCs w:val="32"/>
        </w:rPr>
        <w:lastRenderedPageBreak/>
        <w:t>4.1.4. Những nét tương đồng và khác biệt ở cảm quan về thiên nhiên</w:t>
      </w:r>
    </w:p>
    <w:p w:rsidR="00541F0C" w:rsidRPr="009A20A1" w:rsidRDefault="00541F0C" w:rsidP="00963748">
      <w:pPr>
        <w:widowControl w:val="0"/>
        <w:spacing w:after="0" w:line="336" w:lineRule="auto"/>
        <w:ind w:firstLine="284"/>
        <w:jc w:val="both"/>
        <w:rPr>
          <w:rFonts w:ascii="Times New Roman" w:hAnsi="Times New Roman"/>
          <w:sz w:val="32"/>
          <w:szCs w:val="32"/>
        </w:rPr>
      </w:pPr>
      <w:r w:rsidRPr="009A20A1">
        <w:rPr>
          <w:rFonts w:ascii="Times New Roman" w:hAnsi="Times New Roman"/>
          <w:sz w:val="32"/>
          <w:szCs w:val="32"/>
        </w:rPr>
        <w:t>Điểm gặp nhau của Tô Hoài và Phạm Hổ là đều luôn nhìn thiên nhiên bằng con mắt phát hiện độc đáo</w:t>
      </w:r>
      <w:r w:rsidR="008A1B63" w:rsidRPr="009A20A1">
        <w:rPr>
          <w:rFonts w:ascii="Times New Roman" w:hAnsi="Times New Roman"/>
          <w:sz w:val="32"/>
          <w:szCs w:val="32"/>
        </w:rPr>
        <w:t>. Điểm khác biệt, Phạm Hổ chú trọng đến khung cảnh thiên nhiên hơn khung cảnh xã hội. Về dung lượng, những sáng tác của Tô Hoài ít miêu tả cảnh thiên nhiên hơn Phạm Hổ, ông đi sâu miêu tả khung cảnh sinh hoạt xã hội. Cũng từ cơ sở cảm hứng lịch sử, truyện Tô Hoài vẽ nên những bức tranh sinh động về sinh hoạt văn hóa làng ven đô.Cụ thể là làng Nghĩa Đô nơi ông sinh ra và lớn lên với các lễ hội và cuộc sống đời thường của nhân dân</w:t>
      </w:r>
      <w:r w:rsidR="008743CA" w:rsidRPr="009A20A1">
        <w:rPr>
          <w:rFonts w:ascii="Times New Roman" w:hAnsi="Times New Roman"/>
          <w:sz w:val="32"/>
          <w:szCs w:val="32"/>
        </w:rPr>
        <w:t>.</w:t>
      </w:r>
    </w:p>
    <w:p w:rsidR="008743CA" w:rsidRPr="009A20A1" w:rsidRDefault="008743CA" w:rsidP="00963748">
      <w:pPr>
        <w:widowControl w:val="0"/>
        <w:spacing w:after="0" w:line="336" w:lineRule="auto"/>
        <w:ind w:firstLine="284"/>
        <w:jc w:val="both"/>
        <w:rPr>
          <w:rFonts w:ascii="Times New Roman" w:hAnsi="Times New Roman"/>
          <w:b/>
          <w:sz w:val="32"/>
          <w:szCs w:val="32"/>
        </w:rPr>
      </w:pPr>
      <w:r w:rsidRPr="009A20A1">
        <w:rPr>
          <w:rFonts w:ascii="Times New Roman" w:hAnsi="Times New Roman"/>
          <w:b/>
          <w:sz w:val="32"/>
          <w:szCs w:val="32"/>
        </w:rPr>
        <w:t>4.2. So sánh truyện cổ tích của nhà văn Tô Hoài và nhà văn Phạm Hổ trên phương diện nghệ thuật</w:t>
      </w:r>
    </w:p>
    <w:p w:rsidR="008743CA" w:rsidRPr="009A20A1" w:rsidRDefault="008743CA" w:rsidP="00963748">
      <w:pPr>
        <w:widowControl w:val="0"/>
        <w:spacing w:after="0" w:line="336" w:lineRule="auto"/>
        <w:ind w:firstLine="284"/>
        <w:jc w:val="both"/>
        <w:rPr>
          <w:rFonts w:ascii="Times New Roman" w:hAnsi="Times New Roman"/>
          <w:b/>
          <w:i/>
          <w:sz w:val="32"/>
          <w:szCs w:val="32"/>
        </w:rPr>
      </w:pPr>
      <w:r w:rsidRPr="009A20A1">
        <w:rPr>
          <w:rFonts w:ascii="Times New Roman" w:hAnsi="Times New Roman"/>
          <w:b/>
          <w:i/>
          <w:sz w:val="32"/>
          <w:szCs w:val="32"/>
        </w:rPr>
        <w:t>4.2.1. Những nét tương đồng và khác biệt về nhân vật</w:t>
      </w:r>
    </w:p>
    <w:p w:rsidR="003D005F" w:rsidRPr="009A20A1" w:rsidRDefault="003D005F" w:rsidP="00963748">
      <w:pPr>
        <w:widowControl w:val="0"/>
        <w:spacing w:after="0" w:line="336" w:lineRule="auto"/>
        <w:ind w:firstLine="284"/>
        <w:jc w:val="both"/>
        <w:rPr>
          <w:rFonts w:ascii="Times New Roman" w:hAnsi="Times New Roman"/>
          <w:sz w:val="32"/>
          <w:szCs w:val="32"/>
        </w:rPr>
      </w:pPr>
      <w:r w:rsidRPr="009A20A1">
        <w:rPr>
          <w:rFonts w:ascii="Times New Roman" w:hAnsi="Times New Roman"/>
          <w:sz w:val="32"/>
          <w:szCs w:val="32"/>
        </w:rPr>
        <w:t xml:space="preserve">Truyện cổ tích của Tô Hoài và truyện cổ tích của Phạm Hổ đều có số lượng nhân vật tương đối lớn.Hệ thống nhân vật cũng hết sức đa dạng, phong phú. Ở đây, bao gồm những nhân vật tiêu biểu cho hầu hết mọi tầng lớp người trong xã hội có ý nghĩa phản ánh được số phận dài lâu và các mối quan hệ phong phú đa dạng của nhân vật với ý nghĩa là “hành động của nhân vật có tác dụng đến sự phát triển của biến cố, sự kiện, tình tiết” [Propp, 1970] thì chức năng các nhân vật chính diện của Tô Hoài và Phạm Hổ đều là nhân vật lý tưởng phù hợp với quan niệm đạo đức thẩm mỹ chính thống mẫu người lương thiện, thực hiện sứ mệnh cao cả. Về nhân vật phản diện, cả hai tác giả đều chịu ảnh hưởng của tư duy nghệ thuật: “hiền - ác”, “chính - tà”… Nhưng những ngòi bú tài năng sẽ không cứng nhắc và đơn giản trong nhận thức và thể hiện thế giới con người. Cả hai tác giả đều tập trung miêu tả số phận, tính cách nhân vạt trung tâm. Trên cơ sở mối quan hệ của nhân vật chính với nhân vật khác, qua các biến cố và sự kiện diễn biến trong khung cảnh thời gian và không gian nghệ thuật, Tô Hoài và Phạm Hổ đã xây dựng được những nhân vật qua hai phương </w:t>
      </w:r>
      <w:r w:rsidRPr="009A20A1">
        <w:rPr>
          <w:rFonts w:ascii="Times New Roman" w:hAnsi="Times New Roman"/>
          <w:sz w:val="32"/>
          <w:szCs w:val="32"/>
        </w:rPr>
        <w:lastRenderedPageBreak/>
        <w:t>thức, bộc lộ gắn bó với hai hình thức xử lý cơ bản của con người trong cuộc sống: con người hành động tham gian, tác động vào biến cố của cuộc sóng và con người cảm nghĩ nhận đứng trước cuộc sống đó.</w:t>
      </w:r>
    </w:p>
    <w:p w:rsidR="008743CA" w:rsidRPr="009A20A1" w:rsidRDefault="008743CA" w:rsidP="00963748">
      <w:pPr>
        <w:widowControl w:val="0"/>
        <w:spacing w:after="0" w:line="336" w:lineRule="auto"/>
        <w:ind w:firstLine="284"/>
        <w:jc w:val="both"/>
        <w:rPr>
          <w:rFonts w:ascii="Times New Roman" w:hAnsi="Times New Roman"/>
          <w:b/>
          <w:i/>
          <w:sz w:val="32"/>
          <w:szCs w:val="32"/>
        </w:rPr>
      </w:pPr>
      <w:r w:rsidRPr="009A20A1">
        <w:rPr>
          <w:rFonts w:ascii="Times New Roman" w:hAnsi="Times New Roman"/>
          <w:b/>
          <w:i/>
          <w:sz w:val="32"/>
          <w:szCs w:val="32"/>
        </w:rPr>
        <w:t>4.2.2. Những nét tương đồng và khác biệt về yếu tố kỳ ảo</w:t>
      </w:r>
    </w:p>
    <w:p w:rsidR="009F39B9" w:rsidRPr="009A20A1" w:rsidRDefault="009F39B9" w:rsidP="00963748">
      <w:pPr>
        <w:widowControl w:val="0"/>
        <w:spacing w:after="0" w:line="336" w:lineRule="auto"/>
        <w:ind w:firstLine="284"/>
        <w:jc w:val="both"/>
        <w:rPr>
          <w:rFonts w:ascii="Times New Roman" w:hAnsi="Times New Roman"/>
          <w:sz w:val="32"/>
          <w:szCs w:val="32"/>
        </w:rPr>
      </w:pPr>
      <w:r w:rsidRPr="009A20A1">
        <w:rPr>
          <w:rFonts w:ascii="Times New Roman" w:hAnsi="Times New Roman"/>
          <w:sz w:val="32"/>
          <w:szCs w:val="32"/>
        </w:rPr>
        <w:t xml:space="preserve">Tô Hoài và Phạm Hổ sử dụng chi tiết kỳ ảo khi các tác giả đi sâu vào miêu tả cõi tâm linh vô thức của con người. Đó là những yếu tố “siêu nhiên”, “khác lạ”, “phi thường”, “độc đáo” gắn liền với sự hiện diện của nhân vật. Những yếu tố này có tác dụng mạnh mẽ tạo ra một bầu khí quyển huyền bí quanh nhân vật và trong tác phẩm.Tuy nhiên, yếu tố kỳ ảo </w:t>
      </w:r>
      <w:r w:rsidR="001864FB" w:rsidRPr="009A20A1">
        <w:rPr>
          <w:rFonts w:ascii="Times New Roman" w:hAnsi="Times New Roman"/>
          <w:sz w:val="32"/>
          <w:szCs w:val="32"/>
        </w:rPr>
        <w:t>được</w:t>
      </w:r>
      <w:r w:rsidRPr="009A20A1">
        <w:rPr>
          <w:rFonts w:ascii="Times New Roman" w:hAnsi="Times New Roman"/>
          <w:sz w:val="32"/>
          <w:szCs w:val="32"/>
        </w:rPr>
        <w:t xml:space="preserve"> Phạm Hổ sử dụng nhiều hơn </w:t>
      </w:r>
      <w:r w:rsidR="001864FB" w:rsidRPr="009A20A1">
        <w:rPr>
          <w:rFonts w:ascii="Times New Roman" w:hAnsi="Times New Roman"/>
          <w:sz w:val="32"/>
          <w:szCs w:val="32"/>
        </w:rPr>
        <w:t>các</w:t>
      </w:r>
      <w:r w:rsidRPr="009A20A1">
        <w:rPr>
          <w:rFonts w:ascii="Times New Roman" w:hAnsi="Times New Roman"/>
          <w:sz w:val="32"/>
          <w:szCs w:val="32"/>
        </w:rPr>
        <w:t xml:space="preserve"> tác phẩm của Tô Hoài.</w:t>
      </w:r>
    </w:p>
    <w:p w:rsidR="008743CA" w:rsidRPr="009A20A1" w:rsidRDefault="008743CA" w:rsidP="00963748">
      <w:pPr>
        <w:widowControl w:val="0"/>
        <w:spacing w:after="0" w:line="336" w:lineRule="auto"/>
        <w:ind w:firstLine="284"/>
        <w:jc w:val="both"/>
        <w:rPr>
          <w:rFonts w:ascii="Times New Roman" w:hAnsi="Times New Roman"/>
          <w:b/>
          <w:i/>
          <w:sz w:val="32"/>
          <w:szCs w:val="32"/>
        </w:rPr>
      </w:pPr>
      <w:r w:rsidRPr="009A20A1">
        <w:rPr>
          <w:rFonts w:ascii="Times New Roman" w:hAnsi="Times New Roman"/>
          <w:b/>
          <w:i/>
          <w:sz w:val="32"/>
          <w:szCs w:val="32"/>
        </w:rPr>
        <w:t>4.2.3. Những nét tương đồng và khác biệt về không gian, thời gian</w:t>
      </w:r>
    </w:p>
    <w:p w:rsidR="003D005F" w:rsidRPr="009A20A1" w:rsidRDefault="003735DD" w:rsidP="00963748">
      <w:pPr>
        <w:widowControl w:val="0"/>
        <w:spacing w:after="0" w:line="336" w:lineRule="auto"/>
        <w:ind w:firstLine="284"/>
        <w:jc w:val="both"/>
        <w:rPr>
          <w:rFonts w:ascii="Times New Roman" w:hAnsi="Times New Roman"/>
          <w:sz w:val="32"/>
          <w:szCs w:val="32"/>
        </w:rPr>
      </w:pPr>
      <w:r w:rsidRPr="009A20A1">
        <w:rPr>
          <w:rFonts w:ascii="Times New Roman" w:hAnsi="Times New Roman"/>
          <w:sz w:val="32"/>
          <w:szCs w:val="32"/>
        </w:rPr>
        <w:t>Tô Hoài và Phạm Hổ dùng không gian, thời gian mang tính huyền thoại, các nhà văn thực sự gây “hiệu quả hoang đường” mà vẫn không làm mất đi sự chân thật của hiện thự</w:t>
      </w:r>
      <w:r w:rsidR="003D005F" w:rsidRPr="009A20A1">
        <w:rPr>
          <w:rFonts w:ascii="Times New Roman" w:hAnsi="Times New Roman"/>
          <w:sz w:val="32"/>
          <w:szCs w:val="32"/>
        </w:rPr>
        <w:t>c. Không gian nghệ thuật xuất hiện trên cơ sở một cảm quan hiện thực cũng như từ một cảm hứng lý tưởng về môi trường xã hội cũng từ cơ sở cảm hứng ấy, truyện cổ tích của Tô Hoài đã vẽ nên những bức tranh sinh động về sinh hoạt văn hóa làng ven đô, nơi ông sinh ra và lớn lên với những lễ hội và cuộc sống đời thường của nhân dân.</w:t>
      </w:r>
    </w:p>
    <w:p w:rsidR="003735DD" w:rsidRPr="009A20A1" w:rsidRDefault="003735DD" w:rsidP="00963748">
      <w:pPr>
        <w:widowControl w:val="0"/>
        <w:spacing w:after="0" w:line="336" w:lineRule="auto"/>
        <w:ind w:firstLine="284"/>
        <w:jc w:val="both"/>
        <w:rPr>
          <w:rFonts w:ascii="Times New Roman" w:hAnsi="Times New Roman"/>
          <w:sz w:val="32"/>
          <w:szCs w:val="32"/>
        </w:rPr>
      </w:pPr>
      <w:r w:rsidRPr="009A20A1">
        <w:rPr>
          <w:rFonts w:ascii="Times New Roman" w:hAnsi="Times New Roman"/>
          <w:sz w:val="32"/>
          <w:szCs w:val="32"/>
        </w:rPr>
        <w:t>Nếu nhà văn Phạm Hổ nghiêng về không gian, thiên nhiên vũ trụ thì Tô Hoài lại nghiêng nhiều về không gian thế sự với không gian nhân sinh thế cuộc xuất hiện khác đậm đặc. Ở Phạm Hổ, dấu ấn của không gian thiên nhiên khá rõ thì với Tô Hoài dấu ấn của không gian non nước hữu tình chốn làng quê hiện hữu nhiều hơn.</w:t>
      </w:r>
      <w:r w:rsidR="003D005F" w:rsidRPr="009A20A1">
        <w:rPr>
          <w:rFonts w:ascii="Times New Roman" w:hAnsi="Times New Roman"/>
          <w:sz w:val="32"/>
          <w:szCs w:val="32"/>
        </w:rPr>
        <w:t xml:space="preserve"> Xem xét sâu hơn vào các tín hiệu không gian, có thể thấy những tín hiệu có tính chất tả thực, giàu cảm xúc xuất hiện nhiều trong các tiểu loại của không gian ở sáng tác của Tô Hoài. Còn những tín hiệu giàu tính biểu tượng chiếm ưu thế trong không gian của Phạm Hổ. Khi đi sâu vào miêu tả vào thế giới nội tâm, đặc biệt là tầng sâu của vô thức, tiềm thức, Phạm Hổ đều chú ý đến dạng thức không gian </w:t>
      </w:r>
      <w:r w:rsidR="003D005F" w:rsidRPr="009A20A1">
        <w:rPr>
          <w:rFonts w:ascii="Times New Roman" w:hAnsi="Times New Roman"/>
          <w:sz w:val="32"/>
          <w:szCs w:val="32"/>
        </w:rPr>
        <w:lastRenderedPageBreak/>
        <w:t>huyền ảo, thứ không gian siêu thực.</w:t>
      </w:r>
    </w:p>
    <w:p w:rsidR="003D005F" w:rsidRPr="009A20A1" w:rsidRDefault="003D005F" w:rsidP="00963748">
      <w:pPr>
        <w:widowControl w:val="0"/>
        <w:spacing w:after="0" w:line="336" w:lineRule="auto"/>
        <w:ind w:firstLine="284"/>
        <w:jc w:val="both"/>
        <w:rPr>
          <w:rFonts w:ascii="Times New Roman" w:hAnsi="Times New Roman"/>
          <w:sz w:val="32"/>
          <w:szCs w:val="32"/>
        </w:rPr>
      </w:pPr>
      <w:r w:rsidRPr="009A20A1">
        <w:rPr>
          <w:rFonts w:ascii="Times New Roman" w:hAnsi="Times New Roman"/>
          <w:sz w:val="32"/>
          <w:szCs w:val="32"/>
        </w:rPr>
        <w:t>Trước hết có thể thấy rõ những đặc tính của từ duy lịch sử, tư duy triết học và tư duy thẩm mỹ dân gian qua thời gian nghệ thuật của truyện cổ tích Tô Hoài và Phạm Hổ. Đi theo khuynh hướng phản ánh tư duy định vị thời gian, theo quan điểm dân gian, Tô Hoài và Phạm Hổ đã mở đầu tác phẩm với lời giới thiệu thời điểm đưa nhân vật “trình làng” so với truyện cổ tích dân gian, truyện cổ tích Tô Hoài và truyện cổ tích Phạm Hổ thì thời gian nghệ thuật đã đi vào cuộc sống cụ thể sinh động. Khác với sự việc xảy ra là thuộc câu chuyện quá khứ với thời gian phiếm chỉ vô định kiểu “ngày xửa, ngày xưa” như trong truyện cổ tích.Tô Hoài, Phạm Hổ đưa thờ gian nghệ thuật phụ thuộc vào lời trần thuật của tác giả, tác giả hòa nhập vào sự kiện tình tiết của cuộc đời nhân vật.Khi nhân vật bắt đầu “nhập cuộc” thì tác giả lấy điểm nhìn của nhân vật làm chỗ đứng trần thuật của mình.</w:t>
      </w:r>
    </w:p>
    <w:p w:rsidR="003735DD" w:rsidRPr="009A20A1" w:rsidRDefault="003735DD" w:rsidP="00963748">
      <w:pPr>
        <w:widowControl w:val="0"/>
        <w:spacing w:after="0" w:line="336" w:lineRule="auto"/>
        <w:ind w:firstLine="284"/>
        <w:jc w:val="both"/>
        <w:rPr>
          <w:rFonts w:ascii="Times New Roman" w:hAnsi="Times New Roman"/>
          <w:b/>
          <w:i/>
          <w:sz w:val="32"/>
          <w:szCs w:val="32"/>
        </w:rPr>
      </w:pPr>
      <w:r w:rsidRPr="009A20A1">
        <w:rPr>
          <w:rFonts w:ascii="Times New Roman" w:hAnsi="Times New Roman"/>
          <w:b/>
          <w:i/>
          <w:sz w:val="32"/>
          <w:szCs w:val="32"/>
        </w:rPr>
        <w:t>4.2.4. Những nét tương đồng và khác biệt về cốt truyện</w:t>
      </w:r>
    </w:p>
    <w:p w:rsidR="003735DD" w:rsidRPr="009A20A1" w:rsidRDefault="003735DD" w:rsidP="00963748">
      <w:pPr>
        <w:widowControl w:val="0"/>
        <w:spacing w:after="0" w:line="336" w:lineRule="auto"/>
        <w:ind w:firstLine="284"/>
        <w:jc w:val="both"/>
        <w:rPr>
          <w:rFonts w:ascii="Times New Roman" w:hAnsi="Times New Roman"/>
          <w:sz w:val="32"/>
          <w:szCs w:val="32"/>
        </w:rPr>
      </w:pPr>
      <w:r w:rsidRPr="009A20A1">
        <w:rPr>
          <w:rFonts w:ascii="Times New Roman" w:hAnsi="Times New Roman"/>
          <w:sz w:val="32"/>
          <w:szCs w:val="32"/>
        </w:rPr>
        <w:t>Cấu trúc cốt truyện của Tô Hoài và Phạm Hổ đều tương đồng với mô hình 3 chặng đường: gặp gỡ - tai biến - đoàn tụ trong số phận của nhân vật. Cấu trúc cốt truyện của hai tác giả về cơ bản thể hiện quan niệm cơ bản thẩm mỹ có tính phổ quát của loại hình truyện cổ tích dân gian.</w:t>
      </w:r>
    </w:p>
    <w:p w:rsidR="003735DD" w:rsidRPr="009A20A1" w:rsidRDefault="003735DD" w:rsidP="00963748">
      <w:pPr>
        <w:widowControl w:val="0"/>
        <w:spacing w:after="0" w:line="336" w:lineRule="auto"/>
        <w:ind w:firstLine="284"/>
        <w:jc w:val="both"/>
        <w:rPr>
          <w:rFonts w:ascii="Times New Roman" w:hAnsi="Times New Roman"/>
          <w:b/>
          <w:i/>
          <w:sz w:val="32"/>
          <w:szCs w:val="32"/>
        </w:rPr>
      </w:pPr>
      <w:r w:rsidRPr="009A20A1">
        <w:rPr>
          <w:rFonts w:ascii="Times New Roman" w:hAnsi="Times New Roman"/>
          <w:b/>
          <w:i/>
          <w:sz w:val="32"/>
          <w:szCs w:val="32"/>
        </w:rPr>
        <w:t>4.2.5. Những nét tương đồng và khác biệt về ngôn ngữ</w:t>
      </w:r>
    </w:p>
    <w:p w:rsidR="009F39B9" w:rsidRPr="009A20A1" w:rsidRDefault="009F39B9" w:rsidP="00963748">
      <w:pPr>
        <w:widowControl w:val="0"/>
        <w:spacing w:after="0" w:line="336" w:lineRule="auto"/>
        <w:ind w:firstLine="284"/>
        <w:jc w:val="both"/>
        <w:rPr>
          <w:rFonts w:ascii="Times New Roman" w:hAnsi="Times New Roman"/>
          <w:sz w:val="32"/>
          <w:szCs w:val="32"/>
        </w:rPr>
      </w:pPr>
      <w:r w:rsidRPr="009A20A1">
        <w:rPr>
          <w:rFonts w:ascii="Times New Roman" w:hAnsi="Times New Roman"/>
          <w:sz w:val="32"/>
          <w:szCs w:val="32"/>
        </w:rPr>
        <w:t>Cả Tô Hoài và Phạm Hổ để sử dụng ngôn ngữ đối thoại để khắc họa cảm xúc, tâm tư cụ thể sinh động của nhân vật, để phản ánh kịch tính trong thời gian trải nghiệm cuộc sống của nhân vật. Ngôn ngữ trong tác phẩm của hai tác giả là ngôn ngữ thể hiện tài năng quan sát và trí tưởng tượng phong phú của nhà văn.</w:t>
      </w:r>
    </w:p>
    <w:p w:rsidR="009F39B9" w:rsidRPr="009A20A1" w:rsidRDefault="009F39B9" w:rsidP="00963748">
      <w:pPr>
        <w:widowControl w:val="0"/>
        <w:spacing w:after="0" w:line="336" w:lineRule="auto"/>
        <w:ind w:firstLine="284"/>
        <w:jc w:val="both"/>
        <w:rPr>
          <w:rFonts w:ascii="Times New Roman" w:hAnsi="Times New Roman"/>
          <w:sz w:val="32"/>
          <w:szCs w:val="32"/>
        </w:rPr>
      </w:pPr>
      <w:r w:rsidRPr="009A20A1">
        <w:rPr>
          <w:rFonts w:ascii="Times New Roman" w:hAnsi="Times New Roman"/>
          <w:sz w:val="32"/>
          <w:szCs w:val="32"/>
        </w:rPr>
        <w:t xml:space="preserve"> Lời văn Tô Hoài đậm tính khẩu ngữ, tính cá thể. Phạm Hổ sử dụng ngôn ngữ hình tượng sinh động.</w:t>
      </w:r>
    </w:p>
    <w:p w:rsidR="003735DD" w:rsidRPr="009A20A1" w:rsidRDefault="003735DD" w:rsidP="00963748">
      <w:pPr>
        <w:spacing w:after="0" w:line="336" w:lineRule="auto"/>
        <w:ind w:firstLine="284"/>
        <w:rPr>
          <w:rFonts w:ascii="Times New Roman" w:hAnsi="Times New Roman"/>
          <w:b/>
          <w:i/>
          <w:sz w:val="32"/>
          <w:szCs w:val="32"/>
        </w:rPr>
      </w:pPr>
      <w:r w:rsidRPr="009A20A1">
        <w:rPr>
          <w:rFonts w:ascii="Times New Roman" w:hAnsi="Times New Roman"/>
          <w:b/>
          <w:i/>
          <w:sz w:val="32"/>
          <w:szCs w:val="32"/>
        </w:rPr>
        <w:lastRenderedPageBreak/>
        <w:t>4.2.6. Những nét tương đồng và khác biệt về công thức mở đầu và kết thúc</w:t>
      </w:r>
    </w:p>
    <w:p w:rsidR="009F39B9" w:rsidRPr="009A20A1" w:rsidRDefault="001864FB" w:rsidP="00963748">
      <w:pPr>
        <w:widowControl w:val="0"/>
        <w:spacing w:after="0" w:line="336" w:lineRule="auto"/>
        <w:ind w:firstLine="284"/>
        <w:jc w:val="both"/>
        <w:rPr>
          <w:rFonts w:ascii="Times New Roman" w:hAnsi="Times New Roman"/>
          <w:sz w:val="32"/>
          <w:szCs w:val="32"/>
        </w:rPr>
      </w:pPr>
      <w:r w:rsidRPr="009A20A1">
        <w:rPr>
          <w:rFonts w:ascii="Times New Roman" w:hAnsi="Times New Roman"/>
          <w:sz w:val="32"/>
          <w:szCs w:val="32"/>
        </w:rPr>
        <w:t>Tô Hoài và Phạm Hổ đều ít nhiều ảnh hưởng của môtip mở đầu và kết thúc của truyện cổ tích dân gian. Tuy nhiên, trong sáng tác của Phạm Hổ, ở phần mở đầu tác phẩm, khi giới thiệu nhân vật chính thì Phạm Hổ có sự đi vòng. Phần kết thúc nhân vật chính và tà đều bị tiêu diệt còn có sự chuyển hóa của nhân vật từ tốt sang xấu.</w:t>
      </w:r>
    </w:p>
    <w:p w:rsidR="001864FB" w:rsidRPr="009A20A1" w:rsidRDefault="001864FB" w:rsidP="00963748">
      <w:pPr>
        <w:widowControl w:val="0"/>
        <w:spacing w:after="0" w:line="336" w:lineRule="auto"/>
        <w:ind w:firstLine="284"/>
        <w:jc w:val="both"/>
        <w:rPr>
          <w:rFonts w:ascii="Times New Roman" w:hAnsi="Times New Roman"/>
          <w:sz w:val="32"/>
          <w:szCs w:val="32"/>
        </w:rPr>
      </w:pPr>
      <w:r w:rsidRPr="009A20A1">
        <w:rPr>
          <w:rFonts w:ascii="Times New Roman" w:hAnsi="Times New Roman"/>
          <w:sz w:val="32"/>
          <w:szCs w:val="32"/>
        </w:rPr>
        <w:t>Đối với Tô Hoài, phần kết thúc thường không có sự can thiệp của những yếu tố thần kỳ. Tô Hoài nhiều lần sử dụng kết thúc bất ngờ và để ngỏ, kết thúc đơn giản đang xen với trữ tình ngoại đề.</w:t>
      </w:r>
    </w:p>
    <w:p w:rsidR="007815B4" w:rsidRPr="009A20A1" w:rsidRDefault="007815B4" w:rsidP="00963748">
      <w:pPr>
        <w:widowControl w:val="0"/>
        <w:spacing w:after="0" w:line="336" w:lineRule="auto"/>
        <w:ind w:firstLine="284"/>
        <w:jc w:val="both"/>
        <w:rPr>
          <w:rFonts w:ascii="Times New Roman" w:hAnsi="Times New Roman"/>
          <w:b/>
          <w:sz w:val="32"/>
          <w:szCs w:val="32"/>
        </w:rPr>
      </w:pPr>
      <w:r w:rsidRPr="009A20A1">
        <w:rPr>
          <w:rFonts w:ascii="Times New Roman" w:hAnsi="Times New Roman"/>
          <w:b/>
          <w:sz w:val="32"/>
          <w:szCs w:val="32"/>
        </w:rPr>
        <w:t>Tiểu kế</w:t>
      </w:r>
      <w:r w:rsidR="008743CA" w:rsidRPr="009A20A1">
        <w:rPr>
          <w:rFonts w:ascii="Times New Roman" w:hAnsi="Times New Roman"/>
          <w:b/>
          <w:sz w:val="32"/>
          <w:szCs w:val="32"/>
        </w:rPr>
        <w:t>t c</w:t>
      </w:r>
      <w:r w:rsidR="007977A7" w:rsidRPr="009A20A1">
        <w:rPr>
          <w:rFonts w:ascii="Times New Roman" w:hAnsi="Times New Roman"/>
          <w:b/>
          <w:sz w:val="32"/>
          <w:szCs w:val="32"/>
        </w:rPr>
        <w:t>hương 4</w:t>
      </w:r>
    </w:p>
    <w:p w:rsidR="007815B4" w:rsidRPr="009A20A1" w:rsidRDefault="007815B4" w:rsidP="00963748">
      <w:pPr>
        <w:widowControl w:val="0"/>
        <w:spacing w:after="0" w:line="336" w:lineRule="auto"/>
        <w:ind w:firstLine="284"/>
        <w:jc w:val="both"/>
        <w:rPr>
          <w:rFonts w:ascii="Times New Roman" w:hAnsi="Times New Roman"/>
          <w:sz w:val="32"/>
          <w:szCs w:val="32"/>
        </w:rPr>
      </w:pPr>
      <w:r w:rsidRPr="009A20A1">
        <w:rPr>
          <w:rFonts w:ascii="Times New Roman" w:hAnsi="Times New Roman"/>
          <w:sz w:val="32"/>
          <w:szCs w:val="32"/>
        </w:rPr>
        <w:t xml:space="preserve">Với hồn cốt là văn học dân gian, các tác giả Tô Hoài và Phạm Hổ với phong cách đa dạng, đặc trưng đã thổi vào các tác phẩm của mình hơi thở thời đại, nói tiếng nói của trẻ thơ, của người lao động. Chất liệu dân gian đã được Tô Hoài và Phạm Hổ sử dụng tài tình, “thêm” và “bớt” một các hợp lý các yếu tố thần kì, khiến cho các câu chuyện trong các sáng tác “người” hơn, thực tế hơn.  Các tác phẩm của hai tác giả chính là những mảng màu đặc sắc riêng trong bức tranh đẹp và quý giá của nền văn học cổ tích nói chung, cổ tích nhà văn của Việt Nam nói riêng. </w:t>
      </w:r>
    </w:p>
    <w:p w:rsidR="007815B4" w:rsidRPr="009A20A1" w:rsidRDefault="007815B4" w:rsidP="00963748">
      <w:pPr>
        <w:pStyle w:val="onvnbt"/>
        <w:spacing w:after="0" w:line="336" w:lineRule="auto"/>
        <w:ind w:firstLine="284"/>
        <w:rPr>
          <w:sz w:val="32"/>
          <w:szCs w:val="32"/>
        </w:rPr>
      </w:pPr>
    </w:p>
    <w:p w:rsidR="00DF4B83" w:rsidRPr="009A20A1" w:rsidRDefault="00DF4B83" w:rsidP="00963748">
      <w:pPr>
        <w:spacing w:after="0" w:line="336" w:lineRule="auto"/>
        <w:rPr>
          <w:rFonts w:ascii="Times New Roman" w:hAnsi="Times New Roman"/>
          <w:b/>
          <w:sz w:val="32"/>
          <w:szCs w:val="32"/>
          <w:lang w:val="vi-VN"/>
        </w:rPr>
      </w:pPr>
      <w:bookmarkStart w:id="41" w:name="_Toc464213911"/>
      <w:r w:rsidRPr="009A20A1">
        <w:rPr>
          <w:rFonts w:ascii="Times New Roman" w:hAnsi="Times New Roman"/>
          <w:b/>
          <w:sz w:val="32"/>
          <w:szCs w:val="32"/>
          <w:lang w:val="vi-VN"/>
        </w:rPr>
        <w:br w:type="page"/>
      </w:r>
    </w:p>
    <w:p w:rsidR="00DF4B83" w:rsidRPr="009A20A1" w:rsidRDefault="00DF4B83" w:rsidP="00963748">
      <w:pPr>
        <w:widowControl w:val="0"/>
        <w:spacing w:after="0" w:line="336" w:lineRule="auto"/>
        <w:jc w:val="center"/>
        <w:rPr>
          <w:rFonts w:ascii="Times New Roman" w:hAnsi="Times New Roman"/>
          <w:b/>
          <w:sz w:val="32"/>
          <w:szCs w:val="32"/>
        </w:rPr>
      </w:pPr>
      <w:r w:rsidRPr="009A20A1">
        <w:rPr>
          <w:rFonts w:ascii="Times New Roman" w:hAnsi="Times New Roman"/>
          <w:b/>
          <w:sz w:val="32"/>
          <w:szCs w:val="32"/>
          <w:lang w:val="vi-VN"/>
        </w:rPr>
        <w:lastRenderedPageBreak/>
        <w:t>KẾT LUẬN</w:t>
      </w:r>
      <w:bookmarkEnd w:id="41"/>
    </w:p>
    <w:p w:rsidR="003D005F" w:rsidRPr="009A20A1" w:rsidRDefault="003D005F" w:rsidP="00963748">
      <w:pPr>
        <w:widowControl w:val="0"/>
        <w:spacing w:after="0" w:line="336" w:lineRule="auto"/>
        <w:ind w:firstLine="284"/>
        <w:jc w:val="both"/>
        <w:rPr>
          <w:rFonts w:ascii="Times New Roman" w:hAnsi="Times New Roman"/>
          <w:sz w:val="32"/>
          <w:szCs w:val="32"/>
        </w:rPr>
      </w:pPr>
      <w:r w:rsidRPr="009A20A1">
        <w:rPr>
          <w:rFonts w:ascii="Times New Roman" w:hAnsi="Times New Roman"/>
          <w:sz w:val="32"/>
          <w:szCs w:val="32"/>
        </w:rPr>
        <w:t>Lịch sử phát triển của văn hóa, văn học một dân tộc không chỉ đơn thuần có nghĩa là quá trình sáng tạo ra những cái hoàn toàn mới, mà còn là quá trình phát hiện ra những giá trị mới trong cái cũ, là sự chuyển hóa những giá trị của quá khứ trong những điều kiện, hoàn cảnh mới vì mục tiêu thực tế của con người. Sự kết hợp giữa yếu tố truyền thống và hiện đại trong sự thống nhất giữa phong cách chung của thời đại với cá tính sáng tạo ở mỗi nhà văn đã tạo ra những tiếng nói vừa mới mẻ vừa đậm đà màu sắc truyền thống</w:t>
      </w:r>
    </w:p>
    <w:p w:rsidR="003D005F" w:rsidRPr="009A20A1" w:rsidRDefault="003D005F" w:rsidP="00963748">
      <w:pPr>
        <w:widowControl w:val="0"/>
        <w:spacing w:after="0" w:line="336" w:lineRule="auto"/>
        <w:ind w:firstLine="284"/>
        <w:jc w:val="both"/>
        <w:rPr>
          <w:rFonts w:ascii="Times New Roman" w:hAnsi="Times New Roman"/>
          <w:sz w:val="32"/>
          <w:szCs w:val="32"/>
        </w:rPr>
      </w:pPr>
      <w:r w:rsidRPr="009A20A1">
        <w:rPr>
          <w:rFonts w:ascii="Times New Roman" w:hAnsi="Times New Roman"/>
          <w:sz w:val="32"/>
          <w:szCs w:val="32"/>
        </w:rPr>
        <w:t>Cả Phạm Hổ và Tô Hoài đều hướng tới tìm kiếm, khơi dậy những giá trị truyền thống tốt đẹp qua sự tiếp nối, phát triển trên nền tảng kiểu thức xây dựng cốt truyện dân gian.Điều đặc biệt đáng chú ý là, ngay trong một truyện cổ lại có nhiều nhà văn chọn để chế tác và ở mỗi nhà văn lại tạo ra được nhiều dấu ấn khác biệt nhau. Thánh Gióng của Tô Hoài khác Ngựa thần từ đâu tới của Phạm Hổ. Ngay trong từng nhà văn, ở từng thời điểm khác nhau cũng đưa lại những kết quả sáng tạo khác nhau. Truyện Qủa dưa đỏ trong tập truyện Hổ và Gấu đi cày, Voi biết bay của Tô Hoài khác Đảo hoang trong tiểu thuyết của ông về sau.</w:t>
      </w:r>
    </w:p>
    <w:p w:rsidR="003D005F" w:rsidRPr="009A20A1" w:rsidRDefault="003D005F" w:rsidP="00963748">
      <w:pPr>
        <w:widowControl w:val="0"/>
        <w:spacing w:after="0" w:line="336" w:lineRule="auto"/>
        <w:ind w:firstLine="284"/>
        <w:jc w:val="both"/>
        <w:rPr>
          <w:rFonts w:ascii="Times New Roman" w:hAnsi="Times New Roman"/>
          <w:sz w:val="32"/>
          <w:szCs w:val="32"/>
        </w:rPr>
      </w:pPr>
      <w:r w:rsidRPr="009A20A1">
        <w:rPr>
          <w:rFonts w:ascii="Times New Roman" w:hAnsi="Times New Roman"/>
          <w:sz w:val="32"/>
          <w:szCs w:val="32"/>
        </w:rPr>
        <w:t xml:space="preserve">Nếu Tô Hoài khai thác lịch sử gắn với màu sắc kì ảo có tính chất huyền thoại thì Phạm Hổ là nhà văn đầu tiên mạnh dạn thể nghiệm con đường sáng tác cổ tích mới cho thiếu nhi. Những tác phẩm của Tô Hoài đạt được thành công nhờ khai thác một cách có hiệu quả các phương tiện nghệ thuật dân gian truyền thống trong quá trình đổi mới, cách tân. Một mặt tác giả đưa những nội dung tư tưởng và thi liệu mới ăn nhập vào tâm tình của công chúng bằng các phương thức thể hiện có dáng dấp truyền thống. Còn đối với Phạm Hổ, truyện cổ tích còn được sáng tạo ở thể loại Kịch. Từ truyền thuyết An Dương Vương, nhà văn Phạm Hổ còn thành công với tập kịch  Nàng tiên nhỏ thành ốc gồm 3 vở: nàng tiên nhỏ thành ốc, người gái </w:t>
      </w:r>
      <w:r w:rsidRPr="009A20A1">
        <w:rPr>
          <w:rFonts w:ascii="Times New Roman" w:hAnsi="Times New Roman"/>
          <w:sz w:val="32"/>
          <w:szCs w:val="32"/>
        </w:rPr>
        <w:lastRenderedPageBreak/>
        <w:t xml:space="preserve">hầu của Mị Châu, Mị Châu và chiếc áo lông ngỗng. Khác với Tô Hoài khi viết truyện cổ tích thường tạo một giọng kể điềm đạm, bình thản, ung dung của một người lớn đang kể chuyện cho trẻ_Phạm Hổ kể chuyện cho thiếu nhi bằng giọng của một người rất trẻ. Trẻ nhưng không non, bởi bên cạnh giọng kể của một người trẻ là giọng triết lý, suy tư sâu sắc và thấm thía. </w:t>
      </w:r>
    </w:p>
    <w:p w:rsidR="003D005F" w:rsidRPr="009A20A1" w:rsidRDefault="003D005F" w:rsidP="00963748">
      <w:pPr>
        <w:widowControl w:val="0"/>
        <w:spacing w:after="0" w:line="336" w:lineRule="auto"/>
        <w:ind w:firstLine="284"/>
        <w:jc w:val="both"/>
        <w:rPr>
          <w:rFonts w:ascii="Times New Roman" w:hAnsi="Times New Roman"/>
          <w:sz w:val="32"/>
          <w:szCs w:val="32"/>
        </w:rPr>
      </w:pPr>
      <w:r w:rsidRPr="009A20A1">
        <w:rPr>
          <w:rFonts w:ascii="Times New Roman" w:hAnsi="Times New Roman"/>
          <w:sz w:val="32"/>
          <w:szCs w:val="32"/>
        </w:rPr>
        <w:t>Trong truyện đồng thoại của Phạm Hổ, tính chất ngụ ngôn thường đậm nét. Ở truyện đồng thoại của Tô Hoài những bài học cho con trẻ có tính bao quát cho tất cả mọi người, những người đã trải đời và thấu lẽ đời biểu hiện bằng những lời giản dị, nhẹ nhàng mà sâu sắc.</w:t>
      </w:r>
    </w:p>
    <w:p w:rsidR="003D005F" w:rsidRPr="009A20A1" w:rsidRDefault="003D005F" w:rsidP="00963748">
      <w:pPr>
        <w:widowControl w:val="0"/>
        <w:spacing w:after="0" w:line="336" w:lineRule="auto"/>
        <w:ind w:firstLine="284"/>
        <w:jc w:val="both"/>
        <w:rPr>
          <w:rFonts w:ascii="Times New Roman" w:hAnsi="Times New Roman"/>
          <w:sz w:val="32"/>
          <w:szCs w:val="32"/>
        </w:rPr>
      </w:pPr>
      <w:r w:rsidRPr="009A20A1">
        <w:rPr>
          <w:rFonts w:ascii="Times New Roman" w:hAnsi="Times New Roman"/>
          <w:sz w:val="32"/>
          <w:szCs w:val="32"/>
        </w:rPr>
        <w:t>Trên đây là những nhận định của chúng tôi về quan điểm sáng tác của hai nhà văn, tuy cùng gặp nhau ở lý tưởng sáng tác nhưng mỗi nhà văn lại để lại một dấu ấn riêng, đặc trưng riêng. Bên cạnh đó, từ việc tìm hiểu truyện cổ tích dân gian đến chuyện cổ tích nhà văn, chúng tôi cũng có những trăn trở:</w:t>
      </w:r>
    </w:p>
    <w:p w:rsidR="003D005F" w:rsidRPr="009A20A1" w:rsidRDefault="003D005F" w:rsidP="00963748">
      <w:pPr>
        <w:widowControl w:val="0"/>
        <w:spacing w:after="0" w:line="336" w:lineRule="auto"/>
        <w:ind w:firstLine="284"/>
        <w:jc w:val="both"/>
        <w:rPr>
          <w:rFonts w:ascii="Times New Roman" w:hAnsi="Times New Roman"/>
          <w:sz w:val="32"/>
          <w:szCs w:val="32"/>
        </w:rPr>
      </w:pPr>
      <w:r w:rsidRPr="009A20A1">
        <w:rPr>
          <w:rFonts w:ascii="Times New Roman" w:hAnsi="Times New Roman"/>
          <w:sz w:val="32"/>
          <w:szCs w:val="32"/>
        </w:rPr>
        <w:t>Tùy từng nhà nghiên cứu mà thuật ngữ được sử dụng khác nhau: </w:t>
      </w:r>
      <w:r w:rsidRPr="00B90578">
        <w:rPr>
          <w:rFonts w:ascii="Times New Roman" w:hAnsi="Times New Roman"/>
          <w:i/>
          <w:iCs/>
          <w:sz w:val="32"/>
          <w:szCs w:val="32"/>
        </w:rPr>
        <w:t>truyện cổ tích mới, truyện cổ tích văn học, truyện cổ tích thành văn, truyện cổ tích của nhà văn</w:t>
      </w:r>
      <w:r w:rsidRPr="009A20A1">
        <w:rPr>
          <w:rFonts w:ascii="Times New Roman" w:hAnsi="Times New Roman"/>
          <w:sz w:val="32"/>
          <w:szCs w:val="32"/>
        </w:rPr>
        <w:t>... Rõ ràng là vấn đề xác định thể loại này cho đến nay trong giới nghiên cứu vẫn chưa có được một khái niệm thống nhất. Trong khi chờ đợi các nhà khoa học đưa ra được một thuật ngữ chính xác hơn, gọi đúng và lột tả được bản chất của thể loại này, chúng tôi sử dụng thuật ngữ truyện cổ tích của nhà văn, với quan niệm đây là một thể loại thuộc sáng tác văn học viết và phân biệt với truyện cổ tích dân gian ở đặc trưng thi pháp của nó.</w:t>
      </w:r>
    </w:p>
    <w:p w:rsidR="003D005F" w:rsidRPr="009A20A1" w:rsidRDefault="003D005F" w:rsidP="00963748">
      <w:pPr>
        <w:widowControl w:val="0"/>
        <w:spacing w:after="0" w:line="336" w:lineRule="auto"/>
        <w:ind w:firstLine="284"/>
        <w:jc w:val="both"/>
        <w:rPr>
          <w:rFonts w:ascii="Times New Roman" w:hAnsi="Times New Roman"/>
          <w:sz w:val="32"/>
          <w:szCs w:val="32"/>
        </w:rPr>
      </w:pPr>
      <w:r w:rsidRPr="009A20A1">
        <w:rPr>
          <w:rFonts w:ascii="Times New Roman" w:hAnsi="Times New Roman"/>
          <w:sz w:val="32"/>
          <w:szCs w:val="32"/>
        </w:rPr>
        <w:t xml:space="preserve"> Cổ tích dân gian có mô hình chung vì nó là sản phẩm của thời đạ</w:t>
      </w:r>
      <w:r w:rsidR="00963748">
        <w:rPr>
          <w:rFonts w:ascii="Times New Roman" w:hAnsi="Times New Roman"/>
          <w:sz w:val="32"/>
          <w:szCs w:val="32"/>
        </w:rPr>
        <w:t>i riêng “</w:t>
      </w:r>
      <w:r w:rsidRPr="009A20A1">
        <w:rPr>
          <w:rFonts w:ascii="Times New Roman" w:hAnsi="Times New Roman"/>
          <w:sz w:val="32"/>
          <w:szCs w:val="32"/>
        </w:rPr>
        <w:t xml:space="preserve">một đi không trở lại”. Cổ tích hiện đại cần những cốt truyện vừa giữ được chất cổ tích nhưng cũng vừa đa dạng và sáng tạo hơn. Làm thế nào để mỗi câu chuyện phải là một thế giới  có nét hấp dẫn riêng, lôi cuốn riêng đối với bạn đọc thiếu nhi? Câu trả lời vẫn là “ trông chờ vào các nhà văn trong </w:t>
      </w:r>
      <w:r w:rsidRPr="009A20A1">
        <w:rPr>
          <w:rFonts w:ascii="Times New Roman" w:hAnsi="Times New Roman"/>
          <w:sz w:val="32"/>
          <w:szCs w:val="32"/>
        </w:rPr>
        <w:lastRenderedPageBreak/>
        <w:t>tương lai”( Trần Hoài Dương)</w:t>
      </w:r>
    </w:p>
    <w:p w:rsidR="003D005F" w:rsidRPr="009A20A1" w:rsidRDefault="003D005F" w:rsidP="00963748">
      <w:pPr>
        <w:widowControl w:val="0"/>
        <w:spacing w:after="0" w:line="336" w:lineRule="auto"/>
        <w:ind w:firstLine="284"/>
        <w:jc w:val="both"/>
        <w:rPr>
          <w:rFonts w:ascii="Times New Roman" w:hAnsi="Times New Roman"/>
          <w:sz w:val="32"/>
          <w:szCs w:val="32"/>
        </w:rPr>
      </w:pPr>
      <w:r w:rsidRPr="009A20A1">
        <w:rPr>
          <w:rFonts w:ascii="Times New Roman" w:hAnsi="Times New Roman"/>
          <w:sz w:val="32"/>
          <w:szCs w:val="32"/>
        </w:rPr>
        <w:t>Văn học dân gian luôn là một kho tư liệu quý cho các nhà văn học tập và phát huy tính sáng tạo phù hợp yêu cầu thưởng thức của mỗi thời đại. Không chỉ riêng cổ tích, các thể loại khác như thần thoại, truyền thuyết, truyện cười, truyện ngụ ngôn…vẫn còn nhiều khoảng trống hấp dẫn chờ bàn tay làm mới của các nhà văn và các nhà nghiên cứu. Trong khuôn khổ luận án, chúng tôi đi vào nghiên cứu, đánh giá chất cổ tích trong các sáng tác của Tô Hoài và Phạm Hổ trên hai phương diện nội dung và nghệ thuật. Còn những vấn đề như chất cổ tích với hình thức thể loại tác phẩm khác ( cụ thể là Tô Hoài và Phạm Hổ đều sáng tác trên nhiều thể loại khác nhau: Hồi kí, tiểu thuyết, truyện ngắn, kịch).  Mặt khác, phạm vi khảo sát của chúng tôi mới chỉ dừng lại ở sáng tác của hai tác giả Tô Hoài và Phạm Hổ, mà chưa thể bao quát  được chất cổ tích của các nhà văn khác cùng xu hướng và giai đoạn. Vì vậy, chúng tôi hi vọng sẽ có nhiều công trình nghiên cứu hơn nữa về vấn đề này.</w:t>
      </w:r>
    </w:p>
    <w:p w:rsidR="00415512" w:rsidRPr="009A20A1" w:rsidRDefault="00415512" w:rsidP="00963748">
      <w:pPr>
        <w:spacing w:after="0" w:line="336" w:lineRule="auto"/>
        <w:rPr>
          <w:rFonts w:ascii="Times New Roman" w:hAnsi="Times New Roman"/>
          <w:b/>
          <w:sz w:val="32"/>
          <w:szCs w:val="32"/>
        </w:rPr>
      </w:pPr>
      <w:r w:rsidRPr="009A20A1">
        <w:rPr>
          <w:rFonts w:ascii="Times New Roman" w:hAnsi="Times New Roman"/>
          <w:b/>
          <w:sz w:val="32"/>
          <w:szCs w:val="32"/>
        </w:rPr>
        <w:br w:type="page"/>
      </w:r>
    </w:p>
    <w:p w:rsidR="00B90578" w:rsidRDefault="00B90578" w:rsidP="00963748">
      <w:pPr>
        <w:tabs>
          <w:tab w:val="left" w:pos="0"/>
        </w:tabs>
        <w:spacing w:after="0" w:line="336" w:lineRule="auto"/>
        <w:jc w:val="center"/>
        <w:rPr>
          <w:rFonts w:ascii="Times New Roman" w:hAnsi="Times New Roman"/>
          <w:b/>
          <w:sz w:val="32"/>
          <w:szCs w:val="32"/>
        </w:rPr>
        <w:sectPr w:rsidR="00B90578" w:rsidSect="00B90578">
          <w:footerReference w:type="default" r:id="rId10"/>
          <w:pgSz w:w="11907" w:h="16839" w:code="9"/>
          <w:pgMar w:top="1134" w:right="1134" w:bottom="1134" w:left="1134" w:header="720" w:footer="720" w:gutter="0"/>
          <w:pgNumType w:start="1"/>
          <w:cols w:space="720"/>
          <w:docGrid w:linePitch="360"/>
        </w:sectPr>
      </w:pPr>
    </w:p>
    <w:p w:rsidR="00415512" w:rsidRPr="009A20A1" w:rsidRDefault="00415512" w:rsidP="00963748">
      <w:pPr>
        <w:tabs>
          <w:tab w:val="left" w:pos="0"/>
        </w:tabs>
        <w:spacing w:after="0" w:line="336" w:lineRule="auto"/>
        <w:jc w:val="center"/>
        <w:rPr>
          <w:rFonts w:ascii="Times New Roman" w:hAnsi="Times New Roman"/>
          <w:b/>
          <w:sz w:val="32"/>
          <w:szCs w:val="32"/>
        </w:rPr>
      </w:pPr>
      <w:r w:rsidRPr="009A20A1">
        <w:rPr>
          <w:rFonts w:ascii="Times New Roman" w:hAnsi="Times New Roman"/>
          <w:b/>
          <w:sz w:val="32"/>
          <w:szCs w:val="32"/>
        </w:rPr>
        <w:lastRenderedPageBreak/>
        <w:t>DANH MỤC CÔNG TRÌNH KHOA HỌC</w:t>
      </w:r>
    </w:p>
    <w:p w:rsidR="00415512" w:rsidRPr="009A20A1" w:rsidRDefault="00415512" w:rsidP="00963748">
      <w:pPr>
        <w:tabs>
          <w:tab w:val="left" w:pos="0"/>
        </w:tabs>
        <w:spacing w:after="0" w:line="336" w:lineRule="auto"/>
        <w:jc w:val="center"/>
        <w:rPr>
          <w:rFonts w:ascii="Times New Roman" w:hAnsi="Times New Roman"/>
          <w:b/>
          <w:sz w:val="32"/>
          <w:szCs w:val="32"/>
        </w:rPr>
      </w:pPr>
      <w:r w:rsidRPr="009A20A1">
        <w:rPr>
          <w:rFonts w:ascii="Times New Roman" w:hAnsi="Times New Roman"/>
          <w:b/>
          <w:sz w:val="32"/>
          <w:szCs w:val="32"/>
        </w:rPr>
        <w:t>CỦA TÁC GIẢ LIÊN QUAN ĐẾN LUẬN ÁN</w:t>
      </w:r>
    </w:p>
    <w:p w:rsidR="00415512" w:rsidRPr="009A20A1" w:rsidRDefault="00415512" w:rsidP="00963748">
      <w:pPr>
        <w:pStyle w:val="ListParagraph"/>
        <w:numPr>
          <w:ilvl w:val="0"/>
          <w:numId w:val="1"/>
        </w:numPr>
        <w:shd w:val="clear" w:color="auto" w:fill="FFFFFF"/>
        <w:tabs>
          <w:tab w:val="left" w:pos="567"/>
        </w:tabs>
        <w:spacing w:after="0" w:line="336" w:lineRule="auto"/>
        <w:ind w:left="0" w:firstLine="284"/>
        <w:jc w:val="both"/>
        <w:outlineLvl w:val="0"/>
        <w:rPr>
          <w:rFonts w:ascii="Times New Roman" w:eastAsia="Times New Roman" w:hAnsi="Times New Roman"/>
          <w:bCs/>
          <w:color w:val="000000"/>
          <w:kern w:val="36"/>
          <w:sz w:val="32"/>
          <w:szCs w:val="32"/>
        </w:rPr>
      </w:pPr>
      <w:r w:rsidRPr="009A20A1">
        <w:rPr>
          <w:rFonts w:ascii="Times New Roman" w:eastAsia="Times New Roman" w:hAnsi="Times New Roman"/>
          <w:bCs/>
          <w:color w:val="000000"/>
          <w:kern w:val="36"/>
          <w:sz w:val="32"/>
          <w:szCs w:val="32"/>
        </w:rPr>
        <w:t xml:space="preserve">Nguyễn Thanh Huyền (2015), “Yếu tố cổ tích về nhân vật trong sáng tác của Tô Hoài”, </w:t>
      </w:r>
      <w:r w:rsidRPr="009A20A1">
        <w:rPr>
          <w:rFonts w:ascii="Times New Roman" w:eastAsia="Times New Roman" w:hAnsi="Times New Roman"/>
          <w:bCs/>
          <w:i/>
          <w:color w:val="000000"/>
          <w:kern w:val="36"/>
          <w:sz w:val="32"/>
          <w:szCs w:val="32"/>
        </w:rPr>
        <w:t xml:space="preserve">Tạp chí Giáo dục nghệ thuật </w:t>
      </w:r>
      <w:r w:rsidRPr="009A20A1">
        <w:rPr>
          <w:rFonts w:ascii="Times New Roman" w:eastAsia="Times New Roman" w:hAnsi="Times New Roman"/>
          <w:bCs/>
          <w:color w:val="000000"/>
          <w:kern w:val="36"/>
          <w:sz w:val="32"/>
          <w:szCs w:val="32"/>
        </w:rPr>
        <w:t>(15), tr.110-113.</w:t>
      </w:r>
    </w:p>
    <w:p w:rsidR="00415512" w:rsidRPr="009A20A1" w:rsidRDefault="00415512" w:rsidP="00963748">
      <w:pPr>
        <w:pStyle w:val="ListParagraph"/>
        <w:numPr>
          <w:ilvl w:val="0"/>
          <w:numId w:val="1"/>
        </w:numPr>
        <w:shd w:val="clear" w:color="auto" w:fill="FFFFFF"/>
        <w:tabs>
          <w:tab w:val="left" w:pos="567"/>
        </w:tabs>
        <w:spacing w:after="0" w:line="336" w:lineRule="auto"/>
        <w:ind w:left="0" w:firstLine="284"/>
        <w:jc w:val="both"/>
        <w:outlineLvl w:val="0"/>
        <w:rPr>
          <w:rFonts w:ascii="Times New Roman" w:eastAsia="Times New Roman" w:hAnsi="Times New Roman"/>
          <w:bCs/>
          <w:color w:val="000000"/>
          <w:kern w:val="36"/>
          <w:sz w:val="32"/>
          <w:szCs w:val="32"/>
        </w:rPr>
      </w:pPr>
      <w:r w:rsidRPr="009A20A1">
        <w:rPr>
          <w:rFonts w:ascii="Times New Roman" w:eastAsia="Times New Roman" w:hAnsi="Times New Roman"/>
          <w:bCs/>
          <w:color w:val="000000"/>
          <w:kern w:val="36"/>
          <w:sz w:val="32"/>
          <w:szCs w:val="32"/>
        </w:rPr>
        <w:t xml:space="preserve">Nguyễn Thanh Huyền (2015), “Yếu tố kì ảo trong chuyện hoa, chuyện quả”, </w:t>
      </w:r>
      <w:r w:rsidRPr="009A20A1">
        <w:rPr>
          <w:rFonts w:ascii="Times New Roman" w:eastAsia="Times New Roman" w:hAnsi="Times New Roman"/>
          <w:bCs/>
          <w:i/>
          <w:color w:val="000000"/>
          <w:kern w:val="36"/>
          <w:sz w:val="32"/>
          <w:szCs w:val="32"/>
        </w:rPr>
        <w:t xml:space="preserve">Tạp chí Giáo dục nghệ thuật </w:t>
      </w:r>
      <w:r w:rsidRPr="009A20A1">
        <w:rPr>
          <w:rFonts w:ascii="Times New Roman" w:eastAsia="Times New Roman" w:hAnsi="Times New Roman"/>
          <w:bCs/>
          <w:color w:val="000000"/>
          <w:kern w:val="36"/>
          <w:sz w:val="32"/>
          <w:szCs w:val="32"/>
        </w:rPr>
        <w:t>(16), tr.91-93.</w:t>
      </w:r>
    </w:p>
    <w:p w:rsidR="003D005F" w:rsidRPr="009A20A1" w:rsidRDefault="003D005F" w:rsidP="00963748">
      <w:pPr>
        <w:widowControl w:val="0"/>
        <w:spacing w:after="60" w:line="336" w:lineRule="auto"/>
        <w:jc w:val="both"/>
        <w:rPr>
          <w:rFonts w:ascii="Times New Roman" w:hAnsi="Times New Roman"/>
          <w:sz w:val="32"/>
          <w:szCs w:val="32"/>
        </w:rPr>
      </w:pPr>
    </w:p>
    <w:sectPr w:rsidR="003D005F" w:rsidRPr="009A20A1" w:rsidSect="00B90578">
      <w:footerReference w:type="default" r:id="rId11"/>
      <w:pgSz w:w="11907" w:h="16839" w:code="9"/>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ACE" w:rsidRDefault="009C2ACE" w:rsidP="0020604D">
      <w:pPr>
        <w:spacing w:after="0" w:line="240" w:lineRule="auto"/>
      </w:pPr>
      <w:r>
        <w:separator/>
      </w:r>
    </w:p>
  </w:endnote>
  <w:endnote w:type="continuationSeparator" w:id="0">
    <w:p w:rsidR="009C2ACE" w:rsidRDefault="009C2ACE" w:rsidP="0020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MS Mincho"/>
    <w:charset w:val="80"/>
    <w:family w:val="auto"/>
    <w:pitch w:val="default"/>
    <w:sig w:usb0="00000000" w:usb1="08070000" w:usb2="00000010" w:usb3="00000000" w:csb0="00020000" w:csb1="00000000"/>
  </w:font>
  <w:font w:name="TimesNewRomanPSMT">
    <w:altName w:val="Times New Roman"/>
    <w:charset w:val="80"/>
    <w:family w:val="auto"/>
    <w:pitch w:val="default"/>
    <w:sig w:usb0="00000001" w:usb1="08070000" w:usb2="00000010" w:usb3="00000000" w:csb0="00020000" w:csb1="00000000"/>
  </w:font>
  <w:font w:name="TimesNewRomanPS-ItalicMT">
    <w:altName w:val="Yu Gothic"/>
    <w:charset w:val="80"/>
    <w:family w:val="auto"/>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435" w:rsidRPr="00977435" w:rsidRDefault="00977435">
    <w:pPr>
      <w:pStyle w:val="Footer"/>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2"/>
        <w:szCs w:val="32"/>
      </w:rPr>
      <w:id w:val="-53856998"/>
      <w:docPartObj>
        <w:docPartGallery w:val="Page Numbers (Bottom of Page)"/>
        <w:docPartUnique/>
      </w:docPartObj>
    </w:sdtPr>
    <w:sdtEndPr>
      <w:rPr>
        <w:noProof/>
      </w:rPr>
    </w:sdtEndPr>
    <w:sdtContent>
      <w:p w:rsidR="00415512" w:rsidRPr="00963748" w:rsidRDefault="00BD2757">
        <w:pPr>
          <w:pStyle w:val="Footer"/>
          <w:jc w:val="center"/>
          <w:rPr>
            <w:sz w:val="32"/>
            <w:szCs w:val="32"/>
          </w:rPr>
        </w:pPr>
        <w:r w:rsidRPr="00963748">
          <w:rPr>
            <w:sz w:val="32"/>
            <w:szCs w:val="32"/>
          </w:rPr>
          <w:fldChar w:fldCharType="begin"/>
        </w:r>
        <w:r w:rsidR="00415512" w:rsidRPr="00963748">
          <w:rPr>
            <w:sz w:val="32"/>
            <w:szCs w:val="32"/>
          </w:rPr>
          <w:instrText xml:space="preserve"> PAGE   \* MERGEFORMAT </w:instrText>
        </w:r>
        <w:r w:rsidRPr="00963748">
          <w:rPr>
            <w:sz w:val="32"/>
            <w:szCs w:val="32"/>
          </w:rPr>
          <w:fldChar w:fldCharType="separate"/>
        </w:r>
        <w:r w:rsidR="005034BB">
          <w:rPr>
            <w:noProof/>
            <w:sz w:val="32"/>
            <w:szCs w:val="32"/>
          </w:rPr>
          <w:t>24</w:t>
        </w:r>
        <w:r w:rsidRPr="00963748">
          <w:rPr>
            <w:noProof/>
            <w:sz w:val="32"/>
            <w:szCs w:val="3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578" w:rsidRPr="00963748" w:rsidRDefault="00B90578">
    <w:pPr>
      <w:pStyle w:val="Footer"/>
      <w:jc w:val="center"/>
      <w:rPr>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ACE" w:rsidRDefault="009C2ACE" w:rsidP="0020604D">
      <w:pPr>
        <w:spacing w:after="0" w:line="240" w:lineRule="auto"/>
      </w:pPr>
      <w:r>
        <w:separator/>
      </w:r>
    </w:p>
  </w:footnote>
  <w:footnote w:type="continuationSeparator" w:id="0">
    <w:p w:rsidR="009C2ACE" w:rsidRDefault="009C2ACE" w:rsidP="002060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512" w:rsidRDefault="00415512" w:rsidP="0041551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36F5D"/>
    <w:multiLevelType w:val="multilevel"/>
    <w:tmpl w:val="65108EA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15D7DD0"/>
    <w:multiLevelType w:val="hybridMultilevel"/>
    <w:tmpl w:val="A0402882"/>
    <w:lvl w:ilvl="0" w:tplc="FB9AEAE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4867E9B"/>
    <w:multiLevelType w:val="hybridMultilevel"/>
    <w:tmpl w:val="C3066E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C4B2A31"/>
    <w:multiLevelType w:val="multilevel"/>
    <w:tmpl w:val="4378B84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95A6C92"/>
    <w:multiLevelType w:val="multilevel"/>
    <w:tmpl w:val="A714530A"/>
    <w:lvl w:ilvl="0">
      <w:start w:val="1"/>
      <w:numFmt w:val="decimal"/>
      <w:lvlText w:val="%1."/>
      <w:lvlJc w:val="left"/>
      <w:pPr>
        <w:ind w:left="691" w:hanging="360"/>
      </w:pPr>
      <w:rPr>
        <w:rFonts w:hint="default"/>
      </w:rPr>
    </w:lvl>
    <w:lvl w:ilvl="1">
      <w:start w:val="1"/>
      <w:numFmt w:val="decimal"/>
      <w:isLgl/>
      <w:lvlText w:val="%1.%2."/>
      <w:lvlJc w:val="left"/>
      <w:pPr>
        <w:ind w:left="751" w:hanging="420"/>
      </w:pPr>
      <w:rPr>
        <w:rFonts w:hint="default"/>
      </w:rPr>
    </w:lvl>
    <w:lvl w:ilvl="2">
      <w:start w:val="1"/>
      <w:numFmt w:val="decimal"/>
      <w:isLgl/>
      <w:lvlText w:val="%1.%2.%3."/>
      <w:lvlJc w:val="left"/>
      <w:pPr>
        <w:ind w:left="1051" w:hanging="720"/>
      </w:pPr>
      <w:rPr>
        <w:rFonts w:hint="default"/>
      </w:rPr>
    </w:lvl>
    <w:lvl w:ilvl="3">
      <w:start w:val="1"/>
      <w:numFmt w:val="decimal"/>
      <w:isLgl/>
      <w:lvlText w:val="%1.%2.%3.%4."/>
      <w:lvlJc w:val="left"/>
      <w:pPr>
        <w:ind w:left="1051" w:hanging="720"/>
      </w:pPr>
      <w:rPr>
        <w:rFonts w:hint="default"/>
      </w:rPr>
    </w:lvl>
    <w:lvl w:ilvl="4">
      <w:start w:val="1"/>
      <w:numFmt w:val="decimal"/>
      <w:isLgl/>
      <w:lvlText w:val="%1.%2.%3.%4.%5."/>
      <w:lvlJc w:val="left"/>
      <w:pPr>
        <w:ind w:left="1411" w:hanging="1080"/>
      </w:pPr>
      <w:rPr>
        <w:rFonts w:hint="default"/>
      </w:rPr>
    </w:lvl>
    <w:lvl w:ilvl="5">
      <w:start w:val="1"/>
      <w:numFmt w:val="decimal"/>
      <w:isLgl/>
      <w:lvlText w:val="%1.%2.%3.%4.%5.%6."/>
      <w:lvlJc w:val="left"/>
      <w:pPr>
        <w:ind w:left="1411" w:hanging="1080"/>
      </w:pPr>
      <w:rPr>
        <w:rFonts w:hint="default"/>
      </w:rPr>
    </w:lvl>
    <w:lvl w:ilvl="6">
      <w:start w:val="1"/>
      <w:numFmt w:val="decimal"/>
      <w:isLgl/>
      <w:lvlText w:val="%1.%2.%3.%4.%5.%6.%7."/>
      <w:lvlJc w:val="left"/>
      <w:pPr>
        <w:ind w:left="1771" w:hanging="1440"/>
      </w:pPr>
      <w:rPr>
        <w:rFonts w:hint="default"/>
      </w:rPr>
    </w:lvl>
    <w:lvl w:ilvl="7">
      <w:start w:val="1"/>
      <w:numFmt w:val="decimal"/>
      <w:isLgl/>
      <w:lvlText w:val="%1.%2.%3.%4.%5.%6.%7.%8."/>
      <w:lvlJc w:val="left"/>
      <w:pPr>
        <w:ind w:left="1771" w:hanging="1440"/>
      </w:pPr>
      <w:rPr>
        <w:rFonts w:hint="default"/>
      </w:rPr>
    </w:lvl>
    <w:lvl w:ilvl="8">
      <w:start w:val="1"/>
      <w:numFmt w:val="decimal"/>
      <w:isLgl/>
      <w:lvlText w:val="%1.%2.%3.%4.%5.%6.%7.%8.%9."/>
      <w:lvlJc w:val="left"/>
      <w:pPr>
        <w:ind w:left="2131" w:hanging="1800"/>
      </w:pPr>
      <w:rPr>
        <w:rFont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isplayBackgroundShap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842"/>
    <w:rsid w:val="00134027"/>
    <w:rsid w:val="001864FB"/>
    <w:rsid w:val="001E274A"/>
    <w:rsid w:val="001F18CF"/>
    <w:rsid w:val="001F4A0B"/>
    <w:rsid w:val="0020604D"/>
    <w:rsid w:val="002341AD"/>
    <w:rsid w:val="002659FB"/>
    <w:rsid w:val="00273399"/>
    <w:rsid w:val="002844DE"/>
    <w:rsid w:val="003735DD"/>
    <w:rsid w:val="003743CF"/>
    <w:rsid w:val="003A612C"/>
    <w:rsid w:val="003D005F"/>
    <w:rsid w:val="003E06BE"/>
    <w:rsid w:val="00415512"/>
    <w:rsid w:val="0041763E"/>
    <w:rsid w:val="00456EFB"/>
    <w:rsid w:val="0046208F"/>
    <w:rsid w:val="00463F83"/>
    <w:rsid w:val="004A7E7C"/>
    <w:rsid w:val="004B1D6E"/>
    <w:rsid w:val="004C580E"/>
    <w:rsid w:val="00502E82"/>
    <w:rsid w:val="005034BB"/>
    <w:rsid w:val="00541F0C"/>
    <w:rsid w:val="00560D9F"/>
    <w:rsid w:val="0056290B"/>
    <w:rsid w:val="00583B9A"/>
    <w:rsid w:val="005D24C3"/>
    <w:rsid w:val="005D2853"/>
    <w:rsid w:val="005E51D6"/>
    <w:rsid w:val="00667DDE"/>
    <w:rsid w:val="006F02B4"/>
    <w:rsid w:val="00746621"/>
    <w:rsid w:val="007815B4"/>
    <w:rsid w:val="007909DC"/>
    <w:rsid w:val="007977A7"/>
    <w:rsid w:val="00862842"/>
    <w:rsid w:val="008743CA"/>
    <w:rsid w:val="00897B81"/>
    <w:rsid w:val="008A1B63"/>
    <w:rsid w:val="00910F2E"/>
    <w:rsid w:val="00963748"/>
    <w:rsid w:val="00977435"/>
    <w:rsid w:val="009A20A1"/>
    <w:rsid w:val="009B5E9E"/>
    <w:rsid w:val="009C2ACE"/>
    <w:rsid w:val="009D004B"/>
    <w:rsid w:val="009F39B9"/>
    <w:rsid w:val="00A57DDA"/>
    <w:rsid w:val="00A75E7F"/>
    <w:rsid w:val="00B159D9"/>
    <w:rsid w:val="00B80066"/>
    <w:rsid w:val="00B8104E"/>
    <w:rsid w:val="00B90578"/>
    <w:rsid w:val="00BD2757"/>
    <w:rsid w:val="00C1034E"/>
    <w:rsid w:val="00C1458D"/>
    <w:rsid w:val="00C30E5D"/>
    <w:rsid w:val="00CE3564"/>
    <w:rsid w:val="00CF448D"/>
    <w:rsid w:val="00D9674E"/>
    <w:rsid w:val="00DE3988"/>
    <w:rsid w:val="00DF4B83"/>
    <w:rsid w:val="00E61F7A"/>
    <w:rsid w:val="00EB41A4"/>
    <w:rsid w:val="00F33BC2"/>
    <w:rsid w:val="00F722F6"/>
    <w:rsid w:val="00F84044"/>
    <w:rsid w:val="00FB19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04D"/>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0604D"/>
    <w:pPr>
      <w:tabs>
        <w:tab w:val="center" w:pos="4153"/>
        <w:tab w:val="right" w:pos="8306"/>
      </w:tabs>
      <w:spacing w:after="0" w:line="240" w:lineRule="auto"/>
    </w:pPr>
    <w:rPr>
      <w:rFonts w:ascii="Times New Roman" w:hAnsi="Times New Roman"/>
      <w:sz w:val="24"/>
      <w:szCs w:val="24"/>
      <w:lang w:val="vi-VN" w:eastAsia="zh-CN"/>
    </w:rPr>
  </w:style>
  <w:style w:type="character" w:customStyle="1" w:styleId="FooterChar">
    <w:name w:val="Footer Char"/>
    <w:basedOn w:val="DefaultParagraphFont"/>
    <w:link w:val="Footer"/>
    <w:uiPriority w:val="99"/>
    <w:rsid w:val="0020604D"/>
    <w:rPr>
      <w:rFonts w:ascii="Times New Roman" w:eastAsia="SimSun" w:hAnsi="Times New Roman" w:cs="Times New Roman"/>
      <w:sz w:val="24"/>
      <w:szCs w:val="24"/>
      <w:lang w:val="vi-VN" w:eastAsia="zh-CN"/>
    </w:rPr>
  </w:style>
  <w:style w:type="paragraph" w:styleId="ListParagraph">
    <w:name w:val="List Paragraph"/>
    <w:basedOn w:val="Normal"/>
    <w:uiPriority w:val="34"/>
    <w:qFormat/>
    <w:rsid w:val="0020604D"/>
    <w:pPr>
      <w:ind w:left="720"/>
      <w:contextualSpacing/>
    </w:pPr>
  </w:style>
  <w:style w:type="paragraph" w:styleId="Header">
    <w:name w:val="header"/>
    <w:basedOn w:val="Normal"/>
    <w:link w:val="HeaderChar"/>
    <w:uiPriority w:val="99"/>
    <w:unhideWhenUsed/>
    <w:rsid w:val="00206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04D"/>
    <w:rPr>
      <w:rFonts w:ascii="Calibri" w:eastAsia="SimSun" w:hAnsi="Calibri" w:cs="Times New Roman"/>
    </w:rPr>
  </w:style>
  <w:style w:type="character" w:customStyle="1" w:styleId="nidungl1Char">
    <w:name w:val="nội dung l1 Char"/>
    <w:link w:val="nidungl1"/>
    <w:locked/>
    <w:rsid w:val="00DF4B83"/>
    <w:rPr>
      <w:rFonts w:ascii="Times New Roman" w:hAnsi="Times New Roman" w:cs="Times New Roman"/>
      <w:b/>
      <w:bCs/>
      <w:sz w:val="28"/>
      <w:szCs w:val="28"/>
    </w:rPr>
  </w:style>
  <w:style w:type="paragraph" w:customStyle="1" w:styleId="nidungl1">
    <w:name w:val="nội dung l1"/>
    <w:basedOn w:val="Normal"/>
    <w:link w:val="nidungl1Char"/>
    <w:qFormat/>
    <w:rsid w:val="00DF4B83"/>
    <w:pPr>
      <w:widowControl w:val="0"/>
      <w:spacing w:before="120" w:after="120" w:line="360" w:lineRule="auto"/>
      <w:ind w:firstLine="720"/>
      <w:jc w:val="both"/>
      <w:outlineLvl w:val="0"/>
    </w:pPr>
    <w:rPr>
      <w:rFonts w:ascii="Times New Roman" w:eastAsiaTheme="minorHAnsi" w:hAnsi="Times New Roman"/>
      <w:b/>
      <w:bCs/>
      <w:sz w:val="28"/>
      <w:szCs w:val="28"/>
    </w:rPr>
  </w:style>
  <w:style w:type="character" w:customStyle="1" w:styleId="nidungl2Char">
    <w:name w:val="nội dung l2 Char"/>
    <w:link w:val="nidungl2"/>
    <w:locked/>
    <w:rsid w:val="00DF4B83"/>
    <w:rPr>
      <w:rFonts w:ascii="Times New Roman" w:hAnsi="Times New Roman" w:cs="Times New Roman"/>
      <w:b/>
      <w:bCs/>
      <w:i/>
      <w:sz w:val="28"/>
      <w:szCs w:val="28"/>
    </w:rPr>
  </w:style>
  <w:style w:type="paragraph" w:customStyle="1" w:styleId="nidungl2">
    <w:name w:val="nội dung l2"/>
    <w:basedOn w:val="Normal"/>
    <w:link w:val="nidungl2Char"/>
    <w:qFormat/>
    <w:rsid w:val="00DF4B83"/>
    <w:pPr>
      <w:widowControl w:val="0"/>
      <w:spacing w:before="120" w:after="120" w:line="360" w:lineRule="auto"/>
      <w:ind w:firstLine="720"/>
      <w:jc w:val="both"/>
      <w:outlineLvl w:val="1"/>
    </w:pPr>
    <w:rPr>
      <w:rFonts w:ascii="Times New Roman" w:eastAsiaTheme="minorHAnsi" w:hAnsi="Times New Roman"/>
      <w:b/>
      <w:bCs/>
      <w:i/>
      <w:sz w:val="28"/>
      <w:szCs w:val="28"/>
    </w:rPr>
  </w:style>
  <w:style w:type="character" w:customStyle="1" w:styleId="onvnbtChar">
    <w:name w:val="đoạn văn bt Char"/>
    <w:link w:val="onvnbt"/>
    <w:locked/>
    <w:rsid w:val="00DF4B83"/>
    <w:rPr>
      <w:rFonts w:ascii="Times New Roman" w:hAnsi="Times New Roman" w:cs="Times New Roman"/>
      <w:sz w:val="28"/>
      <w:szCs w:val="28"/>
    </w:rPr>
  </w:style>
  <w:style w:type="paragraph" w:customStyle="1" w:styleId="onvnbt">
    <w:name w:val="đoạn văn bt"/>
    <w:basedOn w:val="Normal"/>
    <w:link w:val="onvnbtChar"/>
    <w:qFormat/>
    <w:rsid w:val="00DF4B83"/>
    <w:pPr>
      <w:widowControl w:val="0"/>
      <w:spacing w:after="120" w:line="360" w:lineRule="auto"/>
      <w:ind w:firstLine="720"/>
      <w:jc w:val="both"/>
    </w:pPr>
    <w:rPr>
      <w:rFonts w:ascii="Times New Roman" w:eastAsiaTheme="minorHAnsi" w:hAnsi="Times New Roman"/>
      <w:sz w:val="28"/>
      <w:szCs w:val="28"/>
    </w:rPr>
  </w:style>
  <w:style w:type="character" w:customStyle="1" w:styleId="nidungl3Char">
    <w:name w:val="nội dung l3 Char"/>
    <w:link w:val="nidungl3"/>
    <w:locked/>
    <w:rsid w:val="00DF4B83"/>
    <w:rPr>
      <w:rFonts w:ascii="Times New Roman" w:hAnsi="Times New Roman" w:cs="Times New Roman"/>
      <w:bCs/>
      <w:i/>
      <w:sz w:val="28"/>
      <w:szCs w:val="28"/>
    </w:rPr>
  </w:style>
  <w:style w:type="paragraph" w:customStyle="1" w:styleId="nidungl3">
    <w:name w:val="nội dung l3"/>
    <w:basedOn w:val="Normal"/>
    <w:link w:val="nidungl3Char"/>
    <w:qFormat/>
    <w:rsid w:val="00DF4B83"/>
    <w:pPr>
      <w:spacing w:before="120" w:after="120" w:line="360" w:lineRule="auto"/>
      <w:ind w:firstLine="720"/>
      <w:jc w:val="both"/>
      <w:outlineLvl w:val="2"/>
    </w:pPr>
    <w:rPr>
      <w:rFonts w:ascii="Times New Roman" w:eastAsiaTheme="minorHAnsi" w:hAnsi="Times New Roman"/>
      <w:bCs/>
      <w:i/>
      <w:sz w:val="28"/>
      <w:szCs w:val="28"/>
    </w:rPr>
  </w:style>
  <w:style w:type="character" w:customStyle="1" w:styleId="L2MuChar">
    <w:name w:val="L2 Mở đầu Char"/>
    <w:link w:val="L2Mu"/>
    <w:locked/>
    <w:rsid w:val="007815B4"/>
    <w:rPr>
      <w:rFonts w:ascii="Times New Roman" w:hAnsi="Times New Roman" w:cs="Times New Roman"/>
      <w:b/>
      <w:i/>
      <w:sz w:val="28"/>
      <w:szCs w:val="28"/>
    </w:rPr>
  </w:style>
  <w:style w:type="paragraph" w:customStyle="1" w:styleId="L2Mu">
    <w:name w:val="L2 Mở đầu"/>
    <w:basedOn w:val="Normal"/>
    <w:link w:val="L2MuChar"/>
    <w:qFormat/>
    <w:rsid w:val="007815B4"/>
    <w:pPr>
      <w:spacing w:before="120" w:after="120" w:line="360" w:lineRule="auto"/>
      <w:ind w:firstLine="720"/>
      <w:jc w:val="both"/>
    </w:pPr>
    <w:rPr>
      <w:rFonts w:ascii="Times New Roman" w:eastAsiaTheme="minorHAnsi" w:hAnsi="Times New Roman"/>
      <w:b/>
      <w:i/>
      <w:sz w:val="28"/>
      <w:szCs w:val="28"/>
    </w:rPr>
  </w:style>
  <w:style w:type="character" w:customStyle="1" w:styleId="apple-converted-space">
    <w:name w:val="apple-converted-space"/>
    <w:rsid w:val="00C1458D"/>
  </w:style>
  <w:style w:type="table" w:styleId="TableGrid">
    <w:name w:val="Table Grid"/>
    <w:basedOn w:val="TableNormal"/>
    <w:uiPriority w:val="39"/>
    <w:rsid w:val="00C145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C1458D"/>
    <w:rPr>
      <w:i/>
      <w:iCs/>
    </w:rPr>
  </w:style>
  <w:style w:type="paragraph" w:styleId="BalloonText">
    <w:name w:val="Balloon Text"/>
    <w:basedOn w:val="Normal"/>
    <w:link w:val="BalloonTextChar"/>
    <w:uiPriority w:val="99"/>
    <w:semiHidden/>
    <w:unhideWhenUsed/>
    <w:rsid w:val="00790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9DC"/>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04D"/>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0604D"/>
    <w:pPr>
      <w:tabs>
        <w:tab w:val="center" w:pos="4153"/>
        <w:tab w:val="right" w:pos="8306"/>
      </w:tabs>
      <w:spacing w:after="0" w:line="240" w:lineRule="auto"/>
    </w:pPr>
    <w:rPr>
      <w:rFonts w:ascii="Times New Roman" w:hAnsi="Times New Roman"/>
      <w:sz w:val="24"/>
      <w:szCs w:val="24"/>
      <w:lang w:val="vi-VN" w:eastAsia="zh-CN"/>
    </w:rPr>
  </w:style>
  <w:style w:type="character" w:customStyle="1" w:styleId="FooterChar">
    <w:name w:val="Footer Char"/>
    <w:basedOn w:val="DefaultParagraphFont"/>
    <w:link w:val="Footer"/>
    <w:uiPriority w:val="99"/>
    <w:rsid w:val="0020604D"/>
    <w:rPr>
      <w:rFonts w:ascii="Times New Roman" w:eastAsia="SimSun" w:hAnsi="Times New Roman" w:cs="Times New Roman"/>
      <w:sz w:val="24"/>
      <w:szCs w:val="24"/>
      <w:lang w:val="vi-VN" w:eastAsia="zh-CN"/>
    </w:rPr>
  </w:style>
  <w:style w:type="paragraph" w:styleId="ListParagraph">
    <w:name w:val="List Paragraph"/>
    <w:basedOn w:val="Normal"/>
    <w:uiPriority w:val="34"/>
    <w:qFormat/>
    <w:rsid w:val="0020604D"/>
    <w:pPr>
      <w:ind w:left="720"/>
      <w:contextualSpacing/>
    </w:pPr>
  </w:style>
  <w:style w:type="paragraph" w:styleId="Header">
    <w:name w:val="header"/>
    <w:basedOn w:val="Normal"/>
    <w:link w:val="HeaderChar"/>
    <w:uiPriority w:val="99"/>
    <w:unhideWhenUsed/>
    <w:rsid w:val="00206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04D"/>
    <w:rPr>
      <w:rFonts w:ascii="Calibri" w:eastAsia="SimSun" w:hAnsi="Calibri" w:cs="Times New Roman"/>
    </w:rPr>
  </w:style>
  <w:style w:type="character" w:customStyle="1" w:styleId="nidungl1Char">
    <w:name w:val="nội dung l1 Char"/>
    <w:link w:val="nidungl1"/>
    <w:locked/>
    <w:rsid w:val="00DF4B83"/>
    <w:rPr>
      <w:rFonts w:ascii="Times New Roman" w:hAnsi="Times New Roman" w:cs="Times New Roman"/>
      <w:b/>
      <w:bCs/>
      <w:sz w:val="28"/>
      <w:szCs w:val="28"/>
    </w:rPr>
  </w:style>
  <w:style w:type="paragraph" w:customStyle="1" w:styleId="nidungl1">
    <w:name w:val="nội dung l1"/>
    <w:basedOn w:val="Normal"/>
    <w:link w:val="nidungl1Char"/>
    <w:qFormat/>
    <w:rsid w:val="00DF4B83"/>
    <w:pPr>
      <w:widowControl w:val="0"/>
      <w:spacing w:before="120" w:after="120" w:line="360" w:lineRule="auto"/>
      <w:ind w:firstLine="720"/>
      <w:jc w:val="both"/>
      <w:outlineLvl w:val="0"/>
    </w:pPr>
    <w:rPr>
      <w:rFonts w:ascii="Times New Roman" w:eastAsiaTheme="minorHAnsi" w:hAnsi="Times New Roman"/>
      <w:b/>
      <w:bCs/>
      <w:sz w:val="28"/>
      <w:szCs w:val="28"/>
    </w:rPr>
  </w:style>
  <w:style w:type="character" w:customStyle="1" w:styleId="nidungl2Char">
    <w:name w:val="nội dung l2 Char"/>
    <w:link w:val="nidungl2"/>
    <w:locked/>
    <w:rsid w:val="00DF4B83"/>
    <w:rPr>
      <w:rFonts w:ascii="Times New Roman" w:hAnsi="Times New Roman" w:cs="Times New Roman"/>
      <w:b/>
      <w:bCs/>
      <w:i/>
      <w:sz w:val="28"/>
      <w:szCs w:val="28"/>
    </w:rPr>
  </w:style>
  <w:style w:type="paragraph" w:customStyle="1" w:styleId="nidungl2">
    <w:name w:val="nội dung l2"/>
    <w:basedOn w:val="Normal"/>
    <w:link w:val="nidungl2Char"/>
    <w:qFormat/>
    <w:rsid w:val="00DF4B83"/>
    <w:pPr>
      <w:widowControl w:val="0"/>
      <w:spacing w:before="120" w:after="120" w:line="360" w:lineRule="auto"/>
      <w:ind w:firstLine="720"/>
      <w:jc w:val="both"/>
      <w:outlineLvl w:val="1"/>
    </w:pPr>
    <w:rPr>
      <w:rFonts w:ascii="Times New Roman" w:eastAsiaTheme="minorHAnsi" w:hAnsi="Times New Roman"/>
      <w:b/>
      <w:bCs/>
      <w:i/>
      <w:sz w:val="28"/>
      <w:szCs w:val="28"/>
    </w:rPr>
  </w:style>
  <w:style w:type="character" w:customStyle="1" w:styleId="onvnbtChar">
    <w:name w:val="đoạn văn bt Char"/>
    <w:link w:val="onvnbt"/>
    <w:locked/>
    <w:rsid w:val="00DF4B83"/>
    <w:rPr>
      <w:rFonts w:ascii="Times New Roman" w:hAnsi="Times New Roman" w:cs="Times New Roman"/>
      <w:sz w:val="28"/>
      <w:szCs w:val="28"/>
    </w:rPr>
  </w:style>
  <w:style w:type="paragraph" w:customStyle="1" w:styleId="onvnbt">
    <w:name w:val="đoạn văn bt"/>
    <w:basedOn w:val="Normal"/>
    <w:link w:val="onvnbtChar"/>
    <w:qFormat/>
    <w:rsid w:val="00DF4B83"/>
    <w:pPr>
      <w:widowControl w:val="0"/>
      <w:spacing w:after="120" w:line="360" w:lineRule="auto"/>
      <w:ind w:firstLine="720"/>
      <w:jc w:val="both"/>
    </w:pPr>
    <w:rPr>
      <w:rFonts w:ascii="Times New Roman" w:eastAsiaTheme="minorHAnsi" w:hAnsi="Times New Roman"/>
      <w:sz w:val="28"/>
      <w:szCs w:val="28"/>
    </w:rPr>
  </w:style>
  <w:style w:type="character" w:customStyle="1" w:styleId="nidungl3Char">
    <w:name w:val="nội dung l3 Char"/>
    <w:link w:val="nidungl3"/>
    <w:locked/>
    <w:rsid w:val="00DF4B83"/>
    <w:rPr>
      <w:rFonts w:ascii="Times New Roman" w:hAnsi="Times New Roman" w:cs="Times New Roman"/>
      <w:bCs/>
      <w:i/>
      <w:sz w:val="28"/>
      <w:szCs w:val="28"/>
    </w:rPr>
  </w:style>
  <w:style w:type="paragraph" w:customStyle="1" w:styleId="nidungl3">
    <w:name w:val="nội dung l3"/>
    <w:basedOn w:val="Normal"/>
    <w:link w:val="nidungl3Char"/>
    <w:qFormat/>
    <w:rsid w:val="00DF4B83"/>
    <w:pPr>
      <w:spacing w:before="120" w:after="120" w:line="360" w:lineRule="auto"/>
      <w:ind w:firstLine="720"/>
      <w:jc w:val="both"/>
      <w:outlineLvl w:val="2"/>
    </w:pPr>
    <w:rPr>
      <w:rFonts w:ascii="Times New Roman" w:eastAsiaTheme="minorHAnsi" w:hAnsi="Times New Roman"/>
      <w:bCs/>
      <w:i/>
      <w:sz w:val="28"/>
      <w:szCs w:val="28"/>
    </w:rPr>
  </w:style>
  <w:style w:type="character" w:customStyle="1" w:styleId="L2MuChar">
    <w:name w:val="L2 Mở đầu Char"/>
    <w:link w:val="L2Mu"/>
    <w:locked/>
    <w:rsid w:val="007815B4"/>
    <w:rPr>
      <w:rFonts w:ascii="Times New Roman" w:hAnsi="Times New Roman" w:cs="Times New Roman"/>
      <w:b/>
      <w:i/>
      <w:sz w:val="28"/>
      <w:szCs w:val="28"/>
    </w:rPr>
  </w:style>
  <w:style w:type="paragraph" w:customStyle="1" w:styleId="L2Mu">
    <w:name w:val="L2 Mở đầu"/>
    <w:basedOn w:val="Normal"/>
    <w:link w:val="L2MuChar"/>
    <w:qFormat/>
    <w:rsid w:val="007815B4"/>
    <w:pPr>
      <w:spacing w:before="120" w:after="120" w:line="360" w:lineRule="auto"/>
      <w:ind w:firstLine="720"/>
      <w:jc w:val="both"/>
    </w:pPr>
    <w:rPr>
      <w:rFonts w:ascii="Times New Roman" w:eastAsiaTheme="minorHAnsi" w:hAnsi="Times New Roman"/>
      <w:b/>
      <w:i/>
      <w:sz w:val="28"/>
      <w:szCs w:val="28"/>
    </w:rPr>
  </w:style>
  <w:style w:type="character" w:customStyle="1" w:styleId="apple-converted-space">
    <w:name w:val="apple-converted-space"/>
    <w:rsid w:val="00C1458D"/>
  </w:style>
  <w:style w:type="table" w:styleId="TableGrid">
    <w:name w:val="Table Grid"/>
    <w:basedOn w:val="TableNormal"/>
    <w:uiPriority w:val="39"/>
    <w:rsid w:val="00C145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C1458D"/>
    <w:rPr>
      <w:i/>
      <w:iCs/>
    </w:rPr>
  </w:style>
  <w:style w:type="paragraph" w:styleId="BalloonText">
    <w:name w:val="Balloon Text"/>
    <w:basedOn w:val="Normal"/>
    <w:link w:val="BalloonTextChar"/>
    <w:uiPriority w:val="99"/>
    <w:semiHidden/>
    <w:unhideWhenUsed/>
    <w:rsid w:val="00790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9DC"/>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417725">
      <w:bodyDiv w:val="1"/>
      <w:marLeft w:val="0"/>
      <w:marRight w:val="0"/>
      <w:marTop w:val="0"/>
      <w:marBottom w:val="0"/>
      <w:divBdr>
        <w:top w:val="none" w:sz="0" w:space="0" w:color="auto"/>
        <w:left w:val="none" w:sz="0" w:space="0" w:color="auto"/>
        <w:bottom w:val="none" w:sz="0" w:space="0" w:color="auto"/>
        <w:right w:val="none" w:sz="0" w:space="0" w:color="auto"/>
      </w:divBdr>
    </w:div>
    <w:div w:id="20546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5927</Words>
  <Characters>33784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MHT 139 Phan Văn Trường ... Cấu Giấy - Hà Nội</Company>
  <LinksUpToDate>false</LinksUpToDate>
  <CharactersWithSpaces>39632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Mr.Thái-Tel:0978.343.155</dc:creator>
  <cp:lastModifiedBy>Windows User</cp:lastModifiedBy>
  <cp:revision>2</cp:revision>
  <cp:lastPrinted>2016-12-04T11:48:00Z</cp:lastPrinted>
  <dcterms:created xsi:type="dcterms:W3CDTF">2016-12-07T10:21:00Z</dcterms:created>
  <dcterms:modified xsi:type="dcterms:W3CDTF">2016-12-07T10:21:00Z</dcterms:modified>
</cp:coreProperties>
</file>