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4F" w:rsidRPr="009E5097" w:rsidRDefault="00323F4F" w:rsidP="00323F4F">
      <w:pPr>
        <w:widowControl/>
        <w:snapToGrid w:val="0"/>
        <w:spacing w:line="360" w:lineRule="auto"/>
        <w:jc w:val="center"/>
        <w:rPr>
          <w:b/>
          <w:color w:val="000000"/>
          <w:sz w:val="32"/>
          <w:szCs w:val="32"/>
        </w:rPr>
      </w:pPr>
      <w:r w:rsidRPr="009E5097">
        <w:rPr>
          <w:b/>
          <w:color w:val="000000"/>
          <w:sz w:val="32"/>
          <w:szCs w:val="32"/>
        </w:rPr>
        <w:t>S</w:t>
      </w:r>
      <w:r w:rsidRPr="009E5097">
        <w:rPr>
          <w:rFonts w:hint="eastAsia"/>
          <w:b/>
          <w:color w:val="000000"/>
          <w:sz w:val="32"/>
          <w:szCs w:val="32"/>
        </w:rPr>
        <w:t>C</w:t>
      </w:r>
      <w:r w:rsidRPr="009E5097">
        <w:rPr>
          <w:b/>
          <w:color w:val="000000"/>
          <w:sz w:val="32"/>
          <w:szCs w:val="32"/>
        </w:rPr>
        <w:t>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5062"/>
      </w:tblGrid>
      <w:tr w:rsidR="00323F4F" w:rsidRPr="008E038F" w:rsidTr="0099554E">
        <w:tc>
          <w:tcPr>
            <w:tcW w:w="3300" w:type="dxa"/>
            <w:shd w:val="clear" w:color="auto" w:fill="auto"/>
          </w:tcPr>
          <w:p w:rsidR="00323F4F" w:rsidRPr="008E038F" w:rsidRDefault="00323F4F" w:rsidP="0099554E">
            <w:pPr>
              <w:widowControl/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 w:rsidRPr="008E038F">
              <w:rPr>
                <w:b/>
                <w:color w:val="000000"/>
              </w:rPr>
              <w:t>Time</w:t>
            </w:r>
          </w:p>
        </w:tc>
        <w:tc>
          <w:tcPr>
            <w:tcW w:w="5062" w:type="dxa"/>
            <w:shd w:val="clear" w:color="auto" w:fill="auto"/>
          </w:tcPr>
          <w:p w:rsidR="00323F4F" w:rsidRPr="008E038F" w:rsidRDefault="00323F4F" w:rsidP="0099554E">
            <w:pPr>
              <w:widowControl/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 w:rsidRPr="008E038F">
              <w:rPr>
                <w:b/>
                <w:color w:val="000000"/>
              </w:rPr>
              <w:t>Contents</w:t>
            </w:r>
          </w:p>
        </w:tc>
      </w:tr>
      <w:tr w:rsidR="00323F4F" w:rsidRPr="008E038F" w:rsidTr="0099554E">
        <w:tc>
          <w:tcPr>
            <w:tcW w:w="3300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74D34">
              <w:rPr>
                <w:color w:val="000000"/>
                <w:sz w:val="28"/>
                <w:szCs w:val="28"/>
              </w:rPr>
              <w:t xml:space="preserve">From February </w:t>
            </w:r>
            <w:r>
              <w:rPr>
                <w:color w:val="000000"/>
                <w:sz w:val="28"/>
                <w:szCs w:val="28"/>
              </w:rPr>
              <w:t>1,</w:t>
            </w:r>
            <w:r w:rsidRPr="00874D34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 xml:space="preserve">6 to </w:t>
            </w:r>
            <w:r w:rsidRPr="00874D34">
              <w:rPr>
                <w:color w:val="000000"/>
                <w:sz w:val="28"/>
                <w:szCs w:val="28"/>
              </w:rPr>
              <w:t>March</w:t>
            </w:r>
            <w:r>
              <w:rPr>
                <w:color w:val="000000"/>
                <w:sz w:val="28"/>
                <w:szCs w:val="28"/>
              </w:rPr>
              <w:t xml:space="preserve"> 25, </w:t>
            </w:r>
            <w:r w:rsidRPr="00874D34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62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74D34">
              <w:rPr>
                <w:color w:val="000000"/>
                <w:sz w:val="28"/>
                <w:szCs w:val="28"/>
              </w:rPr>
              <w:t xml:space="preserve">The candidate submits 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>the</w:t>
            </w:r>
            <w:r w:rsidRPr="00874D34">
              <w:rPr>
                <w:color w:val="000000"/>
                <w:sz w:val="28"/>
                <w:szCs w:val="28"/>
              </w:rPr>
              <w:t xml:space="preserve"> application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materials </w:t>
            </w:r>
            <w:r w:rsidRPr="00874D34">
              <w:rPr>
                <w:color w:val="000000"/>
                <w:sz w:val="28"/>
                <w:szCs w:val="28"/>
              </w:rPr>
              <w:t xml:space="preserve">for scholarship. </w:t>
            </w:r>
          </w:p>
        </w:tc>
      </w:tr>
      <w:tr w:rsidR="00323F4F" w:rsidRPr="008E038F" w:rsidTr="0099554E">
        <w:tc>
          <w:tcPr>
            <w:tcW w:w="3300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From April 1 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to 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, 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62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74D34">
              <w:rPr>
                <w:color w:val="000000"/>
                <w:sz w:val="28"/>
                <w:szCs w:val="28"/>
              </w:rPr>
              <w:t xml:space="preserve">Attending interview with 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>Counselor</w:t>
            </w:r>
            <w:r w:rsidRPr="00874D34">
              <w:rPr>
                <w:color w:val="000000"/>
                <w:sz w:val="28"/>
                <w:szCs w:val="28"/>
              </w:rPr>
              <w:t xml:space="preserve"> of Science and Technology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>, TECO</w:t>
            </w:r>
          </w:p>
        </w:tc>
      </w:tr>
      <w:tr w:rsidR="00323F4F" w:rsidRPr="008E038F" w:rsidTr="0099554E">
        <w:tc>
          <w:tcPr>
            <w:tcW w:w="3300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From 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>June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1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to </w:t>
            </w: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, 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62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74D34">
              <w:rPr>
                <w:rFonts w:hint="eastAsia"/>
                <w:color w:val="000000"/>
                <w:sz w:val="28"/>
                <w:szCs w:val="28"/>
              </w:rPr>
              <w:t>Announc</w:t>
            </w:r>
            <w:r>
              <w:rPr>
                <w:rFonts w:hint="eastAsia"/>
                <w:color w:val="000000"/>
                <w:sz w:val="28"/>
                <w:szCs w:val="28"/>
              </w:rPr>
              <w:t>ing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the list of </w:t>
            </w:r>
            <w:r>
              <w:rPr>
                <w:color w:val="000000"/>
                <w:sz w:val="28"/>
                <w:szCs w:val="28"/>
              </w:rPr>
              <w:t>the</w:t>
            </w:r>
            <w:r w:rsidRPr="009E5097">
              <w:rPr>
                <w:color w:val="000000"/>
                <w:sz w:val="28"/>
                <w:szCs w:val="28"/>
              </w:rPr>
              <w:t xml:space="preserve"> recipients</w:t>
            </w:r>
          </w:p>
        </w:tc>
      </w:tr>
      <w:tr w:rsidR="00323F4F" w:rsidRPr="00E71D92" w:rsidTr="0099554E">
        <w:tc>
          <w:tcPr>
            <w:tcW w:w="3300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874D34">
              <w:rPr>
                <w:rFonts w:hint="eastAsia"/>
                <w:sz w:val="28"/>
                <w:szCs w:val="28"/>
              </w:rPr>
              <w:t>Before</w:t>
            </w:r>
            <w:r w:rsidRPr="00874D34">
              <w:rPr>
                <w:sz w:val="28"/>
                <w:szCs w:val="28"/>
              </w:rPr>
              <w:t xml:space="preserve"> Ju</w:t>
            </w:r>
            <w:r>
              <w:rPr>
                <w:rFonts w:hint="eastAsia"/>
                <w:sz w:val="28"/>
                <w:szCs w:val="28"/>
              </w:rPr>
              <w:t>ne 30</w:t>
            </w:r>
            <w:r w:rsidRPr="00874D3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, </w:t>
            </w:r>
            <w:r w:rsidRPr="00874D3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062" w:type="dxa"/>
            <w:shd w:val="clear" w:color="auto" w:fill="auto"/>
          </w:tcPr>
          <w:p w:rsidR="00323F4F" w:rsidRPr="00874D34" w:rsidRDefault="00323F4F" w:rsidP="0099554E">
            <w:pPr>
              <w:widowControl/>
              <w:snapToGrid w:val="0"/>
              <w:spacing w:line="360" w:lineRule="auto"/>
              <w:ind w:left="34" w:hangingChars="12" w:hanging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S</w:t>
            </w:r>
            <w:r w:rsidRPr="00874D34">
              <w:rPr>
                <w:color w:val="000000"/>
                <w:sz w:val="28"/>
                <w:szCs w:val="28"/>
              </w:rPr>
              <w:t>ubmit Taiwan Scholarship Program Terms of Agreement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 and </w:t>
            </w:r>
            <w:r w:rsidRPr="00874D34">
              <w:rPr>
                <w:color w:val="000000"/>
                <w:sz w:val="28"/>
                <w:szCs w:val="28"/>
              </w:rPr>
              <w:t>the Enro</w:t>
            </w:r>
            <w:r>
              <w:rPr>
                <w:rFonts w:hint="eastAsia"/>
                <w:color w:val="000000"/>
                <w:sz w:val="28"/>
                <w:szCs w:val="28"/>
              </w:rPr>
              <w:t>l</w:t>
            </w:r>
            <w:r w:rsidRPr="00874D34">
              <w:rPr>
                <w:color w:val="000000"/>
                <w:sz w:val="28"/>
                <w:szCs w:val="28"/>
              </w:rPr>
              <w:t>lment Letter</w:t>
            </w:r>
            <w:r w:rsidRPr="00874D34">
              <w:rPr>
                <w:rFonts w:hint="eastAsia"/>
                <w:color w:val="000000"/>
                <w:sz w:val="28"/>
                <w:szCs w:val="28"/>
              </w:rPr>
              <w:t xml:space="preserve"> of </w:t>
            </w:r>
            <w:r>
              <w:rPr>
                <w:color w:val="000000"/>
                <w:sz w:val="28"/>
                <w:szCs w:val="28"/>
              </w:rPr>
              <w:t>Taiwan</w:t>
            </w:r>
            <w:r>
              <w:rPr>
                <w:rFonts w:hint="eastAsia"/>
                <w:color w:val="000000"/>
                <w:sz w:val="28"/>
                <w:szCs w:val="28"/>
              </w:rPr>
              <w:t>ese</w:t>
            </w:r>
            <w:r w:rsidRPr="00874D34">
              <w:rPr>
                <w:color w:val="000000"/>
                <w:sz w:val="28"/>
                <w:szCs w:val="28"/>
              </w:rPr>
              <w:t xml:space="preserve"> Unive</w:t>
            </w:r>
            <w:r>
              <w:rPr>
                <w:color w:val="000000"/>
                <w:sz w:val="28"/>
                <w:szCs w:val="28"/>
              </w:rPr>
              <w:t>rsity which the candidates applied</w:t>
            </w:r>
            <w:r w:rsidRPr="00874D34">
              <w:rPr>
                <w:color w:val="000000"/>
                <w:sz w:val="28"/>
                <w:szCs w:val="28"/>
              </w:rPr>
              <w:t xml:space="preserve"> for</w:t>
            </w:r>
          </w:p>
        </w:tc>
      </w:tr>
    </w:tbl>
    <w:p w:rsidR="00323F4F" w:rsidRPr="00323F4F" w:rsidRDefault="00323F4F" w:rsidP="00323F4F"/>
    <w:p w:rsidR="00323F4F" w:rsidRDefault="00323F4F" w:rsidP="00323F4F">
      <w:pPr>
        <w:widowControl/>
        <w:snapToGrid w:val="0"/>
        <w:spacing w:line="360" w:lineRule="auto"/>
        <w:jc w:val="both"/>
        <w:rPr>
          <w:rFonts w:hint="eastAsia"/>
          <w:color w:val="000000"/>
          <w:kern w:val="0"/>
          <w:sz w:val="32"/>
          <w:szCs w:val="32"/>
          <w:u w:val="single"/>
        </w:rPr>
      </w:pPr>
    </w:p>
    <w:p w:rsidR="00323F4F" w:rsidRDefault="00323F4F" w:rsidP="00323F4F">
      <w:pPr>
        <w:widowControl/>
        <w:snapToGrid w:val="0"/>
        <w:spacing w:line="360" w:lineRule="auto"/>
        <w:jc w:val="both"/>
        <w:rPr>
          <w:color w:val="000000"/>
          <w:kern w:val="0"/>
        </w:rPr>
      </w:pPr>
      <w:r w:rsidRPr="006E382E">
        <w:rPr>
          <w:color w:val="000000"/>
          <w:kern w:val="0"/>
          <w:sz w:val="32"/>
          <w:szCs w:val="32"/>
          <w:u w:val="single"/>
        </w:rPr>
        <w:t>Application Documents</w:t>
      </w:r>
      <w:r>
        <w:rPr>
          <w:color w:val="000000"/>
          <w:kern w:val="0"/>
        </w:rPr>
        <w:t xml:space="preserve">: </w:t>
      </w:r>
      <w:r>
        <w:rPr>
          <w:rFonts w:hint="eastAsia"/>
          <w:color w:val="000000"/>
          <w:kern w:val="0"/>
        </w:rPr>
        <w:t xml:space="preserve"> </w:t>
      </w:r>
      <w:r>
        <w:rPr>
          <w:color w:val="000000"/>
          <w:kern w:val="0"/>
        </w:rPr>
        <w:t>must include the following materials: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kern w:val="0"/>
        </w:rPr>
      </w:pPr>
      <w:r>
        <w:rPr>
          <w:rFonts w:hint="eastAsia"/>
          <w:b/>
          <w:kern w:val="0"/>
        </w:rPr>
        <w:t>A completed a</w:t>
      </w:r>
      <w:r>
        <w:rPr>
          <w:b/>
          <w:kern w:val="0"/>
        </w:rPr>
        <w:t xml:space="preserve">pplication </w:t>
      </w:r>
      <w:r>
        <w:rPr>
          <w:rFonts w:hint="eastAsia"/>
          <w:b/>
          <w:kern w:val="0"/>
        </w:rPr>
        <w:t>f</w:t>
      </w:r>
      <w:r w:rsidRPr="006C54FD">
        <w:rPr>
          <w:b/>
          <w:kern w:val="0"/>
        </w:rPr>
        <w:t>orm</w:t>
      </w:r>
      <w:r w:rsidRPr="006C54FD">
        <w:rPr>
          <w:kern w:val="0"/>
        </w:rPr>
        <w:t xml:space="preserve"> (01): Provided by Science and Technology Division (please see attached file)</w:t>
      </w:r>
      <w:r>
        <w:rPr>
          <w:rFonts w:hint="eastAsia"/>
          <w:kern w:val="0"/>
        </w:rPr>
        <w:t>.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kern w:val="0"/>
        </w:rPr>
      </w:pPr>
      <w:r w:rsidRPr="006C54FD">
        <w:rPr>
          <w:rFonts w:hint="eastAsia"/>
          <w:b/>
          <w:kern w:val="0"/>
        </w:rPr>
        <w:t>Passport</w:t>
      </w:r>
      <w:r w:rsidRPr="006C54FD">
        <w:rPr>
          <w:rFonts w:hint="eastAsia"/>
          <w:kern w:val="0"/>
        </w:rPr>
        <w:t xml:space="preserve"> or other documents that</w:t>
      </w:r>
      <w:r>
        <w:rPr>
          <w:rFonts w:hint="eastAsia"/>
          <w:kern w:val="0"/>
        </w:rPr>
        <w:t xml:space="preserve"> can</w:t>
      </w:r>
      <w:r w:rsidRPr="006C54FD">
        <w:rPr>
          <w:rFonts w:hint="eastAsia"/>
          <w:kern w:val="0"/>
        </w:rPr>
        <w:t xml:space="preserve"> prove nationality (01 copy)</w:t>
      </w:r>
      <w:r>
        <w:rPr>
          <w:rFonts w:hint="eastAsia"/>
          <w:kern w:val="0"/>
        </w:rPr>
        <w:t>.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kern w:val="0"/>
        </w:rPr>
      </w:pPr>
      <w:r w:rsidRPr="006C54FD">
        <w:rPr>
          <w:b/>
        </w:rPr>
        <w:t>Graduation Certificate</w:t>
      </w:r>
      <w:r w:rsidRPr="006C54FD">
        <w:t>: The highest-level diploma and a complete grade transcript</w:t>
      </w:r>
      <w:r w:rsidRPr="006C54FD">
        <w:rPr>
          <w:rFonts w:hint="eastAsia"/>
        </w:rPr>
        <w:t xml:space="preserve">, these documents must be certified </w:t>
      </w:r>
      <w:r>
        <w:rPr>
          <w:rFonts w:hint="eastAsia"/>
        </w:rPr>
        <w:t xml:space="preserve">and </w:t>
      </w:r>
      <w:r w:rsidRPr="006C54FD">
        <w:rPr>
          <w:rFonts w:hint="eastAsia"/>
        </w:rPr>
        <w:t>stamp</w:t>
      </w:r>
      <w:r>
        <w:rPr>
          <w:rFonts w:hint="eastAsia"/>
        </w:rPr>
        <w:t>ed</w:t>
      </w:r>
      <w:r w:rsidRPr="006C54FD">
        <w:rPr>
          <w:rFonts w:hint="eastAsia"/>
        </w:rPr>
        <w:t xml:space="preserve"> by Taipei Economic and Cultural Office in Vietnam (01 copy)</w:t>
      </w:r>
      <w:r>
        <w:rPr>
          <w:rFonts w:hint="eastAsia"/>
        </w:rPr>
        <w:t>.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kern w:val="0"/>
        </w:rPr>
      </w:pPr>
      <w:r w:rsidRPr="006C54FD">
        <w:rPr>
          <w:rFonts w:hint="eastAsia"/>
          <w:b/>
        </w:rPr>
        <w:t>Documents</w:t>
      </w:r>
      <w:r w:rsidRPr="006C54FD">
        <w:rPr>
          <w:rFonts w:hint="eastAsia"/>
        </w:rPr>
        <w:t xml:space="preserve"> to certify that you have applied to University in Taiwan, such as photocopies of the </w:t>
      </w:r>
      <w:r w:rsidRPr="006C54FD">
        <w:t>application</w:t>
      </w:r>
      <w:r>
        <w:rPr>
          <w:rFonts w:hint="eastAsia"/>
        </w:rPr>
        <w:t xml:space="preserve"> fee receipt</w:t>
      </w:r>
      <w:r w:rsidRPr="006C54FD">
        <w:rPr>
          <w:rFonts w:hint="eastAsia"/>
        </w:rPr>
        <w:t xml:space="preserve">, the application form and a note of reply or email from the University </w:t>
      </w:r>
      <w:r>
        <w:rPr>
          <w:rFonts w:hint="eastAsia"/>
        </w:rPr>
        <w:t>(these documents can be added later).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kern w:val="0"/>
        </w:rPr>
      </w:pPr>
      <w:r w:rsidRPr="006C54FD">
        <w:rPr>
          <w:rFonts w:hint="eastAsia"/>
          <w:b/>
        </w:rPr>
        <w:t>Language Certificate</w:t>
      </w:r>
      <w:r w:rsidRPr="006C54FD">
        <w:rPr>
          <w:rFonts w:hint="eastAsia"/>
        </w:rPr>
        <w:t>: English or Chinese (ple</w:t>
      </w:r>
      <w:bookmarkStart w:id="0" w:name="_GoBack"/>
      <w:bookmarkEnd w:id="0"/>
      <w:r w:rsidRPr="006C54FD">
        <w:rPr>
          <w:rFonts w:hint="eastAsia"/>
        </w:rPr>
        <w:t>ase see the</w:t>
      </w:r>
      <w:r w:rsidRPr="006C54FD">
        <w:rPr>
          <w:kern w:val="0"/>
        </w:rPr>
        <w:t xml:space="preserve"> attached file</w:t>
      </w:r>
      <w:r w:rsidRPr="006C54FD">
        <w:rPr>
          <w:rFonts w:hint="eastAsia"/>
          <w:kern w:val="0"/>
        </w:rPr>
        <w:t xml:space="preserve"> for more </w:t>
      </w:r>
      <w:proofErr w:type="gramStart"/>
      <w:r w:rsidRPr="006C54FD">
        <w:rPr>
          <w:rFonts w:hint="eastAsia"/>
          <w:kern w:val="0"/>
        </w:rPr>
        <w:t xml:space="preserve">details </w:t>
      </w:r>
      <w:r w:rsidRPr="006C54FD">
        <w:rPr>
          <w:rFonts w:hint="eastAsia"/>
        </w:rPr>
        <w:t>)</w:t>
      </w:r>
      <w:proofErr w:type="gramEnd"/>
      <w:r w:rsidRPr="006C54FD">
        <w:rPr>
          <w:rFonts w:hint="eastAsia"/>
        </w:rPr>
        <w:t xml:space="preserve"> (01 copy)</w:t>
      </w:r>
      <w:r>
        <w:rPr>
          <w:rFonts w:hint="eastAsia"/>
        </w:rPr>
        <w:t>.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kern w:val="0"/>
        </w:rPr>
      </w:pPr>
      <w:r w:rsidRPr="006C54FD">
        <w:rPr>
          <w:b/>
          <w:kern w:val="0"/>
        </w:rPr>
        <w:t>Recommendation Letters</w:t>
      </w:r>
      <w:r w:rsidRPr="006C54FD">
        <w:rPr>
          <w:kern w:val="0"/>
        </w:rPr>
        <w:t xml:space="preserve"> (02): </w:t>
      </w:r>
    </w:p>
    <w:p w:rsidR="00323F4F" w:rsidRPr="005D6A69" w:rsidRDefault="00323F4F" w:rsidP="00323F4F">
      <w:pPr>
        <w:widowControl/>
        <w:numPr>
          <w:ilvl w:val="1"/>
          <w:numId w:val="1"/>
        </w:numPr>
        <w:snapToGrid w:val="0"/>
        <w:spacing w:line="360" w:lineRule="auto"/>
        <w:jc w:val="both"/>
        <w:rPr>
          <w:kern w:val="0"/>
        </w:rPr>
      </w:pPr>
      <w:r w:rsidRPr="005D6A69">
        <w:rPr>
          <w:rFonts w:hint="eastAsia"/>
          <w:kern w:val="0"/>
        </w:rPr>
        <w:t>Two</w:t>
      </w:r>
      <w:r w:rsidRPr="005D6A69">
        <w:rPr>
          <w:kern w:val="0"/>
        </w:rPr>
        <w:t xml:space="preserve"> recommendation letter</w:t>
      </w:r>
      <w:r>
        <w:rPr>
          <w:rFonts w:hint="eastAsia"/>
          <w:kern w:val="0"/>
        </w:rPr>
        <w:t>s</w:t>
      </w:r>
      <w:r w:rsidRPr="005D6A69">
        <w:rPr>
          <w:kern w:val="0"/>
        </w:rPr>
        <w:t xml:space="preserve"> from Vietnamese org</w:t>
      </w:r>
      <w:r w:rsidRPr="005D6A69">
        <w:rPr>
          <w:rFonts w:hint="eastAsia"/>
          <w:kern w:val="0"/>
        </w:rPr>
        <w:t>anization</w:t>
      </w:r>
      <w:r w:rsidRPr="005D6A69">
        <w:rPr>
          <w:kern w:val="0"/>
        </w:rPr>
        <w:t>/university</w:t>
      </w:r>
      <w:r>
        <w:rPr>
          <w:rFonts w:hint="eastAsia"/>
          <w:kern w:val="0"/>
        </w:rPr>
        <w:t xml:space="preserve">. </w:t>
      </w:r>
      <w:r w:rsidRPr="005D6A69">
        <w:rPr>
          <w:rFonts w:hint="eastAsia"/>
          <w:kern w:val="0"/>
        </w:rPr>
        <w:t>(</w:t>
      </w:r>
      <w:r>
        <w:rPr>
          <w:rFonts w:hint="eastAsia"/>
          <w:kern w:val="0"/>
        </w:rPr>
        <w:t>I</w:t>
      </w:r>
      <w:r w:rsidRPr="005D6A69">
        <w:rPr>
          <w:rFonts w:hint="eastAsia"/>
          <w:kern w:val="0"/>
        </w:rPr>
        <w:t>f you could get a</w:t>
      </w:r>
      <w:r w:rsidRPr="005D6A69">
        <w:rPr>
          <w:kern w:val="0"/>
        </w:rPr>
        <w:t>nother recommendation let</w:t>
      </w:r>
      <w:r w:rsidRPr="005D6A69">
        <w:rPr>
          <w:rFonts w:hint="eastAsia"/>
          <w:kern w:val="0"/>
        </w:rPr>
        <w:t>t</w:t>
      </w:r>
      <w:r w:rsidRPr="005D6A69">
        <w:rPr>
          <w:kern w:val="0"/>
        </w:rPr>
        <w:t>er</w:t>
      </w:r>
      <w:r w:rsidRPr="005D6A69">
        <w:rPr>
          <w:rFonts w:hint="eastAsia"/>
          <w:kern w:val="0"/>
        </w:rPr>
        <w:t xml:space="preserve"> </w:t>
      </w:r>
      <w:r w:rsidRPr="005D6A69">
        <w:rPr>
          <w:kern w:val="0"/>
        </w:rPr>
        <w:t xml:space="preserve">from professor </w:t>
      </w:r>
      <w:r>
        <w:rPr>
          <w:rFonts w:hint="eastAsia"/>
          <w:kern w:val="0"/>
        </w:rPr>
        <w:t>of</w:t>
      </w:r>
      <w:r w:rsidRPr="005D6A69">
        <w:rPr>
          <w:kern w:val="0"/>
        </w:rPr>
        <w:t xml:space="preserve"> Taiwan</w:t>
      </w:r>
      <w:r>
        <w:rPr>
          <w:rFonts w:hint="eastAsia"/>
          <w:kern w:val="0"/>
        </w:rPr>
        <w:t>ese</w:t>
      </w:r>
      <w:r w:rsidRPr="005D6A69">
        <w:rPr>
          <w:kern w:val="0"/>
        </w:rPr>
        <w:t xml:space="preserve"> University which </w:t>
      </w:r>
      <w:r>
        <w:rPr>
          <w:rFonts w:hint="eastAsia"/>
          <w:kern w:val="0"/>
        </w:rPr>
        <w:t>you</w:t>
      </w:r>
      <w:r w:rsidRPr="005D6A69">
        <w:rPr>
          <w:kern w:val="0"/>
        </w:rPr>
        <w:t xml:space="preserve"> apply for</w:t>
      </w:r>
      <w:r>
        <w:rPr>
          <w:rFonts w:hint="eastAsia"/>
          <w:kern w:val="0"/>
        </w:rPr>
        <w:t xml:space="preserve"> will be better)</w:t>
      </w:r>
      <w:r w:rsidRPr="005D6A69">
        <w:rPr>
          <w:kern w:val="0"/>
        </w:rPr>
        <w:t>.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b/>
          <w:kern w:val="0"/>
        </w:rPr>
      </w:pPr>
      <w:r w:rsidRPr="006C54FD">
        <w:rPr>
          <w:b/>
          <w:kern w:val="0"/>
        </w:rPr>
        <w:t>Curriculum Vitae</w:t>
      </w:r>
    </w:p>
    <w:p w:rsidR="00323F4F" w:rsidRPr="006C54FD" w:rsidRDefault="00323F4F" w:rsidP="00323F4F">
      <w:pPr>
        <w:widowControl/>
        <w:numPr>
          <w:ilvl w:val="0"/>
          <w:numId w:val="1"/>
        </w:numPr>
        <w:snapToGrid w:val="0"/>
        <w:spacing w:line="360" w:lineRule="auto"/>
        <w:jc w:val="both"/>
        <w:rPr>
          <w:rFonts w:hint="eastAsia"/>
          <w:b/>
          <w:kern w:val="0"/>
        </w:rPr>
      </w:pPr>
      <w:r w:rsidRPr="006C54FD">
        <w:rPr>
          <w:rFonts w:hint="eastAsia"/>
          <w:b/>
          <w:kern w:val="0"/>
        </w:rPr>
        <w:t>Study Plan</w:t>
      </w:r>
    </w:p>
    <w:p w:rsidR="00323F4F" w:rsidRPr="006C54FD" w:rsidRDefault="00323F4F" w:rsidP="00323F4F">
      <w:pPr>
        <w:widowControl/>
        <w:snapToGrid w:val="0"/>
        <w:spacing w:line="360" w:lineRule="auto"/>
        <w:ind w:left="360"/>
        <w:jc w:val="both"/>
        <w:rPr>
          <w:b/>
          <w:kern w:val="0"/>
        </w:rPr>
      </w:pPr>
    </w:p>
    <w:p w:rsidR="00323F4F" w:rsidRPr="006E382E" w:rsidRDefault="00323F4F" w:rsidP="00323F4F">
      <w:pPr>
        <w:widowControl/>
        <w:numPr>
          <w:ilvl w:val="0"/>
          <w:numId w:val="2"/>
        </w:numPr>
        <w:snapToGrid w:val="0"/>
        <w:spacing w:line="360" w:lineRule="auto"/>
        <w:jc w:val="both"/>
        <w:rPr>
          <w:b/>
          <w:color w:val="000000"/>
          <w:u w:val="single"/>
        </w:rPr>
      </w:pPr>
      <w:r w:rsidRPr="006E382E">
        <w:rPr>
          <w:b/>
          <w:color w:val="000000"/>
          <w:u w:val="single"/>
        </w:rPr>
        <w:t>Note:</w:t>
      </w:r>
    </w:p>
    <w:p w:rsidR="00323F4F" w:rsidRDefault="00323F4F" w:rsidP="00323F4F">
      <w:pPr>
        <w:widowControl/>
        <w:numPr>
          <w:ilvl w:val="1"/>
          <w:numId w:val="1"/>
        </w:numPr>
        <w:snapToGrid w:val="0"/>
        <w:spacing w:line="360" w:lineRule="auto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 xml:space="preserve">The candidates are kindly requested to send the application materials to </w:t>
      </w:r>
      <w:r>
        <w:rPr>
          <w:rFonts w:hint="eastAsia"/>
          <w:color w:val="000000"/>
        </w:rPr>
        <w:t xml:space="preserve">our </w:t>
      </w:r>
      <w:r>
        <w:rPr>
          <w:color w:val="000000"/>
        </w:rPr>
        <w:t>office</w:t>
      </w:r>
      <w:r>
        <w:rPr>
          <w:rFonts w:hint="eastAsia"/>
          <w:color w:val="000000"/>
        </w:rPr>
        <w:t>:</w:t>
      </w:r>
    </w:p>
    <w:p w:rsidR="00323F4F" w:rsidRDefault="00323F4F" w:rsidP="00323F4F">
      <w:pPr>
        <w:widowControl/>
        <w:snapToGrid w:val="0"/>
        <w:spacing w:line="360" w:lineRule="auto"/>
        <w:ind w:firstLine="480"/>
        <w:jc w:val="both"/>
        <w:rPr>
          <w:rFonts w:hint="eastAsia"/>
          <w:b/>
          <w:color w:val="000000"/>
        </w:rPr>
      </w:pPr>
      <w:r w:rsidRPr="00D96F51">
        <w:rPr>
          <w:rFonts w:hint="eastAsia"/>
          <w:b/>
          <w:color w:val="000000"/>
        </w:rPr>
        <w:t xml:space="preserve">To: </w:t>
      </w:r>
      <w:r>
        <w:rPr>
          <w:rFonts w:hint="eastAsia"/>
          <w:b/>
          <w:color w:val="000000"/>
        </w:rPr>
        <w:t xml:space="preserve"> Le </w:t>
      </w:r>
      <w:proofErr w:type="spellStart"/>
      <w:r>
        <w:rPr>
          <w:rFonts w:hint="eastAsia"/>
          <w:b/>
          <w:color w:val="000000"/>
        </w:rPr>
        <w:t>Thi</w:t>
      </w:r>
      <w:proofErr w:type="spellEnd"/>
      <w:r>
        <w:rPr>
          <w:rFonts w:hint="eastAsia"/>
          <w:b/>
          <w:color w:val="000000"/>
        </w:rPr>
        <w:t xml:space="preserve"> Thu Hong</w:t>
      </w:r>
      <w:r w:rsidRPr="00D96F51">
        <w:rPr>
          <w:rFonts w:hint="eastAsia"/>
          <w:b/>
          <w:color w:val="000000"/>
        </w:rPr>
        <w:t xml:space="preserve"> </w:t>
      </w:r>
    </w:p>
    <w:p w:rsidR="00323F4F" w:rsidRPr="00D96F51" w:rsidRDefault="00323F4F" w:rsidP="00323F4F">
      <w:pPr>
        <w:widowControl/>
        <w:snapToGrid w:val="0"/>
        <w:spacing w:line="360" w:lineRule="auto"/>
        <w:ind w:firstLineChars="450" w:firstLine="1081"/>
        <w:jc w:val="both"/>
        <w:rPr>
          <w:rFonts w:hint="eastAsia"/>
          <w:b/>
          <w:color w:val="000000"/>
        </w:rPr>
      </w:pPr>
      <w:proofErr w:type="spellStart"/>
      <w:r w:rsidRPr="00D96F51">
        <w:rPr>
          <w:rFonts w:hint="eastAsia"/>
          <w:b/>
          <w:color w:val="000000"/>
        </w:rPr>
        <w:t>Phong</w:t>
      </w:r>
      <w:proofErr w:type="spellEnd"/>
      <w:r w:rsidRPr="00D96F51">
        <w:rPr>
          <w:rFonts w:hint="eastAsia"/>
          <w:b/>
          <w:color w:val="000000"/>
        </w:rPr>
        <w:t xml:space="preserve"> </w:t>
      </w:r>
      <w:proofErr w:type="spellStart"/>
      <w:r w:rsidRPr="00D96F51">
        <w:rPr>
          <w:rFonts w:hint="eastAsia"/>
          <w:b/>
          <w:color w:val="000000"/>
        </w:rPr>
        <w:t>Khoa</w:t>
      </w:r>
      <w:proofErr w:type="spellEnd"/>
      <w:r w:rsidRPr="00D96F51">
        <w:rPr>
          <w:rFonts w:hint="eastAsia"/>
          <w:b/>
          <w:color w:val="000000"/>
        </w:rPr>
        <w:t xml:space="preserve"> hoc Van </w:t>
      </w:r>
      <w:proofErr w:type="spellStart"/>
      <w:r w:rsidRPr="00D96F51">
        <w:rPr>
          <w:rFonts w:hint="eastAsia"/>
          <w:b/>
          <w:color w:val="000000"/>
        </w:rPr>
        <w:t>phong</w:t>
      </w:r>
      <w:proofErr w:type="spellEnd"/>
      <w:r w:rsidRPr="00D96F51">
        <w:rPr>
          <w:rFonts w:hint="eastAsia"/>
          <w:b/>
          <w:color w:val="000000"/>
        </w:rPr>
        <w:t xml:space="preserve"> </w:t>
      </w:r>
      <w:proofErr w:type="spellStart"/>
      <w:r w:rsidRPr="00D96F51">
        <w:rPr>
          <w:rFonts w:hint="eastAsia"/>
          <w:b/>
          <w:color w:val="000000"/>
        </w:rPr>
        <w:t>Kinh</w:t>
      </w:r>
      <w:proofErr w:type="spellEnd"/>
      <w:r w:rsidRPr="00D96F51">
        <w:rPr>
          <w:rFonts w:hint="eastAsia"/>
          <w:b/>
          <w:color w:val="000000"/>
        </w:rPr>
        <w:t xml:space="preserve"> </w:t>
      </w:r>
      <w:proofErr w:type="spellStart"/>
      <w:proofErr w:type="gramStart"/>
      <w:r w:rsidRPr="00D96F51">
        <w:rPr>
          <w:rFonts w:hint="eastAsia"/>
          <w:b/>
          <w:color w:val="000000"/>
        </w:rPr>
        <w:t>te</w:t>
      </w:r>
      <w:proofErr w:type="spellEnd"/>
      <w:proofErr w:type="gramEnd"/>
      <w:r w:rsidRPr="00D96F51">
        <w:rPr>
          <w:rFonts w:hint="eastAsia"/>
          <w:b/>
          <w:color w:val="000000"/>
        </w:rPr>
        <w:t xml:space="preserve"> Van </w:t>
      </w:r>
      <w:proofErr w:type="spellStart"/>
      <w:r w:rsidRPr="00D96F51">
        <w:rPr>
          <w:rFonts w:hint="eastAsia"/>
          <w:b/>
          <w:color w:val="000000"/>
        </w:rPr>
        <w:t>hoa</w:t>
      </w:r>
      <w:proofErr w:type="spellEnd"/>
      <w:r w:rsidRPr="00D96F51">
        <w:rPr>
          <w:rFonts w:hint="eastAsia"/>
          <w:b/>
          <w:color w:val="000000"/>
        </w:rPr>
        <w:t xml:space="preserve"> Dai </w:t>
      </w:r>
      <w:proofErr w:type="spellStart"/>
      <w:r w:rsidRPr="00D96F51">
        <w:rPr>
          <w:rFonts w:hint="eastAsia"/>
          <w:b/>
          <w:color w:val="000000"/>
        </w:rPr>
        <w:t>Bac</w:t>
      </w:r>
      <w:proofErr w:type="spellEnd"/>
      <w:r w:rsidRPr="00D96F51">
        <w:rPr>
          <w:rFonts w:hint="eastAsia"/>
          <w:b/>
          <w:color w:val="000000"/>
        </w:rPr>
        <w:t xml:space="preserve"> Ha </w:t>
      </w:r>
      <w:proofErr w:type="spellStart"/>
      <w:r w:rsidRPr="00D96F51">
        <w:rPr>
          <w:rFonts w:hint="eastAsia"/>
          <w:b/>
          <w:color w:val="000000"/>
        </w:rPr>
        <w:t>Noi</w:t>
      </w:r>
      <w:proofErr w:type="spellEnd"/>
    </w:p>
    <w:p w:rsidR="00323F4F" w:rsidRDefault="00323F4F" w:rsidP="00323F4F">
      <w:pPr>
        <w:widowControl/>
        <w:snapToGrid w:val="0"/>
        <w:spacing w:line="360" w:lineRule="auto"/>
        <w:ind w:leftChars="50" w:left="120" w:firstLineChars="150" w:firstLine="360"/>
        <w:jc w:val="both"/>
        <w:rPr>
          <w:rFonts w:hint="eastAsia"/>
          <w:b/>
          <w:color w:val="000000"/>
        </w:rPr>
      </w:pPr>
      <w:r w:rsidRPr="00D96F51">
        <w:rPr>
          <w:b/>
          <w:color w:val="000000"/>
        </w:rPr>
        <w:t xml:space="preserve">Add: 5Fl, HITC, 239 </w:t>
      </w:r>
      <w:proofErr w:type="spellStart"/>
      <w:r w:rsidRPr="00D96F51">
        <w:rPr>
          <w:b/>
          <w:color w:val="000000"/>
        </w:rPr>
        <w:t>Xuan</w:t>
      </w:r>
      <w:proofErr w:type="spellEnd"/>
      <w:r w:rsidRPr="00D96F51">
        <w:rPr>
          <w:b/>
          <w:color w:val="000000"/>
        </w:rPr>
        <w:t xml:space="preserve"> </w:t>
      </w:r>
      <w:proofErr w:type="spellStart"/>
      <w:r w:rsidRPr="00D96F51">
        <w:rPr>
          <w:b/>
          <w:color w:val="000000"/>
        </w:rPr>
        <w:t>Thuy</w:t>
      </w:r>
      <w:proofErr w:type="spellEnd"/>
      <w:r w:rsidRPr="00D96F51">
        <w:rPr>
          <w:b/>
          <w:color w:val="000000"/>
        </w:rPr>
        <w:t xml:space="preserve"> Rd., </w:t>
      </w:r>
      <w:proofErr w:type="spellStart"/>
      <w:r w:rsidRPr="00D96F51">
        <w:rPr>
          <w:b/>
          <w:color w:val="000000"/>
        </w:rPr>
        <w:t>Cau</w:t>
      </w:r>
      <w:proofErr w:type="spellEnd"/>
      <w:r w:rsidRPr="00D96F51">
        <w:rPr>
          <w:b/>
          <w:color w:val="000000"/>
        </w:rPr>
        <w:t xml:space="preserve"> </w:t>
      </w:r>
      <w:proofErr w:type="spellStart"/>
      <w:r w:rsidRPr="00D96F51">
        <w:rPr>
          <w:b/>
          <w:color w:val="000000"/>
        </w:rPr>
        <w:t>Giay</w:t>
      </w:r>
      <w:proofErr w:type="spellEnd"/>
      <w:r w:rsidRPr="00D96F51">
        <w:rPr>
          <w:b/>
          <w:color w:val="000000"/>
        </w:rPr>
        <w:t xml:space="preserve"> Dist., </w:t>
      </w:r>
      <w:proofErr w:type="gramStart"/>
      <w:r w:rsidRPr="00D96F51">
        <w:rPr>
          <w:b/>
          <w:color w:val="000000"/>
        </w:rPr>
        <w:t>Hanoi</w:t>
      </w:r>
      <w:proofErr w:type="gramEnd"/>
      <w:r w:rsidRPr="00D96F51">
        <w:rPr>
          <w:b/>
          <w:color w:val="000000"/>
        </w:rPr>
        <w:t xml:space="preserve">) </w:t>
      </w:r>
    </w:p>
    <w:p w:rsidR="00323F4F" w:rsidRPr="00D96F51" w:rsidRDefault="00323F4F" w:rsidP="00323F4F">
      <w:pPr>
        <w:widowControl/>
        <w:snapToGrid w:val="0"/>
        <w:spacing w:line="360" w:lineRule="auto"/>
        <w:ind w:leftChars="50" w:left="120" w:firstLineChars="150" w:firstLine="360"/>
        <w:jc w:val="both"/>
        <w:rPr>
          <w:b/>
          <w:color w:val="000000"/>
        </w:rPr>
      </w:pPr>
      <w:proofErr w:type="gramStart"/>
      <w:r w:rsidRPr="00D96F51">
        <w:rPr>
          <w:rFonts w:hint="eastAsia"/>
          <w:b/>
          <w:color w:val="000000"/>
        </w:rPr>
        <w:t>and</w:t>
      </w:r>
      <w:proofErr w:type="gramEnd"/>
      <w:r w:rsidRPr="00D96F51">
        <w:rPr>
          <w:b/>
          <w:color w:val="000000"/>
        </w:rPr>
        <w:t xml:space="preserve"> scanned </w:t>
      </w:r>
      <w:r>
        <w:rPr>
          <w:b/>
          <w:color w:val="000000"/>
        </w:rPr>
        <w:t>materials</w:t>
      </w:r>
      <w:r w:rsidRPr="00D96F51">
        <w:rPr>
          <w:b/>
          <w:color w:val="000000"/>
        </w:rPr>
        <w:t xml:space="preserve"> </w:t>
      </w:r>
      <w:r w:rsidRPr="00D96F51">
        <w:rPr>
          <w:rFonts w:hint="eastAsia"/>
          <w:b/>
          <w:color w:val="000000"/>
        </w:rPr>
        <w:t xml:space="preserve">send </w:t>
      </w:r>
      <w:r w:rsidRPr="00D96F51">
        <w:rPr>
          <w:b/>
          <w:color w:val="000000"/>
        </w:rPr>
        <w:t xml:space="preserve">to the email address: </w:t>
      </w:r>
      <w:r w:rsidRPr="00D96F51">
        <w:rPr>
          <w:rFonts w:hint="eastAsia"/>
          <w:b/>
          <w:color w:val="000000"/>
        </w:rPr>
        <w:t xml:space="preserve"> </w:t>
      </w:r>
      <w:hyperlink r:id="rId6" w:history="1">
        <w:r w:rsidRPr="00551041">
          <w:rPr>
            <w:rStyle w:val="a3"/>
            <w:b/>
          </w:rPr>
          <w:t>viet01@</w:t>
        </w:r>
        <w:r w:rsidRPr="00551041">
          <w:rPr>
            <w:rStyle w:val="a3"/>
            <w:rFonts w:hint="eastAsia"/>
            <w:b/>
          </w:rPr>
          <w:t>most</w:t>
        </w:r>
        <w:r w:rsidRPr="00551041">
          <w:rPr>
            <w:rStyle w:val="a3"/>
            <w:b/>
          </w:rPr>
          <w:t>.gov.tw</w:t>
        </w:r>
      </w:hyperlink>
      <w:r w:rsidRPr="00D96F51">
        <w:rPr>
          <w:b/>
          <w:color w:val="000000"/>
        </w:rPr>
        <w:t xml:space="preserve"> </w:t>
      </w:r>
    </w:p>
    <w:p w:rsidR="00323F4F" w:rsidRDefault="00323F4F" w:rsidP="00323F4F">
      <w:pPr>
        <w:widowControl/>
        <w:snapToGrid w:val="0"/>
        <w:spacing w:line="360" w:lineRule="auto"/>
        <w:jc w:val="both"/>
        <w:rPr>
          <w:color w:val="000000"/>
        </w:rPr>
      </w:pPr>
      <w:r>
        <w:rPr>
          <w:color w:val="000000"/>
        </w:rPr>
        <w:br w:type="page"/>
      </w:r>
    </w:p>
    <w:sectPr w:rsidR="00323F4F" w:rsidSect="00C00B8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9C7"/>
    <w:multiLevelType w:val="hybridMultilevel"/>
    <w:tmpl w:val="A7388680"/>
    <w:lvl w:ilvl="0" w:tplc="D422A5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DF90506"/>
    <w:multiLevelType w:val="hybridMultilevel"/>
    <w:tmpl w:val="91A623AE"/>
    <w:lvl w:ilvl="0" w:tplc="95E28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B810D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4F"/>
    <w:rsid w:val="00323F4F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3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t01@most.gov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2016-01-20T04:42:00Z</dcterms:created>
  <dcterms:modified xsi:type="dcterms:W3CDTF">2016-01-20T04:44:00Z</dcterms:modified>
</cp:coreProperties>
</file>