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jc w:val="center"/>
        <w:tblInd w:w="-176" w:type="dxa"/>
        <w:tblLook w:val="04A0"/>
      </w:tblPr>
      <w:tblGrid>
        <w:gridCol w:w="3970"/>
        <w:gridCol w:w="5670"/>
      </w:tblGrid>
      <w:tr w:rsidR="00321F11" w:rsidRPr="00EC3D6B" w:rsidTr="00BA5278">
        <w:trPr>
          <w:jc w:val="center"/>
        </w:trPr>
        <w:tc>
          <w:tcPr>
            <w:tcW w:w="3970" w:type="dxa"/>
          </w:tcPr>
          <w:p w:rsidR="00321F11" w:rsidRPr="00E4790A" w:rsidRDefault="005E1758" w:rsidP="00BA5278">
            <w:pPr>
              <w:spacing w:before="60"/>
              <w:jc w:val="center"/>
              <w:rPr>
                <w:b/>
                <w:bCs/>
              </w:rPr>
            </w:pPr>
            <w:r w:rsidRPr="005E1758">
              <w:pict>
                <v:shapetype id="_x0000_t32" coordsize="21600,21600" o:spt="32" o:oned="t" path="m,l21600,21600e" filled="f">
                  <v:path arrowok="t" fillok="f" o:connecttype="none"/>
                  <o:lock v:ext="edit" shapetype="t"/>
                </v:shapetype>
                <v:shape id="_x0000_s1027" type="#_x0000_t32" style="position:absolute;left:0;text-align:left;margin-left:46.5pt;margin-top:19.5pt;width:92.95pt;height:0;z-index:251661312" o:connectortype="straight"/>
              </w:pict>
            </w:r>
            <w:r w:rsidR="00321F11" w:rsidRPr="00E4790A">
              <w:rPr>
                <w:b/>
                <w:bCs/>
              </w:rPr>
              <w:t>ĐẠI HỌC QUỐC GIA HÀ NỘI</w:t>
            </w:r>
          </w:p>
          <w:p w:rsidR="00321F11" w:rsidRDefault="00321F11" w:rsidP="00BA5278">
            <w:pPr>
              <w:spacing w:before="60" w:line="320" w:lineRule="exact"/>
              <w:jc w:val="center"/>
              <w:rPr>
                <w:bCs/>
                <w:sz w:val="28"/>
              </w:rPr>
            </w:pPr>
          </w:p>
          <w:p w:rsidR="00321F11" w:rsidRPr="00EC3D6B" w:rsidRDefault="00321F11" w:rsidP="00BA5278">
            <w:pPr>
              <w:spacing w:before="60" w:line="320" w:lineRule="exact"/>
              <w:jc w:val="center"/>
              <w:rPr>
                <w:b/>
                <w:bCs/>
                <w:sz w:val="26"/>
              </w:rPr>
            </w:pPr>
            <w:r w:rsidRPr="00967818">
              <w:rPr>
                <w:bCs/>
                <w:sz w:val="28"/>
              </w:rPr>
              <w:t xml:space="preserve">Số: </w:t>
            </w:r>
            <w:r>
              <w:rPr>
                <w:bCs/>
                <w:sz w:val="28"/>
              </w:rPr>
              <w:t>694</w:t>
            </w:r>
            <w:r w:rsidRPr="00967818">
              <w:rPr>
                <w:bCs/>
                <w:sz w:val="28"/>
              </w:rPr>
              <w:t>/HD-ĐHQGHN</w:t>
            </w:r>
          </w:p>
        </w:tc>
        <w:tc>
          <w:tcPr>
            <w:tcW w:w="5670" w:type="dxa"/>
          </w:tcPr>
          <w:p w:rsidR="00321F11" w:rsidRPr="00EC3D6B" w:rsidRDefault="00321F11" w:rsidP="00BA5278">
            <w:pPr>
              <w:spacing w:line="320" w:lineRule="exact"/>
              <w:jc w:val="center"/>
              <w:rPr>
                <w:b/>
                <w:bCs/>
                <w:sz w:val="26"/>
              </w:rPr>
            </w:pPr>
            <w:r w:rsidRPr="00EC3D6B">
              <w:rPr>
                <w:b/>
                <w:bCs/>
                <w:sz w:val="26"/>
              </w:rPr>
              <w:t>CỘNG HÒA XÃ HỘI CHỦ NGHĨA VIỆT NAM</w:t>
            </w:r>
          </w:p>
          <w:p w:rsidR="00321F11" w:rsidRDefault="00321F11" w:rsidP="00BA5278">
            <w:pPr>
              <w:spacing w:line="320" w:lineRule="exact"/>
              <w:jc w:val="center"/>
              <w:rPr>
                <w:i/>
                <w:sz w:val="28"/>
                <w:lang w:val="pt-BR"/>
              </w:rPr>
            </w:pPr>
            <w:r w:rsidRPr="00EC3D6B">
              <w:rPr>
                <w:b/>
                <w:bCs/>
                <w:sz w:val="28"/>
              </w:rPr>
              <w:t>Độc lập – Tự do – Hạnh phúc</w:t>
            </w:r>
          </w:p>
          <w:p w:rsidR="00321F11" w:rsidRDefault="005E1758" w:rsidP="00BA5278">
            <w:pPr>
              <w:spacing w:line="320" w:lineRule="exact"/>
              <w:jc w:val="center"/>
              <w:rPr>
                <w:i/>
                <w:sz w:val="28"/>
                <w:lang w:val="pt-BR"/>
              </w:rPr>
            </w:pPr>
            <w:r w:rsidRPr="005E1758">
              <w:rPr>
                <w:b/>
                <w:bCs/>
                <w:noProof/>
                <w:sz w:val="26"/>
              </w:rPr>
              <w:pict>
                <v:shape id="_x0000_s1026" type="#_x0000_t32" style="position:absolute;left:0;text-align:left;margin-left:56.2pt;margin-top:2.15pt;width:156.95pt;height:0;z-index:251660288" o:connectortype="straight"/>
              </w:pict>
            </w:r>
          </w:p>
          <w:p w:rsidR="00321F11" w:rsidRPr="00B60D30" w:rsidRDefault="00321F11" w:rsidP="00BA5278">
            <w:pPr>
              <w:spacing w:line="320" w:lineRule="exact"/>
              <w:jc w:val="center"/>
              <w:rPr>
                <w:i/>
                <w:sz w:val="28"/>
                <w:lang w:val="pt-BR"/>
              </w:rPr>
            </w:pPr>
            <w:r w:rsidRPr="00B60D30">
              <w:rPr>
                <w:i/>
                <w:sz w:val="28"/>
                <w:lang w:val="pt-BR"/>
              </w:rPr>
              <w:t>Hà Nội, ngày</w:t>
            </w:r>
            <w:r>
              <w:rPr>
                <w:i/>
                <w:sz w:val="28"/>
                <w:lang w:val="pt-BR"/>
              </w:rPr>
              <w:t xml:space="preserve"> 25 </w:t>
            </w:r>
            <w:r w:rsidRPr="00B60D30">
              <w:rPr>
                <w:i/>
                <w:sz w:val="28"/>
                <w:lang w:val="pt-BR"/>
              </w:rPr>
              <w:t>tháng</w:t>
            </w:r>
            <w:r>
              <w:rPr>
                <w:i/>
                <w:sz w:val="28"/>
                <w:lang w:val="pt-BR"/>
              </w:rPr>
              <w:t xml:space="preserve"> 02 </w:t>
            </w:r>
            <w:r w:rsidRPr="00B60D30">
              <w:rPr>
                <w:i/>
                <w:sz w:val="28"/>
                <w:lang w:val="pt-BR"/>
              </w:rPr>
              <w:t>năm 201</w:t>
            </w:r>
            <w:r>
              <w:rPr>
                <w:i/>
                <w:sz w:val="28"/>
                <w:lang w:val="pt-BR"/>
              </w:rPr>
              <w:t>5</w:t>
            </w:r>
          </w:p>
          <w:p w:rsidR="00321F11" w:rsidRDefault="00321F11" w:rsidP="00BA5278">
            <w:pPr>
              <w:spacing w:before="60" w:line="320" w:lineRule="exact"/>
              <w:jc w:val="center"/>
              <w:rPr>
                <w:b/>
                <w:bCs/>
                <w:sz w:val="26"/>
              </w:rPr>
            </w:pPr>
          </w:p>
          <w:p w:rsidR="00321F11" w:rsidRPr="00EC3D6B" w:rsidRDefault="00321F11" w:rsidP="00BA5278">
            <w:pPr>
              <w:spacing w:before="60" w:line="320" w:lineRule="exact"/>
              <w:jc w:val="center"/>
              <w:rPr>
                <w:b/>
                <w:bCs/>
                <w:sz w:val="26"/>
              </w:rPr>
            </w:pPr>
          </w:p>
        </w:tc>
      </w:tr>
    </w:tbl>
    <w:p w:rsidR="00321F11" w:rsidRPr="00EF3B41" w:rsidRDefault="00321F11" w:rsidP="00321F11">
      <w:pPr>
        <w:spacing w:after="120"/>
        <w:jc w:val="center"/>
        <w:rPr>
          <w:b/>
          <w:sz w:val="28"/>
          <w:szCs w:val="28"/>
          <w:lang w:val="pt-BR"/>
        </w:rPr>
      </w:pPr>
      <w:r w:rsidRPr="00EF3B41">
        <w:rPr>
          <w:b/>
          <w:sz w:val="28"/>
          <w:szCs w:val="28"/>
          <w:lang w:val="pt-BR"/>
        </w:rPr>
        <w:t>HƯỚNG DẪN</w:t>
      </w:r>
    </w:p>
    <w:p w:rsidR="00321F11" w:rsidRPr="00EF3B41" w:rsidRDefault="00321F11" w:rsidP="00321F11">
      <w:pPr>
        <w:jc w:val="center"/>
        <w:rPr>
          <w:b/>
          <w:spacing w:val="-4"/>
          <w:sz w:val="28"/>
          <w:lang w:val="pt-BR"/>
        </w:rPr>
      </w:pPr>
      <w:r w:rsidRPr="00EF3B41">
        <w:rPr>
          <w:b/>
          <w:spacing w:val="-4"/>
          <w:sz w:val="28"/>
          <w:lang w:val="pt-BR"/>
        </w:rPr>
        <w:t>Đánh giá chất lượng và kiểm định chất lượng</w:t>
      </w:r>
    </w:p>
    <w:p w:rsidR="00321F11" w:rsidRPr="00EF3B41" w:rsidRDefault="00321F11" w:rsidP="00321F11">
      <w:pPr>
        <w:jc w:val="center"/>
        <w:rPr>
          <w:b/>
          <w:spacing w:val="-4"/>
          <w:sz w:val="28"/>
          <w:lang w:val="pt-BR"/>
        </w:rPr>
      </w:pPr>
      <w:r w:rsidRPr="00EF3B41">
        <w:rPr>
          <w:b/>
          <w:spacing w:val="-4"/>
          <w:sz w:val="28"/>
          <w:lang w:val="pt-BR"/>
        </w:rPr>
        <w:t>trong Đại học Quốc gia Hà Nội</w:t>
      </w:r>
    </w:p>
    <w:p w:rsidR="00321F11" w:rsidRPr="00EF3B41" w:rsidRDefault="005E1758" w:rsidP="00321F11">
      <w:pPr>
        <w:spacing w:after="120"/>
        <w:ind w:firstLine="567"/>
        <w:jc w:val="both"/>
        <w:rPr>
          <w:rStyle w:val="Strong"/>
          <w:b w:val="0"/>
          <w:sz w:val="28"/>
        </w:rPr>
      </w:pPr>
      <w:r w:rsidRPr="005E1758">
        <w:rPr>
          <w:b/>
          <w:bCs/>
          <w:noProof/>
          <w:sz w:val="26"/>
          <w:lang w:val="en-GB" w:eastAsia="en-GB"/>
        </w:rPr>
        <w:pict>
          <v:shape id="_x0000_s1033" type="#_x0000_t32" style="position:absolute;left:0;text-align:left;margin-left:162.1pt;margin-top:3.05pt;width:131.1pt;height:0;z-index:251667456" o:connectortype="straight"/>
        </w:pict>
      </w:r>
    </w:p>
    <w:p w:rsidR="00321F11" w:rsidRPr="00667EFB" w:rsidRDefault="00321F11" w:rsidP="00321F11">
      <w:pPr>
        <w:spacing w:line="288" w:lineRule="auto"/>
        <w:ind w:firstLine="567"/>
        <w:jc w:val="both"/>
        <w:rPr>
          <w:rStyle w:val="Strong"/>
          <w:szCs w:val="26"/>
        </w:rPr>
      </w:pPr>
      <w:r>
        <w:rPr>
          <w:rStyle w:val="Strong"/>
          <w:sz w:val="26"/>
        </w:rPr>
        <w:t xml:space="preserve">1. </w:t>
      </w:r>
      <w:r w:rsidRPr="00667EFB">
        <w:rPr>
          <w:rStyle w:val="Strong"/>
          <w:sz w:val="26"/>
        </w:rPr>
        <w:t xml:space="preserve">Điều khoản chung </w:t>
      </w:r>
    </w:p>
    <w:p w:rsidR="00321F11" w:rsidRPr="005F78F2" w:rsidRDefault="00321F11" w:rsidP="00321F11">
      <w:pPr>
        <w:spacing w:line="288" w:lineRule="auto"/>
        <w:ind w:firstLine="567"/>
        <w:jc w:val="both"/>
        <w:rPr>
          <w:rStyle w:val="Strong"/>
          <w:rFonts w:ascii="Times New Roman Bold" w:hAnsi="Times New Roman Bold"/>
          <w:sz w:val="26"/>
          <w:szCs w:val="26"/>
        </w:rPr>
      </w:pPr>
      <w:r w:rsidRPr="005F78F2">
        <w:rPr>
          <w:rStyle w:val="Strong"/>
          <w:rFonts w:ascii="Times New Roman Bold" w:hAnsi="Times New Roman Bold"/>
          <w:sz w:val="26"/>
          <w:szCs w:val="26"/>
        </w:rPr>
        <w:t>1.1. Nội dung</w:t>
      </w:r>
    </w:p>
    <w:p w:rsidR="00321F11" w:rsidRPr="00FA5751" w:rsidRDefault="00321F11" w:rsidP="00321F11">
      <w:pPr>
        <w:autoSpaceDE w:val="0"/>
        <w:autoSpaceDN w:val="0"/>
        <w:spacing w:line="288" w:lineRule="auto"/>
        <w:ind w:firstLine="709"/>
        <w:jc w:val="both"/>
        <w:rPr>
          <w:sz w:val="26"/>
          <w:szCs w:val="26"/>
          <w:lang w:val="pt-BR"/>
        </w:rPr>
      </w:pPr>
      <w:r w:rsidRPr="00FA5751">
        <w:rPr>
          <w:rStyle w:val="Strong"/>
          <w:b w:val="0"/>
          <w:sz w:val="26"/>
          <w:szCs w:val="26"/>
        </w:rPr>
        <w:t>Văn bản này tổng hợp các hướng dẫn gồm</w:t>
      </w:r>
      <w:r>
        <w:rPr>
          <w:rStyle w:val="Strong"/>
          <w:b w:val="0"/>
          <w:sz w:val="26"/>
          <w:szCs w:val="26"/>
        </w:rPr>
        <w:t>:</w:t>
      </w:r>
      <w:r w:rsidRPr="00FA5751">
        <w:rPr>
          <w:rStyle w:val="Strong"/>
          <w:b w:val="0"/>
          <w:sz w:val="26"/>
          <w:szCs w:val="26"/>
        </w:rPr>
        <w:t xml:space="preserve"> (i)</w:t>
      </w:r>
      <w:r w:rsidRPr="00FA5751">
        <w:rPr>
          <w:sz w:val="26"/>
          <w:szCs w:val="26"/>
          <w:lang w:val="pt-BR"/>
        </w:rPr>
        <w:t xml:space="preserve"> </w:t>
      </w:r>
      <w:r>
        <w:rPr>
          <w:sz w:val="26"/>
          <w:szCs w:val="26"/>
          <w:lang w:val="pt-BR"/>
        </w:rPr>
        <w:t>h</w:t>
      </w:r>
      <w:r w:rsidRPr="00FA5751">
        <w:rPr>
          <w:sz w:val="26"/>
          <w:szCs w:val="26"/>
          <w:lang w:val="pt-BR"/>
        </w:rPr>
        <w:t>ướng dẫn các trường đại học thành viên</w:t>
      </w:r>
      <w:r>
        <w:rPr>
          <w:sz w:val="26"/>
          <w:szCs w:val="26"/>
          <w:lang w:val="pt-BR"/>
        </w:rPr>
        <w:t xml:space="preserve">, </w:t>
      </w:r>
      <w:r w:rsidRPr="00FA5751">
        <w:rPr>
          <w:sz w:val="26"/>
          <w:szCs w:val="26"/>
          <w:lang w:val="pt-BR"/>
        </w:rPr>
        <w:t xml:space="preserve">các trường </w:t>
      </w:r>
      <w:r>
        <w:rPr>
          <w:sz w:val="26"/>
          <w:szCs w:val="26"/>
          <w:lang w:val="pt-BR"/>
        </w:rPr>
        <w:t>t</w:t>
      </w:r>
      <w:r w:rsidRPr="00FA5751">
        <w:rPr>
          <w:sz w:val="26"/>
          <w:szCs w:val="26"/>
          <w:lang w:val="pt-BR"/>
        </w:rPr>
        <w:t xml:space="preserve">rung học phổ thông (THPT) thuộc các trường đại học thành viên thực hiện đánh giá chất lượng theo các </w:t>
      </w:r>
      <w:r>
        <w:rPr>
          <w:sz w:val="26"/>
          <w:szCs w:val="26"/>
          <w:lang w:val="pt-BR"/>
        </w:rPr>
        <w:t>b</w:t>
      </w:r>
      <w:r w:rsidRPr="00FA5751">
        <w:rPr>
          <w:sz w:val="26"/>
          <w:szCs w:val="26"/>
          <w:lang w:val="pt-BR"/>
        </w:rPr>
        <w:t xml:space="preserve">ộ tiêu chuẩn </w:t>
      </w:r>
      <w:r>
        <w:rPr>
          <w:sz w:val="26"/>
          <w:szCs w:val="26"/>
          <w:lang w:val="pt-BR"/>
        </w:rPr>
        <w:t xml:space="preserve">đánh giá chất lượng (ĐGCL) </w:t>
      </w:r>
      <w:r w:rsidRPr="00FA5751">
        <w:rPr>
          <w:sz w:val="26"/>
          <w:szCs w:val="26"/>
          <w:lang w:val="pt-BR"/>
        </w:rPr>
        <w:t>của Bộ Giáo dục và Đào tạo (GD&amp;ĐT) và</w:t>
      </w:r>
      <w:r>
        <w:rPr>
          <w:sz w:val="26"/>
          <w:szCs w:val="26"/>
          <w:lang w:val="pt-BR"/>
        </w:rPr>
        <w:t>/hoặc</w:t>
      </w:r>
      <w:r w:rsidRPr="00FA5751">
        <w:rPr>
          <w:sz w:val="26"/>
          <w:szCs w:val="26"/>
          <w:lang w:val="pt-BR"/>
        </w:rPr>
        <w:t xml:space="preserve"> của các tổ chức kiểm định chất lượng (KĐCL) khu vực</w:t>
      </w:r>
      <w:r>
        <w:rPr>
          <w:sz w:val="26"/>
          <w:szCs w:val="26"/>
          <w:lang w:val="pt-BR"/>
        </w:rPr>
        <w:t>/</w:t>
      </w:r>
      <w:r w:rsidRPr="00FA5751">
        <w:rPr>
          <w:sz w:val="26"/>
          <w:szCs w:val="26"/>
          <w:lang w:val="pt-BR"/>
        </w:rPr>
        <w:t xml:space="preserve">quốc tế; (ii) </w:t>
      </w:r>
      <w:r>
        <w:rPr>
          <w:sz w:val="26"/>
          <w:szCs w:val="26"/>
          <w:lang w:val="pt-BR"/>
        </w:rPr>
        <w:t>h</w:t>
      </w:r>
      <w:r w:rsidRPr="00FA5751">
        <w:rPr>
          <w:sz w:val="26"/>
          <w:szCs w:val="26"/>
          <w:lang w:val="pt-BR"/>
        </w:rPr>
        <w:t xml:space="preserve">ướng dẫn các đơn vị đào tạo (trường đại học thành viên, </w:t>
      </w:r>
      <w:r>
        <w:rPr>
          <w:sz w:val="26"/>
          <w:szCs w:val="26"/>
          <w:lang w:val="pt-BR"/>
        </w:rPr>
        <w:t>k</w:t>
      </w:r>
      <w:r w:rsidRPr="00FA5751">
        <w:rPr>
          <w:sz w:val="26"/>
          <w:szCs w:val="26"/>
          <w:lang w:val="pt-BR"/>
        </w:rPr>
        <w:t xml:space="preserve">hoa trực thuộc, </w:t>
      </w:r>
      <w:r>
        <w:rPr>
          <w:sz w:val="26"/>
          <w:szCs w:val="26"/>
          <w:lang w:val="pt-BR"/>
        </w:rPr>
        <w:t>v</w:t>
      </w:r>
      <w:r w:rsidRPr="00FA5751">
        <w:rPr>
          <w:sz w:val="26"/>
          <w:szCs w:val="26"/>
          <w:lang w:val="pt-BR"/>
        </w:rPr>
        <w:t xml:space="preserve">iện nghiên cứu) thực hiện </w:t>
      </w:r>
      <w:r>
        <w:rPr>
          <w:sz w:val="26"/>
          <w:szCs w:val="26"/>
          <w:lang w:val="pt-BR"/>
        </w:rPr>
        <w:t>KĐCL, ĐGCL</w:t>
      </w:r>
      <w:r w:rsidRPr="00FA5751">
        <w:rPr>
          <w:sz w:val="26"/>
          <w:szCs w:val="26"/>
          <w:lang w:val="pt-BR"/>
        </w:rPr>
        <w:t xml:space="preserve"> đồng cấp chương trình đào tạo </w:t>
      </w:r>
      <w:r>
        <w:rPr>
          <w:sz w:val="26"/>
          <w:szCs w:val="26"/>
          <w:lang w:val="pt-BR"/>
        </w:rPr>
        <w:t>(CTĐT) theo bộ tiêu chuẩn đánh giá chất lượng định hướng chuẩn khu vực/quốc tế của ĐHQGHN;</w:t>
      </w:r>
      <w:r w:rsidRPr="00FA5751">
        <w:rPr>
          <w:sz w:val="26"/>
          <w:szCs w:val="26"/>
          <w:lang w:val="pt-BR"/>
        </w:rPr>
        <w:t xml:space="preserve"> (iii)</w:t>
      </w:r>
      <w:r>
        <w:rPr>
          <w:sz w:val="26"/>
          <w:szCs w:val="26"/>
          <w:lang w:val="pt-BR"/>
        </w:rPr>
        <w:t xml:space="preserve"> </w:t>
      </w:r>
      <w:r>
        <w:rPr>
          <w:sz w:val="26"/>
          <w:szCs w:val="26"/>
        </w:rPr>
        <w:t>h</w:t>
      </w:r>
      <w:r w:rsidRPr="00FA5751">
        <w:rPr>
          <w:sz w:val="26"/>
          <w:szCs w:val="26"/>
        </w:rPr>
        <w:t>ướng dẫn các đơn</w:t>
      </w:r>
      <w:r>
        <w:rPr>
          <w:sz w:val="26"/>
          <w:szCs w:val="26"/>
        </w:rPr>
        <w:t xml:space="preserve"> vị</w:t>
      </w:r>
      <w:r w:rsidRPr="00FA5751">
        <w:rPr>
          <w:sz w:val="26"/>
          <w:szCs w:val="26"/>
        </w:rPr>
        <w:t xml:space="preserve"> thực hiện đánh giá giữa chu kỳ KĐCL</w:t>
      </w:r>
      <w:r>
        <w:rPr>
          <w:sz w:val="26"/>
          <w:szCs w:val="26"/>
        </w:rPr>
        <w:t>, thực hiện cải tiến chất lượng đơn vị và CTĐT sau ĐGCL/KĐCL</w:t>
      </w:r>
      <w:r w:rsidRPr="00FA5751">
        <w:rPr>
          <w:sz w:val="26"/>
          <w:szCs w:val="26"/>
        </w:rPr>
        <w:t>.</w:t>
      </w:r>
    </w:p>
    <w:p w:rsidR="00321F11" w:rsidRPr="005F78F2" w:rsidRDefault="00321F11" w:rsidP="00321F11">
      <w:pPr>
        <w:spacing w:line="288" w:lineRule="auto"/>
        <w:ind w:firstLine="567"/>
        <w:jc w:val="both"/>
        <w:rPr>
          <w:rStyle w:val="Strong"/>
          <w:rFonts w:ascii="Times New Roman Bold" w:hAnsi="Times New Roman Bold"/>
          <w:sz w:val="26"/>
          <w:szCs w:val="26"/>
        </w:rPr>
      </w:pPr>
      <w:r w:rsidRPr="005F78F2">
        <w:rPr>
          <w:rStyle w:val="Strong"/>
          <w:rFonts w:ascii="Times New Roman Bold" w:hAnsi="Times New Roman Bold"/>
          <w:sz w:val="26"/>
          <w:szCs w:val="26"/>
        </w:rPr>
        <w:t>1.2. Phạm vi, đối tượng áp dụng</w:t>
      </w:r>
    </w:p>
    <w:p w:rsidR="00321F11" w:rsidRPr="00FA5751" w:rsidRDefault="00321F11" w:rsidP="00321F11">
      <w:pPr>
        <w:autoSpaceDE w:val="0"/>
        <w:autoSpaceDN w:val="0"/>
        <w:spacing w:line="288" w:lineRule="auto"/>
        <w:ind w:firstLine="567"/>
        <w:jc w:val="both"/>
        <w:rPr>
          <w:rStyle w:val="Strong"/>
          <w:b w:val="0"/>
          <w:sz w:val="26"/>
          <w:szCs w:val="26"/>
        </w:rPr>
      </w:pPr>
      <w:r w:rsidRPr="00FA5751">
        <w:rPr>
          <w:rStyle w:val="Strong"/>
          <w:b w:val="0"/>
          <w:sz w:val="26"/>
          <w:szCs w:val="26"/>
        </w:rPr>
        <w:t>Hướng dẫn này áp dụng cho c</w:t>
      </w:r>
      <w:r w:rsidRPr="00FA5751">
        <w:rPr>
          <w:rStyle w:val="Strong"/>
          <w:b w:val="0"/>
          <w:spacing w:val="-4"/>
          <w:sz w:val="26"/>
          <w:szCs w:val="26"/>
        </w:rPr>
        <w:t xml:space="preserve">ác trường đại học thành viên </w:t>
      </w:r>
      <w:r w:rsidRPr="00FA5751">
        <w:rPr>
          <w:sz w:val="26"/>
          <w:szCs w:val="26"/>
          <w:lang w:val="pt-BR"/>
        </w:rPr>
        <w:t>(bao gồm cả các trường THPT)</w:t>
      </w:r>
      <w:r w:rsidRPr="00FA5751">
        <w:rPr>
          <w:rStyle w:val="Strong"/>
          <w:b w:val="0"/>
          <w:spacing w:val="-4"/>
          <w:sz w:val="26"/>
          <w:szCs w:val="26"/>
        </w:rPr>
        <w:t xml:space="preserve">, các </w:t>
      </w:r>
      <w:r>
        <w:rPr>
          <w:rStyle w:val="Strong"/>
          <w:b w:val="0"/>
          <w:spacing w:val="-4"/>
          <w:sz w:val="26"/>
          <w:szCs w:val="26"/>
        </w:rPr>
        <w:t>CTĐT</w:t>
      </w:r>
      <w:r w:rsidRPr="00FA5751">
        <w:rPr>
          <w:rStyle w:val="Strong"/>
          <w:b w:val="0"/>
          <w:spacing w:val="-4"/>
          <w:sz w:val="26"/>
          <w:szCs w:val="26"/>
        </w:rPr>
        <w:t xml:space="preserve"> của ĐHQGHN</w:t>
      </w:r>
      <w:r w:rsidRPr="00FA5751">
        <w:rPr>
          <w:rStyle w:val="Strong"/>
          <w:b w:val="0"/>
          <w:sz w:val="26"/>
          <w:szCs w:val="26"/>
        </w:rPr>
        <w:t xml:space="preserve"> (kể cả tại các </w:t>
      </w:r>
      <w:r>
        <w:rPr>
          <w:rStyle w:val="Strong"/>
          <w:b w:val="0"/>
          <w:sz w:val="26"/>
          <w:szCs w:val="26"/>
        </w:rPr>
        <w:t>k</w:t>
      </w:r>
      <w:r w:rsidRPr="00FA5751">
        <w:rPr>
          <w:rStyle w:val="Strong"/>
          <w:b w:val="0"/>
          <w:sz w:val="26"/>
          <w:szCs w:val="26"/>
        </w:rPr>
        <w:t>hoa</w:t>
      </w:r>
      <w:r>
        <w:rPr>
          <w:rStyle w:val="Strong"/>
          <w:b w:val="0"/>
          <w:sz w:val="26"/>
          <w:szCs w:val="26"/>
        </w:rPr>
        <w:t xml:space="preserve"> t</w:t>
      </w:r>
      <w:r w:rsidRPr="00FA5751">
        <w:rPr>
          <w:rStyle w:val="Strong"/>
          <w:b w:val="0"/>
          <w:sz w:val="26"/>
          <w:szCs w:val="26"/>
        </w:rPr>
        <w:t xml:space="preserve">rực thuộc và các viện </w:t>
      </w:r>
      <w:r>
        <w:rPr>
          <w:rStyle w:val="Strong"/>
          <w:b w:val="0"/>
          <w:sz w:val="26"/>
          <w:szCs w:val="26"/>
        </w:rPr>
        <w:t xml:space="preserve">nghiên cứu </w:t>
      </w:r>
      <w:r w:rsidRPr="00FA5751">
        <w:rPr>
          <w:rStyle w:val="Strong"/>
          <w:b w:val="0"/>
          <w:sz w:val="26"/>
          <w:szCs w:val="26"/>
        </w:rPr>
        <w:t xml:space="preserve"> trong việc thực hiện </w:t>
      </w:r>
      <w:r>
        <w:rPr>
          <w:rStyle w:val="Strong"/>
          <w:b w:val="0"/>
          <w:sz w:val="26"/>
          <w:szCs w:val="26"/>
        </w:rPr>
        <w:t>ĐGCL</w:t>
      </w:r>
      <w:r w:rsidRPr="00FA5751">
        <w:rPr>
          <w:rStyle w:val="Strong"/>
          <w:b w:val="0"/>
          <w:sz w:val="26"/>
          <w:szCs w:val="26"/>
        </w:rPr>
        <w:t xml:space="preserve"> và </w:t>
      </w:r>
      <w:r>
        <w:rPr>
          <w:rStyle w:val="Strong"/>
          <w:b w:val="0"/>
          <w:sz w:val="26"/>
          <w:szCs w:val="26"/>
        </w:rPr>
        <w:t>KĐCL</w:t>
      </w:r>
      <w:r w:rsidRPr="00FA5751">
        <w:rPr>
          <w:rStyle w:val="Strong"/>
          <w:b w:val="0"/>
          <w:sz w:val="26"/>
          <w:szCs w:val="26"/>
        </w:rPr>
        <w:t>.</w:t>
      </w:r>
    </w:p>
    <w:p w:rsidR="00321F11" w:rsidRPr="00FA5751" w:rsidRDefault="00321F11" w:rsidP="00321F11">
      <w:pPr>
        <w:pStyle w:val="ListParagraph"/>
        <w:spacing w:line="288" w:lineRule="auto"/>
        <w:ind w:left="0" w:firstLine="567"/>
        <w:jc w:val="both"/>
        <w:rPr>
          <w:sz w:val="26"/>
          <w:szCs w:val="26"/>
        </w:rPr>
      </w:pPr>
      <w:r>
        <w:rPr>
          <w:sz w:val="26"/>
          <w:szCs w:val="26"/>
        </w:rPr>
        <w:t>C</w:t>
      </w:r>
      <w:r w:rsidRPr="00FA5751">
        <w:rPr>
          <w:sz w:val="26"/>
          <w:szCs w:val="26"/>
        </w:rPr>
        <w:t xml:space="preserve">ác </w:t>
      </w:r>
      <w:r>
        <w:rPr>
          <w:sz w:val="26"/>
          <w:szCs w:val="26"/>
        </w:rPr>
        <w:t>CTĐT</w:t>
      </w:r>
      <w:r w:rsidRPr="00FA5751">
        <w:rPr>
          <w:sz w:val="26"/>
          <w:szCs w:val="26"/>
        </w:rPr>
        <w:t xml:space="preserve"> tài năng,</w:t>
      </w:r>
      <w:r>
        <w:rPr>
          <w:sz w:val="26"/>
          <w:szCs w:val="26"/>
        </w:rPr>
        <w:t xml:space="preserve"> tiên tiến,</w:t>
      </w:r>
      <w:r w:rsidRPr="00FA5751">
        <w:rPr>
          <w:sz w:val="26"/>
          <w:szCs w:val="26"/>
        </w:rPr>
        <w:t xml:space="preserve"> chất lượng cao, </w:t>
      </w:r>
      <w:r>
        <w:rPr>
          <w:sz w:val="26"/>
          <w:szCs w:val="26"/>
        </w:rPr>
        <w:t xml:space="preserve">đẳng cấp quốc tế </w:t>
      </w:r>
      <w:r w:rsidRPr="00FA5751">
        <w:rPr>
          <w:sz w:val="26"/>
          <w:szCs w:val="26"/>
        </w:rPr>
        <w:t xml:space="preserve">trong ĐHQGHN đều phải thực hiện </w:t>
      </w:r>
      <w:r>
        <w:rPr>
          <w:sz w:val="26"/>
          <w:szCs w:val="26"/>
        </w:rPr>
        <w:t>KĐCL</w:t>
      </w:r>
      <w:r w:rsidRPr="00FA5751">
        <w:rPr>
          <w:sz w:val="26"/>
          <w:szCs w:val="26"/>
        </w:rPr>
        <w:t xml:space="preserve"> theo chuẩn </w:t>
      </w:r>
      <w:r>
        <w:rPr>
          <w:sz w:val="26"/>
          <w:szCs w:val="26"/>
        </w:rPr>
        <w:t>đánh giá của Mạng lưới các trường đại học ở Đông Nam Á (</w:t>
      </w:r>
      <w:r w:rsidRPr="00FA5751">
        <w:rPr>
          <w:sz w:val="26"/>
          <w:szCs w:val="26"/>
        </w:rPr>
        <w:t>AUN</w:t>
      </w:r>
      <w:r>
        <w:rPr>
          <w:sz w:val="26"/>
          <w:szCs w:val="26"/>
        </w:rPr>
        <w:t>)</w:t>
      </w:r>
      <w:r w:rsidRPr="00FA5751">
        <w:rPr>
          <w:sz w:val="26"/>
          <w:szCs w:val="26"/>
        </w:rPr>
        <w:t xml:space="preserve"> hoặc quốc tế</w:t>
      </w:r>
      <w:r>
        <w:rPr>
          <w:sz w:val="26"/>
          <w:szCs w:val="26"/>
        </w:rPr>
        <w:t>.</w:t>
      </w:r>
    </w:p>
    <w:p w:rsidR="00321F11" w:rsidRPr="008768E0" w:rsidRDefault="00321F11" w:rsidP="00321F11">
      <w:pPr>
        <w:spacing w:line="288" w:lineRule="auto"/>
        <w:ind w:firstLine="567"/>
        <w:jc w:val="both"/>
        <w:rPr>
          <w:rStyle w:val="Strong"/>
          <w:sz w:val="26"/>
        </w:rPr>
      </w:pPr>
      <w:r>
        <w:rPr>
          <w:rStyle w:val="Strong"/>
          <w:sz w:val="26"/>
        </w:rPr>
        <w:t xml:space="preserve">2. </w:t>
      </w:r>
      <w:r w:rsidRPr="008768E0">
        <w:rPr>
          <w:rStyle w:val="Strong"/>
          <w:sz w:val="26"/>
        </w:rPr>
        <w:t xml:space="preserve">Các hướng dẫn </w:t>
      </w:r>
    </w:p>
    <w:p w:rsidR="00321F11" w:rsidRPr="005F78F2" w:rsidRDefault="00321F11" w:rsidP="00321F11">
      <w:pPr>
        <w:spacing w:line="288" w:lineRule="auto"/>
        <w:ind w:firstLine="567"/>
        <w:jc w:val="both"/>
        <w:rPr>
          <w:rFonts w:ascii="Times New Roman Bold" w:hAnsi="Times New Roman Bold"/>
          <w:b/>
          <w:sz w:val="26"/>
          <w:szCs w:val="26"/>
        </w:rPr>
      </w:pPr>
      <w:r>
        <w:rPr>
          <w:rFonts w:ascii="Times New Roman Bold" w:hAnsi="Times New Roman Bold"/>
          <w:b/>
          <w:sz w:val="26"/>
          <w:szCs w:val="26"/>
        </w:rPr>
        <w:t xml:space="preserve">2.1. </w:t>
      </w:r>
      <w:r w:rsidRPr="005F78F2">
        <w:rPr>
          <w:rFonts w:ascii="Times New Roman Bold" w:hAnsi="Times New Roman Bold"/>
          <w:b/>
          <w:sz w:val="26"/>
          <w:szCs w:val="26"/>
        </w:rPr>
        <w:t>Kiểm định chất lượng cấp đơn vị đối với các trường đại học thành viên theo tiêu chuẩn của Bộ Giáo dục và Đào tạo</w:t>
      </w:r>
    </w:p>
    <w:p w:rsidR="00321F11" w:rsidRPr="005F78F2" w:rsidRDefault="00321F11" w:rsidP="00321F11">
      <w:pPr>
        <w:spacing w:line="288" w:lineRule="auto"/>
        <w:ind w:firstLine="567"/>
        <w:jc w:val="both"/>
        <w:rPr>
          <w:sz w:val="26"/>
          <w:szCs w:val="26"/>
        </w:rPr>
      </w:pPr>
      <w:r>
        <w:rPr>
          <w:sz w:val="26"/>
          <w:szCs w:val="26"/>
        </w:rPr>
        <w:t>2.1</w:t>
      </w:r>
      <w:r w:rsidRPr="005F78F2">
        <w:rPr>
          <w:sz w:val="26"/>
          <w:szCs w:val="26"/>
        </w:rPr>
        <w:t xml:space="preserve">.1. Điều kiện đăng ký </w:t>
      </w:r>
    </w:p>
    <w:p w:rsidR="00321F11" w:rsidRPr="00FA5751" w:rsidRDefault="00321F11" w:rsidP="00321F11">
      <w:pPr>
        <w:pStyle w:val="ListParagraph"/>
        <w:widowControl w:val="0"/>
        <w:spacing w:line="288" w:lineRule="auto"/>
        <w:ind w:left="0" w:firstLine="567"/>
        <w:jc w:val="both"/>
        <w:rPr>
          <w:sz w:val="26"/>
          <w:szCs w:val="26"/>
        </w:rPr>
      </w:pPr>
      <w:r w:rsidRPr="00FA5751">
        <w:rPr>
          <w:sz w:val="26"/>
          <w:szCs w:val="26"/>
        </w:rPr>
        <w:t xml:space="preserve">Có ít nhất một khóa sinh viên tốt nghiệp và đang tiếp tục đào tạo </w:t>
      </w:r>
      <w:r>
        <w:rPr>
          <w:sz w:val="26"/>
          <w:szCs w:val="26"/>
        </w:rPr>
        <w:t xml:space="preserve">tại </w:t>
      </w:r>
      <w:r w:rsidRPr="00FA5751">
        <w:rPr>
          <w:sz w:val="26"/>
          <w:szCs w:val="26"/>
        </w:rPr>
        <w:t>thời điểm đăng ký KĐCL.</w:t>
      </w:r>
    </w:p>
    <w:p w:rsidR="00321F11" w:rsidRPr="005F78F2" w:rsidRDefault="00321F11" w:rsidP="00321F11">
      <w:pPr>
        <w:pStyle w:val="ListParagraph"/>
        <w:spacing w:line="288" w:lineRule="auto"/>
        <w:ind w:left="0" w:firstLine="567"/>
        <w:rPr>
          <w:sz w:val="26"/>
          <w:szCs w:val="26"/>
        </w:rPr>
      </w:pPr>
      <w:r w:rsidRPr="005F78F2">
        <w:rPr>
          <w:sz w:val="26"/>
          <w:szCs w:val="26"/>
        </w:rPr>
        <w:t xml:space="preserve">2.1.2. Quy trình kiểm định chất lượng </w:t>
      </w:r>
    </w:p>
    <w:p w:rsidR="00321F11" w:rsidRDefault="00321F11" w:rsidP="00321F11">
      <w:pPr>
        <w:pStyle w:val="ListParagraph"/>
        <w:spacing w:line="288" w:lineRule="auto"/>
        <w:ind w:left="0" w:firstLine="567"/>
        <w:jc w:val="both"/>
        <w:rPr>
          <w:sz w:val="26"/>
          <w:szCs w:val="26"/>
        </w:rPr>
      </w:pPr>
      <w:r w:rsidRPr="00FA5751">
        <w:rPr>
          <w:sz w:val="26"/>
          <w:szCs w:val="26"/>
        </w:rPr>
        <w:t xml:space="preserve">Các trường đại học thành viên đăng ký KĐCL theo Tiêu chuẩn đánh giá chất lượng trường đại học thực hiện theo Quy định về quy trình và chu kỳ KĐCL giáo dục trường đại học, cao đẳng và trung cấp chuyên nghiệp (được ban hành kèm theo Thông tư số 62/2012/TT-BGDĐT ngày 28/12/2012 </w:t>
      </w:r>
      <w:r>
        <w:rPr>
          <w:sz w:val="26"/>
          <w:szCs w:val="26"/>
        </w:rPr>
        <w:t xml:space="preserve">của Bộ GD&amp;ĐT </w:t>
      </w:r>
      <w:r w:rsidRPr="00FA5751">
        <w:rPr>
          <w:sz w:val="26"/>
          <w:szCs w:val="26"/>
        </w:rPr>
        <w:t>và các văn bản c</w:t>
      </w:r>
      <w:r>
        <w:rPr>
          <w:sz w:val="26"/>
          <w:szCs w:val="26"/>
        </w:rPr>
        <w:t>ậ</w:t>
      </w:r>
      <w:r w:rsidRPr="00FA5751">
        <w:rPr>
          <w:sz w:val="26"/>
          <w:szCs w:val="26"/>
        </w:rPr>
        <w:t xml:space="preserve">p nhật của Thông tư này, nếu có) và </w:t>
      </w:r>
      <w:r>
        <w:rPr>
          <w:sz w:val="26"/>
          <w:szCs w:val="26"/>
        </w:rPr>
        <w:t>H</w:t>
      </w:r>
      <w:r w:rsidRPr="00FA5751">
        <w:rPr>
          <w:sz w:val="26"/>
          <w:szCs w:val="26"/>
        </w:rPr>
        <w:t xml:space="preserve">ướng dẫn tự đánh giá trường đại học, cao đẳng và trung </w:t>
      </w:r>
      <w:r w:rsidRPr="00FA5751">
        <w:rPr>
          <w:sz w:val="26"/>
          <w:szCs w:val="26"/>
        </w:rPr>
        <w:lastRenderedPageBreak/>
        <w:t>cấp chuyên nghiệp (</w:t>
      </w:r>
      <w:r>
        <w:rPr>
          <w:sz w:val="26"/>
          <w:szCs w:val="26"/>
        </w:rPr>
        <w:t xml:space="preserve">được </w:t>
      </w:r>
      <w:r w:rsidRPr="00FA5751">
        <w:rPr>
          <w:sz w:val="26"/>
          <w:szCs w:val="26"/>
        </w:rPr>
        <w:t>ban hành kèm theo Công văn số 462/KTKĐCLGD-KĐĐH ngày 09/5/2013</w:t>
      </w:r>
      <w:r>
        <w:rPr>
          <w:sz w:val="26"/>
          <w:szCs w:val="26"/>
        </w:rPr>
        <w:t xml:space="preserve"> của Cục KT&amp;KĐCLGD Bộ GD&amp;ĐT</w:t>
      </w:r>
      <w:r w:rsidRPr="00FA5751">
        <w:rPr>
          <w:sz w:val="26"/>
          <w:szCs w:val="26"/>
        </w:rPr>
        <w:t>).</w:t>
      </w:r>
      <w:r>
        <w:rPr>
          <w:sz w:val="26"/>
          <w:szCs w:val="26"/>
        </w:rPr>
        <w:t xml:space="preserve"> </w:t>
      </w:r>
    </w:p>
    <w:p w:rsidR="00321F11" w:rsidRPr="00FA5751" w:rsidRDefault="00321F11" w:rsidP="00321F11">
      <w:pPr>
        <w:pStyle w:val="ListParagraph"/>
        <w:spacing w:line="288" w:lineRule="auto"/>
        <w:ind w:left="0" w:firstLine="567"/>
        <w:jc w:val="both"/>
        <w:rPr>
          <w:sz w:val="26"/>
          <w:szCs w:val="26"/>
        </w:rPr>
      </w:pPr>
      <w:r>
        <w:rPr>
          <w:sz w:val="26"/>
          <w:szCs w:val="26"/>
        </w:rPr>
        <w:t xml:space="preserve">Các trường THPT đăng ký KĐCL theo Tiêu chuẩn đánh giá chất lượng giáo dục trường THPT thực hiện theo </w:t>
      </w:r>
      <w:r w:rsidRPr="00FA5751">
        <w:rPr>
          <w:sz w:val="26"/>
          <w:szCs w:val="26"/>
        </w:rPr>
        <w:t>Quy định về tiêu chuẩn đánh giá chất lượng giáo dục và quy trình, chu kỳ kiểm định chất lượng giáo dục cơ sở giáo dục phổ thông, cơ sở giáo dục thường xuyên (được ban hành kèm theo Thông tư số 42/2012/TT-BGDĐT ngày 23/11/2012</w:t>
      </w:r>
      <w:r>
        <w:rPr>
          <w:sz w:val="26"/>
          <w:szCs w:val="26"/>
        </w:rPr>
        <w:t xml:space="preserve"> của Bộ GD&amp;ĐT</w:t>
      </w:r>
      <w:r w:rsidRPr="00FA5751">
        <w:rPr>
          <w:sz w:val="26"/>
          <w:szCs w:val="26"/>
        </w:rPr>
        <w:t>).</w:t>
      </w:r>
    </w:p>
    <w:p w:rsidR="00321F11" w:rsidRPr="00FA5751" w:rsidRDefault="00321F11" w:rsidP="00321F11">
      <w:pPr>
        <w:pStyle w:val="ListParagraph"/>
        <w:spacing w:line="288" w:lineRule="auto"/>
        <w:ind w:left="0" w:firstLine="567"/>
        <w:jc w:val="both"/>
        <w:rPr>
          <w:sz w:val="26"/>
          <w:szCs w:val="26"/>
        </w:rPr>
      </w:pPr>
      <w:r w:rsidRPr="00FA5751">
        <w:rPr>
          <w:sz w:val="26"/>
          <w:szCs w:val="26"/>
        </w:rPr>
        <w:t>Việc đăng ký đánh giá ngoài và công nhận chất lượng giáo dục các trường đại học thành viên theo tiêu chuẩn ĐGCL trường đại học của Bộ G</w:t>
      </w:r>
      <w:r>
        <w:rPr>
          <w:sz w:val="26"/>
          <w:szCs w:val="26"/>
        </w:rPr>
        <w:t xml:space="preserve">D&amp;ĐT </w:t>
      </w:r>
      <w:r w:rsidRPr="00FA5751">
        <w:rPr>
          <w:sz w:val="26"/>
          <w:szCs w:val="26"/>
        </w:rPr>
        <w:t xml:space="preserve">thực hiện tại </w:t>
      </w:r>
      <w:r>
        <w:rPr>
          <w:sz w:val="26"/>
          <w:szCs w:val="26"/>
        </w:rPr>
        <w:t xml:space="preserve">các </w:t>
      </w:r>
      <w:r w:rsidRPr="00FA5751">
        <w:rPr>
          <w:sz w:val="26"/>
          <w:szCs w:val="26"/>
        </w:rPr>
        <w:t xml:space="preserve">Trung tâm KĐCL </w:t>
      </w:r>
      <w:r>
        <w:rPr>
          <w:sz w:val="26"/>
          <w:szCs w:val="26"/>
        </w:rPr>
        <w:t>theo quy định</w:t>
      </w:r>
      <w:r w:rsidRPr="00FA5751" w:rsidDel="00B136D2">
        <w:rPr>
          <w:sz w:val="26"/>
          <w:szCs w:val="26"/>
        </w:rPr>
        <w:t xml:space="preserve"> </w:t>
      </w:r>
      <w:r>
        <w:rPr>
          <w:sz w:val="26"/>
          <w:szCs w:val="26"/>
        </w:rPr>
        <w:t>của Bộ GD&amp;ĐT</w:t>
      </w:r>
      <w:r w:rsidRPr="00FA5751">
        <w:rPr>
          <w:sz w:val="26"/>
          <w:szCs w:val="26"/>
        </w:rPr>
        <w:t>.</w:t>
      </w:r>
    </w:p>
    <w:p w:rsidR="00321F11" w:rsidRPr="006855B1" w:rsidRDefault="00321F11" w:rsidP="00321F11">
      <w:pPr>
        <w:spacing w:line="288" w:lineRule="auto"/>
        <w:ind w:firstLine="567"/>
        <w:jc w:val="both"/>
        <w:rPr>
          <w:rFonts w:ascii="Times New Roman Bold" w:hAnsi="Times New Roman Bold"/>
          <w:b/>
          <w:sz w:val="26"/>
          <w:szCs w:val="26"/>
        </w:rPr>
      </w:pPr>
      <w:r w:rsidRPr="006855B1">
        <w:rPr>
          <w:rFonts w:ascii="Times New Roman Bold" w:hAnsi="Times New Roman Bold"/>
          <w:b/>
          <w:sz w:val="26"/>
          <w:szCs w:val="26"/>
        </w:rPr>
        <w:t xml:space="preserve">2.2. Đánh giá chất lượng đồng cấp đơn vị đối với các trường đại học thành viên hướng tới đạt chuẩn chất lượng khu vực và quốc tế  </w:t>
      </w:r>
    </w:p>
    <w:p w:rsidR="00321F11" w:rsidRPr="006855B1" w:rsidRDefault="00321F11" w:rsidP="00321F11">
      <w:pPr>
        <w:spacing w:line="288" w:lineRule="auto"/>
        <w:ind w:firstLine="567"/>
        <w:jc w:val="both"/>
        <w:rPr>
          <w:sz w:val="26"/>
          <w:szCs w:val="26"/>
        </w:rPr>
      </w:pPr>
      <w:r w:rsidRPr="006855B1">
        <w:rPr>
          <w:sz w:val="26"/>
          <w:szCs w:val="26"/>
        </w:rPr>
        <w:t xml:space="preserve">2.2.1. Điều kiện đăng ký </w:t>
      </w:r>
    </w:p>
    <w:p w:rsidR="00321F11" w:rsidRPr="00FA5751" w:rsidRDefault="00321F11" w:rsidP="00321F11">
      <w:pPr>
        <w:pStyle w:val="ListParagraph"/>
        <w:spacing w:line="288" w:lineRule="auto"/>
        <w:ind w:left="0" w:firstLine="567"/>
        <w:jc w:val="both"/>
        <w:rPr>
          <w:rFonts w:ascii="Times New Roman Bold" w:hAnsi="Times New Roman Bold"/>
          <w:spacing w:val="-6"/>
          <w:sz w:val="26"/>
          <w:szCs w:val="26"/>
        </w:rPr>
      </w:pPr>
      <w:r w:rsidRPr="00FA5751">
        <w:rPr>
          <w:sz w:val="26"/>
          <w:szCs w:val="26"/>
        </w:rPr>
        <w:t>Đ</w:t>
      </w:r>
      <w:r>
        <w:rPr>
          <w:sz w:val="26"/>
          <w:szCs w:val="26"/>
        </w:rPr>
        <w:t>ơn vị đ</w:t>
      </w:r>
      <w:r w:rsidRPr="00FA5751">
        <w:rPr>
          <w:sz w:val="26"/>
          <w:szCs w:val="26"/>
        </w:rPr>
        <w:t xml:space="preserve">ã thực hiện </w:t>
      </w:r>
      <w:r>
        <w:rPr>
          <w:sz w:val="26"/>
          <w:szCs w:val="26"/>
        </w:rPr>
        <w:t>KĐCL</w:t>
      </w:r>
      <w:r w:rsidRPr="00FA5751">
        <w:rPr>
          <w:sz w:val="26"/>
          <w:szCs w:val="26"/>
        </w:rPr>
        <w:t xml:space="preserve"> theo tiêu chuẩn của Bộ G</w:t>
      </w:r>
      <w:r>
        <w:rPr>
          <w:sz w:val="26"/>
          <w:szCs w:val="26"/>
        </w:rPr>
        <w:t>D&amp;ĐT</w:t>
      </w:r>
      <w:r w:rsidRPr="00FA5751">
        <w:rPr>
          <w:sz w:val="26"/>
          <w:szCs w:val="26"/>
        </w:rPr>
        <w:t>.</w:t>
      </w:r>
      <w:r w:rsidRPr="00FA5751">
        <w:rPr>
          <w:rFonts w:ascii="Times New Roman Bold" w:hAnsi="Times New Roman Bold"/>
          <w:spacing w:val="-6"/>
          <w:sz w:val="26"/>
          <w:szCs w:val="26"/>
        </w:rPr>
        <w:t xml:space="preserve"> </w:t>
      </w:r>
    </w:p>
    <w:p w:rsidR="00321F11" w:rsidRPr="006855B1" w:rsidRDefault="00321F11" w:rsidP="00321F11">
      <w:pPr>
        <w:spacing w:line="288" w:lineRule="auto"/>
        <w:ind w:firstLine="567"/>
        <w:jc w:val="both"/>
        <w:rPr>
          <w:sz w:val="26"/>
          <w:szCs w:val="26"/>
        </w:rPr>
      </w:pPr>
      <w:r w:rsidRPr="006855B1">
        <w:rPr>
          <w:sz w:val="26"/>
          <w:szCs w:val="26"/>
        </w:rPr>
        <w:t xml:space="preserve">2.2.2. Quy trình đánh giá chất lượng </w:t>
      </w:r>
    </w:p>
    <w:p w:rsidR="00321F11" w:rsidRPr="006855B1" w:rsidRDefault="00321F11" w:rsidP="00321F11">
      <w:pPr>
        <w:pStyle w:val="ListParagraph"/>
        <w:spacing w:line="288" w:lineRule="auto"/>
        <w:ind w:firstLine="567"/>
        <w:jc w:val="both"/>
        <w:rPr>
          <w:sz w:val="26"/>
          <w:szCs w:val="26"/>
        </w:rPr>
      </w:pPr>
      <w:r w:rsidRPr="006855B1">
        <w:rPr>
          <w:sz w:val="26"/>
          <w:szCs w:val="26"/>
        </w:rPr>
        <w:t>a) Công cụ đánh giá</w:t>
      </w:r>
    </w:p>
    <w:p w:rsidR="00321F11" w:rsidRPr="00FA5751" w:rsidRDefault="00321F11" w:rsidP="00321F11">
      <w:pPr>
        <w:tabs>
          <w:tab w:val="left" w:pos="8280"/>
        </w:tabs>
        <w:spacing w:line="288" w:lineRule="auto"/>
        <w:ind w:firstLine="567"/>
        <w:jc w:val="both"/>
        <w:rPr>
          <w:sz w:val="26"/>
          <w:szCs w:val="26"/>
        </w:rPr>
      </w:pPr>
      <w:r w:rsidRPr="00FA5751">
        <w:rPr>
          <w:sz w:val="26"/>
          <w:szCs w:val="26"/>
        </w:rPr>
        <w:t>Công cụ ĐGCL đồng cấp đơn vị gồm:</w:t>
      </w:r>
    </w:p>
    <w:p w:rsidR="00321F11" w:rsidRPr="00FA5751" w:rsidRDefault="00321F11" w:rsidP="00321F11">
      <w:pPr>
        <w:tabs>
          <w:tab w:val="left" w:pos="8280"/>
        </w:tabs>
        <w:spacing w:line="288" w:lineRule="auto"/>
        <w:ind w:firstLine="567"/>
        <w:jc w:val="both"/>
        <w:rPr>
          <w:sz w:val="26"/>
          <w:szCs w:val="26"/>
        </w:rPr>
      </w:pPr>
      <w:r>
        <w:rPr>
          <w:sz w:val="26"/>
          <w:szCs w:val="26"/>
        </w:rPr>
        <w:t xml:space="preserve">- </w:t>
      </w:r>
      <w:r w:rsidRPr="00FA5751">
        <w:rPr>
          <w:sz w:val="26"/>
          <w:szCs w:val="26"/>
        </w:rPr>
        <w:t xml:space="preserve">Tiêu chuẩn ĐGCL định hướng AUN </w:t>
      </w:r>
      <w:r w:rsidRPr="00D010DA">
        <w:rPr>
          <w:sz w:val="26"/>
          <w:szCs w:val="26"/>
        </w:rPr>
        <w:t>(Phụ lục 1)</w:t>
      </w:r>
      <w:r w:rsidRPr="00FA5751">
        <w:rPr>
          <w:sz w:val="26"/>
          <w:szCs w:val="26"/>
        </w:rPr>
        <w:t xml:space="preserve"> gồm </w:t>
      </w:r>
      <w:r>
        <w:rPr>
          <w:sz w:val="26"/>
          <w:szCs w:val="26"/>
        </w:rPr>
        <w:t>08</w:t>
      </w:r>
      <w:r w:rsidRPr="00FA5751">
        <w:rPr>
          <w:sz w:val="26"/>
          <w:szCs w:val="26"/>
        </w:rPr>
        <w:t xml:space="preserve"> tiêu chuẩn v</w:t>
      </w:r>
      <w:r>
        <w:rPr>
          <w:sz w:val="26"/>
          <w:szCs w:val="26"/>
        </w:rPr>
        <w:t xml:space="preserve">ới </w:t>
      </w:r>
      <w:r w:rsidRPr="00FA5751">
        <w:rPr>
          <w:sz w:val="26"/>
          <w:szCs w:val="26"/>
        </w:rPr>
        <w:t>26 tiêu chí có mã là AUN, được đúc rút và chuẩn hóa</w:t>
      </w:r>
      <w:r>
        <w:rPr>
          <w:sz w:val="26"/>
          <w:szCs w:val="26"/>
        </w:rPr>
        <w:t xml:space="preserve"> lại</w:t>
      </w:r>
      <w:r w:rsidRPr="00FA5751">
        <w:rPr>
          <w:sz w:val="26"/>
          <w:szCs w:val="26"/>
        </w:rPr>
        <w:t xml:space="preserve"> từ những tiêu chuẩn </w:t>
      </w:r>
      <w:r>
        <w:rPr>
          <w:sz w:val="26"/>
          <w:szCs w:val="26"/>
        </w:rPr>
        <w:t>ĐGCL</w:t>
      </w:r>
      <w:r w:rsidRPr="00FA5751">
        <w:rPr>
          <w:sz w:val="26"/>
          <w:szCs w:val="26"/>
        </w:rPr>
        <w:t xml:space="preserve"> trường đại học của AUN để hướng tới đạt chuẩn chất lượng khu vực Đông Nam Á. </w:t>
      </w:r>
    </w:p>
    <w:p w:rsidR="00321F11" w:rsidRPr="008768E0" w:rsidRDefault="00321F11" w:rsidP="00321F11">
      <w:pPr>
        <w:tabs>
          <w:tab w:val="left" w:pos="8280"/>
        </w:tabs>
        <w:spacing w:line="288" w:lineRule="auto"/>
        <w:ind w:firstLine="567"/>
        <w:jc w:val="both"/>
        <w:rPr>
          <w:sz w:val="26"/>
          <w:szCs w:val="26"/>
        </w:rPr>
      </w:pPr>
      <w:r>
        <w:rPr>
          <w:sz w:val="26"/>
          <w:szCs w:val="26"/>
        </w:rPr>
        <w:t xml:space="preserve">- </w:t>
      </w:r>
      <w:r w:rsidRPr="004806C8">
        <w:rPr>
          <w:sz w:val="26"/>
          <w:szCs w:val="26"/>
        </w:rPr>
        <w:t xml:space="preserve">Tiêu chuẩn ĐGCL định hướng quốc tế </w:t>
      </w:r>
      <w:r w:rsidRPr="00D010DA">
        <w:rPr>
          <w:sz w:val="26"/>
          <w:szCs w:val="26"/>
        </w:rPr>
        <w:t>(Phụ lục</w:t>
      </w:r>
      <w:r>
        <w:rPr>
          <w:sz w:val="26"/>
          <w:szCs w:val="26"/>
        </w:rPr>
        <w:t xml:space="preserve"> </w:t>
      </w:r>
      <w:r w:rsidRPr="00440490">
        <w:rPr>
          <w:sz w:val="26"/>
          <w:szCs w:val="26"/>
        </w:rPr>
        <w:t>2</w:t>
      </w:r>
      <w:r w:rsidRPr="00D010DA">
        <w:rPr>
          <w:sz w:val="26"/>
          <w:szCs w:val="26"/>
        </w:rPr>
        <w:t>),</w:t>
      </w:r>
      <w:r w:rsidRPr="004806C8">
        <w:rPr>
          <w:sz w:val="26"/>
          <w:szCs w:val="26"/>
        </w:rPr>
        <w:t xml:space="preserve"> gồm 1</w:t>
      </w:r>
      <w:r>
        <w:rPr>
          <w:sz w:val="26"/>
          <w:szCs w:val="26"/>
        </w:rPr>
        <w:t>0</w:t>
      </w:r>
      <w:r w:rsidRPr="004806C8">
        <w:rPr>
          <w:sz w:val="26"/>
          <w:szCs w:val="26"/>
        </w:rPr>
        <w:t xml:space="preserve"> tiêu chuẩn với 79 tiêu chí có mã là NEASC,</w:t>
      </w:r>
      <w:r w:rsidRPr="008768E0" w:rsidDel="001C43DF">
        <w:rPr>
          <w:sz w:val="26"/>
          <w:szCs w:val="26"/>
        </w:rPr>
        <w:t xml:space="preserve"> </w:t>
      </w:r>
      <w:r w:rsidRPr="008768E0">
        <w:rPr>
          <w:sz w:val="26"/>
          <w:szCs w:val="26"/>
        </w:rPr>
        <w:t xml:space="preserve">được đúc rút và chuẩn hóa lại từ những tiêu chuẩn chất lượng trường đại học của Hiệp hội các trường đại học và cao đẳng vùng Đông Bắc Hoa Kỳ (NEASC) để hướng tới đạt chuẩn chất lượng quốc tế. </w:t>
      </w:r>
    </w:p>
    <w:p w:rsidR="00321F11" w:rsidRPr="006855B1" w:rsidRDefault="00321F11" w:rsidP="00321F11">
      <w:pPr>
        <w:pStyle w:val="ListParagraph"/>
        <w:spacing w:line="288" w:lineRule="auto"/>
        <w:ind w:firstLine="567"/>
        <w:jc w:val="both"/>
        <w:rPr>
          <w:sz w:val="26"/>
          <w:szCs w:val="26"/>
        </w:rPr>
      </w:pPr>
      <w:r w:rsidRPr="006855B1">
        <w:rPr>
          <w:sz w:val="26"/>
          <w:szCs w:val="26"/>
        </w:rPr>
        <w:t xml:space="preserve">b) Quy trình đánh giá </w:t>
      </w:r>
    </w:p>
    <w:p w:rsidR="00321F11" w:rsidRPr="00FA5751" w:rsidRDefault="00321F11" w:rsidP="00321F11">
      <w:pPr>
        <w:widowControl w:val="0"/>
        <w:spacing w:line="288" w:lineRule="auto"/>
        <w:ind w:firstLine="567"/>
        <w:jc w:val="both"/>
        <w:rPr>
          <w:i/>
          <w:sz w:val="26"/>
          <w:szCs w:val="26"/>
        </w:rPr>
      </w:pPr>
      <w:r w:rsidRPr="00FA5751">
        <w:rPr>
          <w:sz w:val="26"/>
          <w:szCs w:val="26"/>
        </w:rPr>
        <w:t xml:space="preserve">Bước 1: </w:t>
      </w:r>
      <w:r>
        <w:rPr>
          <w:sz w:val="26"/>
          <w:szCs w:val="26"/>
        </w:rPr>
        <w:t>C</w:t>
      </w:r>
      <w:r w:rsidRPr="00FA5751">
        <w:rPr>
          <w:sz w:val="26"/>
          <w:szCs w:val="26"/>
        </w:rPr>
        <w:t xml:space="preserve">ăn cứ vào chỉ tiêu kế hoạch ĐBCL của ĐHQGHN </w:t>
      </w:r>
      <w:r>
        <w:rPr>
          <w:sz w:val="26"/>
          <w:szCs w:val="26"/>
        </w:rPr>
        <w:t>c</w:t>
      </w:r>
      <w:r w:rsidRPr="00FA5751">
        <w:rPr>
          <w:sz w:val="26"/>
          <w:szCs w:val="26"/>
        </w:rPr>
        <w:t>ác trường đại học thành viên chủ động đăng ký ĐGCL đồng cấp đơn vị</w:t>
      </w:r>
      <w:r>
        <w:rPr>
          <w:sz w:val="26"/>
          <w:szCs w:val="26"/>
        </w:rPr>
        <w:t>;</w:t>
      </w:r>
      <w:r w:rsidRPr="00FA5751">
        <w:rPr>
          <w:sz w:val="26"/>
          <w:szCs w:val="26"/>
        </w:rPr>
        <w:t xml:space="preserve"> </w:t>
      </w:r>
    </w:p>
    <w:p w:rsidR="00321F11" w:rsidRPr="00096A07" w:rsidRDefault="00321F11" w:rsidP="00321F11">
      <w:pPr>
        <w:widowControl w:val="0"/>
        <w:spacing w:line="288" w:lineRule="auto"/>
        <w:ind w:firstLine="567"/>
        <w:jc w:val="both"/>
        <w:rPr>
          <w:sz w:val="26"/>
          <w:szCs w:val="26"/>
        </w:rPr>
      </w:pPr>
      <w:r w:rsidRPr="00096A07">
        <w:rPr>
          <w:sz w:val="26"/>
          <w:szCs w:val="26"/>
        </w:rPr>
        <w:t>Bước 2: Các trường đại học thành viên tiến hành tự đánh giá (TĐG); gửi công văn và báo cáo tự đánh giá đề nghị ĐHQGHN tổ chức ĐGCL đồng cấp; chuẩn bị báo cáo tự đánh giá, hồ sơ minh chứng và các điều kiện liên quan để đón Đoàn chuyên gia ĐGCL đồng cấp;</w:t>
      </w:r>
    </w:p>
    <w:p w:rsidR="00321F11" w:rsidRPr="00440490" w:rsidRDefault="00321F11" w:rsidP="00321F11">
      <w:pPr>
        <w:widowControl w:val="0"/>
        <w:spacing w:line="288" w:lineRule="auto"/>
        <w:ind w:firstLine="567"/>
        <w:jc w:val="both"/>
        <w:rPr>
          <w:sz w:val="26"/>
          <w:szCs w:val="26"/>
        </w:rPr>
      </w:pPr>
      <w:r w:rsidRPr="00440490">
        <w:rPr>
          <w:sz w:val="26"/>
          <w:szCs w:val="26"/>
        </w:rPr>
        <w:t>Bước 3: Đoàn chuyên gia ĐGCL đồng cấp tiến hành đánh giá ngoài tại đơn vị</w:t>
      </w:r>
      <w:r w:rsidRPr="00440490">
        <w:rPr>
          <w:rStyle w:val="FootnoteReference"/>
          <w:sz w:val="26"/>
          <w:szCs w:val="26"/>
        </w:rPr>
        <w:footnoteReference w:id="2"/>
      </w:r>
      <w:r w:rsidRPr="00440490">
        <w:rPr>
          <w:sz w:val="26"/>
          <w:szCs w:val="26"/>
        </w:rPr>
        <w:t>;</w:t>
      </w:r>
    </w:p>
    <w:p w:rsidR="00321F11" w:rsidRPr="00440490" w:rsidRDefault="00321F11" w:rsidP="00321F11">
      <w:pPr>
        <w:widowControl w:val="0"/>
        <w:spacing w:line="288" w:lineRule="auto"/>
        <w:ind w:firstLine="567"/>
        <w:jc w:val="both"/>
        <w:rPr>
          <w:sz w:val="26"/>
          <w:szCs w:val="26"/>
        </w:rPr>
      </w:pPr>
      <w:r w:rsidRPr="00440490">
        <w:rPr>
          <w:sz w:val="26"/>
          <w:szCs w:val="26"/>
        </w:rPr>
        <w:t xml:space="preserve">Bước 4: Hội đồng ĐBCL ĐHQGHN thảo luận về các khuyến cáo cải tiến chất lượng do các đoàn chuyên gia ĐGCL đồng cấp đưa ra và ra quyết nghị về các khuyến cáo này. Các đơn vị căn cứ vào kết quả ĐGCL đồng cấp và kết quả KĐCL theo </w:t>
      </w:r>
      <w:r>
        <w:rPr>
          <w:sz w:val="26"/>
          <w:szCs w:val="26"/>
        </w:rPr>
        <w:t xml:space="preserve">tiêu </w:t>
      </w:r>
      <w:r w:rsidRPr="00440490">
        <w:rPr>
          <w:sz w:val="26"/>
          <w:szCs w:val="26"/>
        </w:rPr>
        <w:t xml:space="preserve">chuẩn </w:t>
      </w:r>
      <w:r>
        <w:rPr>
          <w:sz w:val="26"/>
          <w:szCs w:val="26"/>
        </w:rPr>
        <w:t>đánh giá chất lượng của Bộ GD&amp;ĐT</w:t>
      </w:r>
      <w:r w:rsidRPr="00440490">
        <w:rPr>
          <w:sz w:val="26"/>
          <w:szCs w:val="26"/>
        </w:rPr>
        <w:t xml:space="preserve"> để xây dựng kế hoạch và triển khai các hoạt động cải tiến chất lượng nhằm duy trì và nâng cao chất lượng của đơn vị.</w:t>
      </w:r>
    </w:p>
    <w:p w:rsidR="00321F11" w:rsidRPr="006855B1" w:rsidRDefault="00321F11" w:rsidP="00321F11">
      <w:pPr>
        <w:spacing w:line="288" w:lineRule="auto"/>
        <w:ind w:firstLine="567"/>
        <w:jc w:val="both"/>
        <w:rPr>
          <w:sz w:val="26"/>
          <w:szCs w:val="26"/>
        </w:rPr>
      </w:pPr>
      <w:r w:rsidRPr="006855B1">
        <w:rPr>
          <w:sz w:val="26"/>
          <w:szCs w:val="26"/>
        </w:rPr>
        <w:lastRenderedPageBreak/>
        <w:t>2.2.3. Triển khai tự đánh giá</w:t>
      </w:r>
      <w:r w:rsidRPr="006855B1" w:rsidDel="00BC4DF3">
        <w:rPr>
          <w:sz w:val="26"/>
          <w:szCs w:val="26"/>
        </w:rPr>
        <w:t xml:space="preserve"> </w:t>
      </w:r>
    </w:p>
    <w:p w:rsidR="00321F11" w:rsidRPr="00096A07" w:rsidRDefault="00321F11" w:rsidP="00321F11">
      <w:pPr>
        <w:pStyle w:val="ListParagraph"/>
        <w:widowControl w:val="0"/>
        <w:autoSpaceDE w:val="0"/>
        <w:autoSpaceDN w:val="0"/>
        <w:spacing w:line="288" w:lineRule="auto"/>
        <w:ind w:left="0" w:firstLine="567"/>
        <w:jc w:val="both"/>
        <w:outlineLvl w:val="3"/>
        <w:rPr>
          <w:spacing w:val="-4"/>
          <w:sz w:val="26"/>
          <w:szCs w:val="26"/>
        </w:rPr>
      </w:pPr>
      <w:r w:rsidRPr="00096A07">
        <w:rPr>
          <w:rFonts w:eastAsia="BatangChe"/>
          <w:spacing w:val="-4"/>
          <w:sz w:val="26"/>
          <w:szCs w:val="26"/>
          <w:lang w:val="pt-BR"/>
        </w:rPr>
        <w:t xml:space="preserve">Quy trình triển khai TĐG chất lượng phục vụ ĐGCL đồng cấp đơn vị tương tự như quy trình TĐG trong </w:t>
      </w:r>
      <w:r w:rsidRPr="00096A07">
        <w:rPr>
          <w:spacing w:val="-4"/>
          <w:sz w:val="26"/>
          <w:szCs w:val="26"/>
        </w:rPr>
        <w:t xml:space="preserve">Quy định về quy trình và chu kỳ KĐCL giáo dục trường đại học, cao đẳng và trung cấp chuyên nghiệp (được ban hành kèm theo Thông tư số 62/2012/TT-BGDĐT ngày 28/12/2012 của Bộ GD&amp;ĐT) và hướng dẫn TĐG trường đại học, cao đẳng và trung cấp chuyên nghiệp (được ban hành kèm theo Công văn số 462/KTKĐCLGD-KĐĐH ngày 09/5/2013 của Cục KT&amp;KĐCLGD Bộ GD&amp;ĐT) gồm các bước: thành lập Hội đồng </w:t>
      </w:r>
      <w:r w:rsidRPr="00096A07">
        <w:rPr>
          <w:rFonts w:eastAsia="BatangChe"/>
          <w:spacing w:val="-4"/>
          <w:sz w:val="26"/>
          <w:szCs w:val="26"/>
          <w:lang w:val="pt-BR"/>
        </w:rPr>
        <w:t>TĐG</w:t>
      </w:r>
      <w:r w:rsidRPr="00096A07">
        <w:rPr>
          <w:rStyle w:val="FootnoteReference"/>
          <w:rFonts w:eastAsia="BatangChe"/>
          <w:spacing w:val="-4"/>
          <w:sz w:val="26"/>
          <w:szCs w:val="26"/>
          <w:lang w:val="pt-BR"/>
        </w:rPr>
        <w:footnoteReference w:id="3"/>
      </w:r>
      <w:r w:rsidRPr="00096A07">
        <w:rPr>
          <w:spacing w:val="-4"/>
          <w:sz w:val="26"/>
          <w:szCs w:val="26"/>
        </w:rPr>
        <w:t xml:space="preserve">, lập kế hoạch, thu thập thông tin minh chứng, viết báo cáo </w:t>
      </w:r>
      <w:r w:rsidRPr="00096A07">
        <w:rPr>
          <w:rFonts w:eastAsia="BatangChe"/>
          <w:spacing w:val="-4"/>
          <w:sz w:val="26"/>
          <w:szCs w:val="26"/>
          <w:lang w:val="pt-BR"/>
        </w:rPr>
        <w:t>TĐG</w:t>
      </w:r>
      <w:r w:rsidRPr="00096A07">
        <w:rPr>
          <w:spacing w:val="-4"/>
          <w:sz w:val="26"/>
          <w:szCs w:val="26"/>
        </w:rPr>
        <w:t xml:space="preserve">. Đơn vị có thể lựa chọn một trong hai công cụ trong mục 2.2.2 của Hướng dẫn này để thực hiện </w:t>
      </w:r>
      <w:r w:rsidRPr="00096A07">
        <w:rPr>
          <w:rFonts w:eastAsia="BatangChe"/>
          <w:spacing w:val="-4"/>
          <w:sz w:val="26"/>
          <w:szCs w:val="26"/>
          <w:lang w:val="pt-BR"/>
        </w:rPr>
        <w:t>TĐG</w:t>
      </w:r>
      <w:r w:rsidRPr="00096A07">
        <w:rPr>
          <w:spacing w:val="-4"/>
          <w:sz w:val="26"/>
          <w:szCs w:val="26"/>
        </w:rPr>
        <w:t>. Mẫu Báo cáo tự đánh giá chất lượng đơn vị như trong Phụ lục 4.</w:t>
      </w:r>
    </w:p>
    <w:p w:rsidR="00321F11" w:rsidRDefault="00321F11" w:rsidP="00321F11">
      <w:pPr>
        <w:pStyle w:val="ListParagraph"/>
        <w:widowControl w:val="0"/>
        <w:autoSpaceDE w:val="0"/>
        <w:autoSpaceDN w:val="0"/>
        <w:spacing w:line="288" w:lineRule="auto"/>
        <w:ind w:left="0" w:firstLine="567"/>
        <w:jc w:val="both"/>
        <w:outlineLvl w:val="3"/>
        <w:rPr>
          <w:sz w:val="26"/>
          <w:szCs w:val="26"/>
          <w:lang w:val="pt-BR"/>
        </w:rPr>
      </w:pPr>
      <w:r w:rsidRPr="00FA5751">
        <w:rPr>
          <w:sz w:val="26"/>
          <w:szCs w:val="26"/>
        </w:rPr>
        <w:t xml:space="preserve">Viện </w:t>
      </w:r>
      <w:r>
        <w:rPr>
          <w:sz w:val="26"/>
          <w:szCs w:val="26"/>
        </w:rPr>
        <w:t xml:space="preserve">Đảm bảo chất lượng giáo dục (ĐBCLGD) </w:t>
      </w:r>
      <w:r w:rsidRPr="00FA5751">
        <w:rPr>
          <w:sz w:val="26"/>
          <w:szCs w:val="26"/>
        </w:rPr>
        <w:t>cung cấp các hướng dẫn kỹ thuật cụ th</w:t>
      </w:r>
      <w:r>
        <w:rPr>
          <w:sz w:val="26"/>
          <w:szCs w:val="26"/>
        </w:rPr>
        <w:t>ể</w:t>
      </w:r>
      <w:r w:rsidRPr="00FA5751">
        <w:rPr>
          <w:sz w:val="26"/>
          <w:szCs w:val="26"/>
        </w:rPr>
        <w:t xml:space="preserve"> về </w:t>
      </w:r>
      <w:r>
        <w:rPr>
          <w:rFonts w:eastAsia="BatangChe"/>
          <w:sz w:val="26"/>
          <w:szCs w:val="26"/>
          <w:lang w:val="pt-BR"/>
        </w:rPr>
        <w:t>TĐG</w:t>
      </w:r>
      <w:r w:rsidRPr="00FA5751" w:rsidDel="0043006C">
        <w:rPr>
          <w:sz w:val="26"/>
          <w:szCs w:val="26"/>
        </w:rPr>
        <w:t xml:space="preserve"> </w:t>
      </w:r>
      <w:r w:rsidRPr="00FA5751">
        <w:rPr>
          <w:sz w:val="26"/>
          <w:szCs w:val="26"/>
        </w:rPr>
        <w:t>(hướng dẫn tìm minh chứng</w:t>
      </w:r>
      <w:r>
        <w:rPr>
          <w:sz w:val="26"/>
          <w:szCs w:val="26"/>
        </w:rPr>
        <w:t>, xử lý và phân tích thông tin, minh chứng;</w:t>
      </w:r>
      <w:r w:rsidRPr="00FA5751">
        <w:rPr>
          <w:sz w:val="26"/>
          <w:szCs w:val="26"/>
        </w:rPr>
        <w:t xml:space="preserve"> </w:t>
      </w:r>
      <w:r>
        <w:rPr>
          <w:sz w:val="26"/>
          <w:szCs w:val="26"/>
        </w:rPr>
        <w:t xml:space="preserve">sử </w:t>
      </w:r>
      <w:r w:rsidRPr="00FA5751">
        <w:rPr>
          <w:sz w:val="26"/>
          <w:szCs w:val="26"/>
        </w:rPr>
        <w:t>dụng tiêu chí</w:t>
      </w:r>
      <w:r>
        <w:rPr>
          <w:sz w:val="26"/>
          <w:szCs w:val="26"/>
        </w:rPr>
        <w:t xml:space="preserve">; viết báo cáo tự đánh giá, </w:t>
      </w:r>
      <w:r w:rsidRPr="00FA5751">
        <w:rPr>
          <w:sz w:val="26"/>
          <w:szCs w:val="26"/>
        </w:rPr>
        <w:t>v.v.) cho các đơn vị</w:t>
      </w:r>
      <w:r>
        <w:rPr>
          <w:sz w:val="26"/>
          <w:szCs w:val="26"/>
        </w:rPr>
        <w:t xml:space="preserve"> (</w:t>
      </w:r>
      <w:r w:rsidRPr="00FA5751">
        <w:rPr>
          <w:sz w:val="26"/>
          <w:szCs w:val="26"/>
        </w:rPr>
        <w:t xml:space="preserve">nếu có </w:t>
      </w:r>
      <w:r>
        <w:rPr>
          <w:sz w:val="26"/>
          <w:szCs w:val="26"/>
        </w:rPr>
        <w:t>yêu</w:t>
      </w:r>
      <w:r w:rsidRPr="00FA5751">
        <w:rPr>
          <w:sz w:val="26"/>
          <w:szCs w:val="26"/>
        </w:rPr>
        <w:t xml:space="preserve"> </w:t>
      </w:r>
      <w:r w:rsidRPr="00440490">
        <w:rPr>
          <w:sz w:val="26"/>
          <w:szCs w:val="26"/>
        </w:rPr>
        <w:t>cầu); phối hợp với các đơn vị đăng ký ĐGCL đồng cấp xây dựng kế hoạch chi tiết cho từng đợt đánh giá.</w:t>
      </w:r>
    </w:p>
    <w:p w:rsidR="00321F11" w:rsidRPr="00FA5751" w:rsidRDefault="00321F11" w:rsidP="00321F11">
      <w:pPr>
        <w:pStyle w:val="ListParagraph"/>
        <w:widowControl w:val="0"/>
        <w:autoSpaceDE w:val="0"/>
        <w:autoSpaceDN w:val="0"/>
        <w:spacing w:line="288" w:lineRule="auto"/>
        <w:ind w:left="0" w:firstLine="567"/>
        <w:jc w:val="both"/>
        <w:outlineLvl w:val="3"/>
        <w:rPr>
          <w:spacing w:val="-4"/>
          <w:sz w:val="26"/>
          <w:szCs w:val="26"/>
          <w:lang w:val="pt-BR"/>
        </w:rPr>
      </w:pPr>
      <w:r w:rsidRPr="00440490">
        <w:rPr>
          <w:sz w:val="26"/>
          <w:szCs w:val="26"/>
          <w:lang w:val="pt-BR"/>
        </w:rPr>
        <w:t xml:space="preserve">Sau khi hoàn thành báo cáo </w:t>
      </w:r>
      <w:r w:rsidRPr="00440490">
        <w:rPr>
          <w:rFonts w:eastAsia="BatangChe"/>
          <w:sz w:val="26"/>
          <w:szCs w:val="26"/>
          <w:lang w:val="pt-BR"/>
        </w:rPr>
        <w:t>TĐG</w:t>
      </w:r>
      <w:r w:rsidRPr="00440490">
        <w:rPr>
          <w:sz w:val="26"/>
          <w:szCs w:val="26"/>
          <w:lang w:val="pt-BR"/>
        </w:rPr>
        <w:t>, đ</w:t>
      </w:r>
      <w:r w:rsidRPr="00440490">
        <w:rPr>
          <w:spacing w:val="-4"/>
          <w:sz w:val="26"/>
          <w:szCs w:val="26"/>
          <w:lang w:val="pt-BR"/>
        </w:rPr>
        <w:t>ơn vị gửi công văn đề nghị được thực hiện</w:t>
      </w:r>
      <w:r w:rsidRPr="00584E66">
        <w:rPr>
          <w:color w:val="FF0000"/>
          <w:spacing w:val="-4"/>
          <w:sz w:val="26"/>
          <w:szCs w:val="26"/>
          <w:lang w:val="pt-BR"/>
        </w:rPr>
        <w:t xml:space="preserve"> </w:t>
      </w:r>
      <w:r w:rsidRPr="00440490">
        <w:rPr>
          <w:spacing w:val="-4"/>
          <w:sz w:val="26"/>
          <w:szCs w:val="26"/>
          <w:lang w:val="pt-BR"/>
        </w:rPr>
        <w:t xml:space="preserve">ĐGCL  đồng cấp kèm theo 06 bản báo cáo </w:t>
      </w:r>
      <w:r w:rsidRPr="00440490">
        <w:rPr>
          <w:rFonts w:eastAsia="BatangChe"/>
          <w:sz w:val="26"/>
          <w:szCs w:val="26"/>
          <w:lang w:val="pt-BR"/>
        </w:rPr>
        <w:t>TĐG</w:t>
      </w:r>
      <w:r w:rsidRPr="00440490">
        <w:rPr>
          <w:spacing w:val="-4"/>
          <w:sz w:val="26"/>
          <w:szCs w:val="26"/>
          <w:lang w:val="pt-BR"/>
        </w:rPr>
        <w:t xml:space="preserve"> có chữ ký và dấu của đơn vị và file điện</w:t>
      </w:r>
      <w:r w:rsidRPr="00FA5751">
        <w:rPr>
          <w:spacing w:val="-4"/>
          <w:sz w:val="26"/>
          <w:szCs w:val="26"/>
          <w:lang w:val="pt-BR"/>
        </w:rPr>
        <w:t xml:space="preserve"> tử báo cáo về ĐHQGHN (qua Viện ĐBCLGD). </w:t>
      </w:r>
    </w:p>
    <w:p w:rsidR="00321F11" w:rsidRPr="008A4649" w:rsidRDefault="00321F11" w:rsidP="00321F11">
      <w:pPr>
        <w:spacing w:line="288" w:lineRule="auto"/>
        <w:ind w:firstLine="567"/>
        <w:jc w:val="both"/>
        <w:rPr>
          <w:sz w:val="26"/>
          <w:szCs w:val="26"/>
        </w:rPr>
      </w:pPr>
      <w:r w:rsidRPr="008A4649">
        <w:rPr>
          <w:sz w:val="26"/>
          <w:szCs w:val="26"/>
        </w:rPr>
        <w:t>2.2.4. Tổ chức đánh giá ngoài đồng cấp</w:t>
      </w:r>
    </w:p>
    <w:p w:rsidR="00321F11" w:rsidRPr="00096A07" w:rsidRDefault="00321F11" w:rsidP="00321F11">
      <w:pPr>
        <w:autoSpaceDE w:val="0"/>
        <w:autoSpaceDN w:val="0"/>
        <w:spacing w:line="288" w:lineRule="auto"/>
        <w:ind w:firstLine="567"/>
        <w:jc w:val="both"/>
        <w:rPr>
          <w:bCs/>
          <w:spacing w:val="-10"/>
          <w:sz w:val="26"/>
          <w:szCs w:val="26"/>
          <w:lang w:val="pt-BR"/>
        </w:rPr>
      </w:pPr>
      <w:r w:rsidRPr="00096A07">
        <w:rPr>
          <w:bCs/>
          <w:spacing w:val="-10"/>
          <w:sz w:val="26"/>
          <w:szCs w:val="26"/>
          <w:lang w:val="pt-BR"/>
        </w:rPr>
        <w:t xml:space="preserve">Quy trình đánh giá ngoài đồng cấp được tổ chức thực hiện tương tự như quy trình đánh giá ngoài tại </w:t>
      </w:r>
      <w:r w:rsidRPr="00096A07">
        <w:rPr>
          <w:spacing w:val="-10"/>
          <w:sz w:val="26"/>
          <w:szCs w:val="26"/>
          <w:lang w:val="pt-BR"/>
        </w:rPr>
        <w:t xml:space="preserve">Quy định về quy trình và chu kỳ kiểm định chất lượng giáo dục trường đại học, cao đẳng và trung cấp chuyên nghiệp (được ban hành kèm theo </w:t>
      </w:r>
      <w:r w:rsidRPr="00096A07">
        <w:rPr>
          <w:bCs/>
          <w:spacing w:val="-10"/>
          <w:sz w:val="26"/>
          <w:szCs w:val="26"/>
          <w:lang w:val="pt-BR"/>
        </w:rPr>
        <w:t>T</w:t>
      </w:r>
      <w:r w:rsidRPr="00096A07">
        <w:rPr>
          <w:spacing w:val="-10"/>
          <w:sz w:val="26"/>
          <w:szCs w:val="26"/>
        </w:rPr>
        <w:t>hông tư số 62/2012/TT-BGDĐT ngày 28/12/2012</w:t>
      </w:r>
      <w:r w:rsidRPr="00096A07">
        <w:rPr>
          <w:bCs/>
          <w:spacing w:val="-10"/>
          <w:sz w:val="26"/>
          <w:szCs w:val="26"/>
          <w:lang w:val="pt-BR"/>
        </w:rPr>
        <w:t xml:space="preserve"> của Bộ GD&amp;ĐT). Bên cạnh đó, cần lưu ý một số điểm sau:</w:t>
      </w:r>
    </w:p>
    <w:p w:rsidR="00321F11" w:rsidRPr="00FA5751" w:rsidRDefault="00321F11" w:rsidP="00321F11">
      <w:pPr>
        <w:widowControl w:val="0"/>
        <w:autoSpaceDE w:val="0"/>
        <w:autoSpaceDN w:val="0"/>
        <w:spacing w:line="288" w:lineRule="auto"/>
        <w:ind w:firstLine="567"/>
        <w:jc w:val="both"/>
        <w:rPr>
          <w:color w:val="000000"/>
          <w:sz w:val="26"/>
          <w:szCs w:val="26"/>
          <w:lang w:val="pt-BR"/>
        </w:rPr>
      </w:pPr>
      <w:r>
        <w:rPr>
          <w:color w:val="000000"/>
          <w:sz w:val="26"/>
          <w:szCs w:val="26"/>
          <w:lang w:val="pt-BR"/>
        </w:rPr>
        <w:t xml:space="preserve">- </w:t>
      </w:r>
      <w:r w:rsidRPr="00FA5751">
        <w:rPr>
          <w:color w:val="000000"/>
          <w:sz w:val="26"/>
          <w:szCs w:val="26"/>
          <w:lang w:val="pt-BR"/>
        </w:rPr>
        <w:t>Giám đốc ĐHQGHN ra quyết định thành lập Ban chỉ đạo ĐGCL đồng cấp và Đoàn chuyên gia ĐGCL đồng cấp.</w:t>
      </w:r>
    </w:p>
    <w:p w:rsidR="00321F11" w:rsidRPr="00FA5751" w:rsidRDefault="00321F11" w:rsidP="00321F11">
      <w:pPr>
        <w:widowControl w:val="0"/>
        <w:autoSpaceDE w:val="0"/>
        <w:autoSpaceDN w:val="0"/>
        <w:spacing w:line="288" w:lineRule="auto"/>
        <w:ind w:firstLine="567"/>
        <w:jc w:val="both"/>
        <w:rPr>
          <w:color w:val="000000"/>
          <w:sz w:val="26"/>
          <w:szCs w:val="26"/>
          <w:lang w:val="pt-BR"/>
        </w:rPr>
      </w:pPr>
      <w:r>
        <w:rPr>
          <w:color w:val="000000"/>
          <w:sz w:val="26"/>
          <w:szCs w:val="26"/>
          <w:lang w:val="pt-BR"/>
        </w:rPr>
        <w:t xml:space="preserve">- </w:t>
      </w:r>
      <w:r w:rsidRPr="008768E0">
        <w:rPr>
          <w:color w:val="000000"/>
          <w:sz w:val="26"/>
          <w:szCs w:val="26"/>
          <w:lang w:val="pt-BR"/>
        </w:rPr>
        <w:t xml:space="preserve">Đoàn chuyên gia </w:t>
      </w:r>
      <w:r w:rsidRPr="002D6509">
        <w:rPr>
          <w:color w:val="000000"/>
          <w:sz w:val="26"/>
          <w:szCs w:val="26"/>
          <w:lang w:val="pt-BR"/>
        </w:rPr>
        <w:t>ĐGCL</w:t>
      </w:r>
      <w:r w:rsidRPr="008768E0">
        <w:rPr>
          <w:color w:val="000000"/>
          <w:sz w:val="26"/>
          <w:szCs w:val="26"/>
          <w:lang w:val="pt-BR"/>
        </w:rPr>
        <w:t xml:space="preserve"> đồng cấp đơn vị gồm </w:t>
      </w:r>
      <w:r>
        <w:rPr>
          <w:color w:val="000000"/>
          <w:sz w:val="26"/>
          <w:szCs w:val="26"/>
          <w:lang w:val="pt-BR"/>
        </w:rPr>
        <w:t>0</w:t>
      </w:r>
      <w:r w:rsidRPr="008768E0">
        <w:rPr>
          <w:color w:val="000000"/>
          <w:sz w:val="26"/>
          <w:szCs w:val="26"/>
          <w:lang w:val="pt-BR"/>
        </w:rPr>
        <w:t xml:space="preserve">5 thành viên là các chuyên gia không thuộc đơn vị được đánh giá (trước đây và hiện tại không làm việc tại đơn vị được đánh giá và không có </w:t>
      </w:r>
      <w:r w:rsidRPr="002D6509">
        <w:rPr>
          <w:sz w:val="26"/>
          <w:szCs w:val="26"/>
        </w:rPr>
        <w:t>bố, mẹ, vợ</w:t>
      </w:r>
      <w:r w:rsidRPr="00FA5751">
        <w:rPr>
          <w:sz w:val="26"/>
          <w:szCs w:val="26"/>
        </w:rPr>
        <w:t xml:space="preserve">, chồng, con, anh, chị, em ruột là thành viên trong ban lãnh đạo </w:t>
      </w:r>
      <w:r>
        <w:rPr>
          <w:sz w:val="26"/>
          <w:szCs w:val="26"/>
        </w:rPr>
        <w:t>đơn vị</w:t>
      </w:r>
      <w:r w:rsidRPr="00FA5751">
        <w:rPr>
          <w:sz w:val="26"/>
          <w:szCs w:val="26"/>
        </w:rPr>
        <w:t xml:space="preserve">; </w:t>
      </w:r>
      <w:r>
        <w:rPr>
          <w:sz w:val="26"/>
          <w:szCs w:val="26"/>
        </w:rPr>
        <w:t xml:space="preserve">không có xung đột lợi ích với đơn vị; </w:t>
      </w:r>
      <w:r w:rsidRPr="00FA5751">
        <w:rPr>
          <w:color w:val="000000"/>
          <w:sz w:val="26"/>
          <w:szCs w:val="26"/>
          <w:lang w:val="pt-BR"/>
        </w:rPr>
        <w:t>có chứng chỉ KĐCL</w:t>
      </w:r>
      <w:r>
        <w:rPr>
          <w:color w:val="000000"/>
          <w:sz w:val="26"/>
          <w:szCs w:val="26"/>
          <w:lang w:val="pt-BR"/>
        </w:rPr>
        <w:t>GD</w:t>
      </w:r>
      <w:r w:rsidRPr="00FA5751">
        <w:rPr>
          <w:color w:val="000000"/>
          <w:sz w:val="26"/>
          <w:szCs w:val="26"/>
          <w:lang w:val="pt-BR"/>
        </w:rPr>
        <w:t xml:space="preserve"> của Mạng lưới các trường đại học Đông Nam Á (AUN); hoặc có chứng chỉ/</w:t>
      </w:r>
      <w:r>
        <w:rPr>
          <w:color w:val="000000"/>
          <w:sz w:val="26"/>
          <w:szCs w:val="26"/>
          <w:lang w:val="pt-BR"/>
        </w:rPr>
        <w:t xml:space="preserve"> </w:t>
      </w:r>
      <w:r w:rsidRPr="00FA5751">
        <w:rPr>
          <w:color w:val="000000"/>
          <w:sz w:val="26"/>
          <w:szCs w:val="26"/>
          <w:lang w:val="pt-BR"/>
        </w:rPr>
        <w:t>thẻ kiểm định viên KĐCLGD của Việt Nam.</w:t>
      </w:r>
      <w:r>
        <w:rPr>
          <w:color w:val="000000"/>
          <w:sz w:val="26"/>
          <w:szCs w:val="26"/>
          <w:lang w:val="pt-BR"/>
        </w:rPr>
        <w:t xml:space="preserve"> </w:t>
      </w:r>
      <w:r w:rsidRPr="00FA5751">
        <w:rPr>
          <w:color w:val="000000"/>
          <w:sz w:val="26"/>
          <w:szCs w:val="26"/>
          <w:lang w:val="pt-BR"/>
        </w:rPr>
        <w:t xml:space="preserve">Trưởng đoàn là </w:t>
      </w:r>
      <w:r>
        <w:rPr>
          <w:color w:val="000000"/>
          <w:sz w:val="26"/>
          <w:szCs w:val="26"/>
          <w:lang w:val="pt-BR"/>
        </w:rPr>
        <w:t>Hiệu t</w:t>
      </w:r>
      <w:r w:rsidRPr="00FA5751">
        <w:rPr>
          <w:color w:val="000000"/>
          <w:sz w:val="26"/>
          <w:szCs w:val="26"/>
          <w:lang w:val="pt-BR"/>
        </w:rPr>
        <w:t>rưở</w:t>
      </w:r>
      <w:r>
        <w:rPr>
          <w:color w:val="000000"/>
          <w:sz w:val="26"/>
          <w:szCs w:val="26"/>
          <w:lang w:val="pt-BR"/>
        </w:rPr>
        <w:t xml:space="preserve">ng </w:t>
      </w:r>
      <w:r w:rsidRPr="00FA5751">
        <w:rPr>
          <w:color w:val="000000"/>
          <w:sz w:val="26"/>
          <w:szCs w:val="26"/>
          <w:lang w:val="pt-BR"/>
        </w:rPr>
        <w:t>hoặ</w:t>
      </w:r>
      <w:r>
        <w:rPr>
          <w:color w:val="000000"/>
          <w:sz w:val="26"/>
          <w:szCs w:val="26"/>
          <w:lang w:val="pt-BR"/>
        </w:rPr>
        <w:t xml:space="preserve">c Phó Hiệu trưởng trường đại học hoặc có chức vụ tương đương trở lên </w:t>
      </w:r>
      <w:r w:rsidRPr="00FA5751">
        <w:rPr>
          <w:color w:val="000000"/>
          <w:sz w:val="26"/>
          <w:szCs w:val="26"/>
          <w:lang w:val="pt-BR"/>
        </w:rPr>
        <w:t xml:space="preserve">có chứng chỉ/Thẻ kiểm định viên </w:t>
      </w:r>
      <w:r>
        <w:rPr>
          <w:color w:val="000000"/>
          <w:sz w:val="26"/>
          <w:szCs w:val="26"/>
          <w:lang w:val="pt-BR"/>
        </w:rPr>
        <w:t xml:space="preserve">KĐCLGD </w:t>
      </w:r>
      <w:r w:rsidRPr="00FA5751">
        <w:rPr>
          <w:color w:val="000000"/>
          <w:sz w:val="26"/>
          <w:szCs w:val="26"/>
          <w:lang w:val="pt-BR"/>
        </w:rPr>
        <w:t xml:space="preserve">trong nước hoặc </w:t>
      </w:r>
      <w:r>
        <w:rPr>
          <w:color w:val="000000"/>
          <w:sz w:val="26"/>
          <w:szCs w:val="26"/>
          <w:lang w:val="pt-BR"/>
        </w:rPr>
        <w:t>khu vực/</w:t>
      </w:r>
      <w:r w:rsidRPr="00FA5751">
        <w:rPr>
          <w:color w:val="000000"/>
          <w:sz w:val="26"/>
          <w:szCs w:val="26"/>
          <w:lang w:val="pt-BR"/>
        </w:rPr>
        <w:t>quốc</w:t>
      </w:r>
      <w:r>
        <w:rPr>
          <w:color w:val="000000"/>
          <w:sz w:val="26"/>
          <w:szCs w:val="26"/>
          <w:lang w:val="pt-BR"/>
        </w:rPr>
        <w:t xml:space="preserve"> tế</w:t>
      </w:r>
      <w:r w:rsidRPr="00FA5751">
        <w:rPr>
          <w:color w:val="000000"/>
          <w:sz w:val="26"/>
          <w:szCs w:val="26"/>
          <w:lang w:val="pt-BR"/>
        </w:rPr>
        <w:t xml:space="preserve">, am hiểu lĩnh vực chuyên môncủa </w:t>
      </w:r>
      <w:r>
        <w:rPr>
          <w:color w:val="000000"/>
          <w:sz w:val="26"/>
          <w:szCs w:val="26"/>
          <w:lang w:val="pt-BR"/>
        </w:rPr>
        <w:t xml:space="preserve">đơn vị </w:t>
      </w:r>
      <w:r w:rsidRPr="00FA5751">
        <w:rPr>
          <w:color w:val="000000"/>
          <w:sz w:val="26"/>
          <w:szCs w:val="26"/>
          <w:lang w:val="pt-BR"/>
        </w:rPr>
        <w:t xml:space="preserve">được đánh giá, có kinh nghiệm triển khai các hoạt động </w:t>
      </w:r>
      <w:r>
        <w:rPr>
          <w:color w:val="000000"/>
          <w:sz w:val="26"/>
          <w:szCs w:val="26"/>
          <w:lang w:val="pt-BR"/>
        </w:rPr>
        <w:t>ĐGCL/KĐCL.</w:t>
      </w:r>
    </w:p>
    <w:p w:rsidR="00321F11" w:rsidRPr="00440490" w:rsidRDefault="00321F11" w:rsidP="00321F11">
      <w:pPr>
        <w:widowControl w:val="0"/>
        <w:autoSpaceDE w:val="0"/>
        <w:autoSpaceDN w:val="0"/>
        <w:spacing w:line="288" w:lineRule="auto"/>
        <w:ind w:firstLine="567"/>
        <w:jc w:val="both"/>
        <w:rPr>
          <w:sz w:val="26"/>
          <w:szCs w:val="26"/>
          <w:lang w:val="pt-BR"/>
        </w:rPr>
      </w:pPr>
      <w:r>
        <w:rPr>
          <w:sz w:val="26"/>
          <w:szCs w:val="26"/>
          <w:lang w:val="pt-BR"/>
        </w:rPr>
        <w:t xml:space="preserve">- </w:t>
      </w:r>
      <w:r w:rsidRPr="00440490">
        <w:rPr>
          <w:sz w:val="26"/>
          <w:szCs w:val="26"/>
          <w:lang w:val="pt-BR"/>
        </w:rPr>
        <w:t>Viện ĐBCLGD làm việc với Đoàn chuyên gia ĐGCL đồng cấp để xác định phạm vi công việc, vai trò, trách nhiệm và quyền lợi; điều phối giữa đoàn với đơn vị được đánh giá để xây dựng kế hoạch chi tiết.</w:t>
      </w:r>
    </w:p>
    <w:p w:rsidR="00321F11" w:rsidRPr="00440490" w:rsidRDefault="00321F11" w:rsidP="00321F11">
      <w:pPr>
        <w:widowControl w:val="0"/>
        <w:autoSpaceDE w:val="0"/>
        <w:autoSpaceDN w:val="0"/>
        <w:spacing w:line="288" w:lineRule="auto"/>
        <w:ind w:firstLine="567"/>
        <w:jc w:val="both"/>
        <w:rPr>
          <w:sz w:val="26"/>
          <w:szCs w:val="26"/>
          <w:lang w:val="pt-BR"/>
        </w:rPr>
      </w:pPr>
      <w:r>
        <w:rPr>
          <w:sz w:val="26"/>
          <w:szCs w:val="26"/>
          <w:lang w:val="pt-BR"/>
        </w:rPr>
        <w:lastRenderedPageBreak/>
        <w:t xml:space="preserve">- </w:t>
      </w:r>
      <w:r w:rsidRPr="00440490">
        <w:rPr>
          <w:sz w:val="26"/>
          <w:szCs w:val="26"/>
          <w:lang w:val="pt-BR"/>
        </w:rPr>
        <w:t>Đoàn chuyên gia ĐGCL đồng cấp khảo sát chính thức tại đơn vị 03 ngày</w:t>
      </w:r>
      <w:r w:rsidRPr="00440490">
        <w:rPr>
          <w:rStyle w:val="FootnoteReference"/>
          <w:sz w:val="26"/>
          <w:szCs w:val="26"/>
          <w:lang w:val="pt-BR"/>
        </w:rPr>
        <w:footnoteReference w:id="4"/>
      </w:r>
      <w:r w:rsidRPr="00440490">
        <w:rPr>
          <w:sz w:val="26"/>
          <w:szCs w:val="26"/>
          <w:lang w:val="pt-BR"/>
        </w:rPr>
        <w:t>.</w:t>
      </w:r>
    </w:p>
    <w:p w:rsidR="00321F11" w:rsidRPr="006855B1" w:rsidRDefault="00321F11" w:rsidP="00321F11">
      <w:pPr>
        <w:spacing w:line="288" w:lineRule="auto"/>
        <w:ind w:firstLine="567"/>
        <w:jc w:val="both"/>
        <w:rPr>
          <w:rFonts w:ascii="Times New Roman Bold" w:hAnsi="Times New Roman Bold"/>
          <w:b/>
          <w:sz w:val="26"/>
          <w:szCs w:val="26"/>
        </w:rPr>
      </w:pPr>
      <w:r w:rsidRPr="006855B1">
        <w:rPr>
          <w:rFonts w:ascii="Times New Roman Bold" w:hAnsi="Times New Roman Bold"/>
          <w:b/>
          <w:sz w:val="26"/>
          <w:szCs w:val="26"/>
        </w:rPr>
        <w:t>2.3. Kiểm định chất lượng cấp đơn vị đối với các trường đại học thành viên theo tiêu chuẩn của các tổ chức kiểm định chất lượng trong khu vực/quốc tế</w:t>
      </w:r>
    </w:p>
    <w:p w:rsidR="00321F11" w:rsidRPr="006855B1" w:rsidRDefault="00321F11" w:rsidP="00321F11">
      <w:pPr>
        <w:pStyle w:val="ListParagraph"/>
        <w:widowControl w:val="0"/>
        <w:spacing w:line="288" w:lineRule="auto"/>
        <w:ind w:left="0" w:firstLine="567"/>
        <w:jc w:val="both"/>
        <w:rPr>
          <w:sz w:val="26"/>
          <w:szCs w:val="26"/>
        </w:rPr>
      </w:pPr>
      <w:r w:rsidRPr="006855B1">
        <w:rPr>
          <w:sz w:val="26"/>
          <w:szCs w:val="26"/>
        </w:rPr>
        <w:t>2.3.1. Điều kiện đăng ký</w:t>
      </w:r>
    </w:p>
    <w:p w:rsidR="00321F11" w:rsidRPr="00FA5751" w:rsidRDefault="00321F11" w:rsidP="00321F11">
      <w:pPr>
        <w:widowControl w:val="0"/>
        <w:autoSpaceDE w:val="0"/>
        <w:autoSpaceDN w:val="0"/>
        <w:spacing w:line="288" w:lineRule="auto"/>
        <w:ind w:firstLine="567"/>
        <w:jc w:val="both"/>
        <w:rPr>
          <w:spacing w:val="-4"/>
          <w:sz w:val="26"/>
          <w:szCs w:val="26"/>
        </w:rPr>
      </w:pPr>
      <w:r>
        <w:rPr>
          <w:spacing w:val="-4"/>
          <w:sz w:val="26"/>
          <w:szCs w:val="26"/>
        </w:rPr>
        <w:t>Đơn vị có k</w:t>
      </w:r>
      <w:r w:rsidRPr="00FA5751">
        <w:rPr>
          <w:spacing w:val="-4"/>
          <w:sz w:val="26"/>
          <w:szCs w:val="26"/>
        </w:rPr>
        <w:t xml:space="preserve">ết quả ĐGCL đồng cấp từ 4 </w:t>
      </w:r>
      <w:r>
        <w:rPr>
          <w:spacing w:val="-4"/>
          <w:sz w:val="26"/>
          <w:szCs w:val="26"/>
        </w:rPr>
        <w:t xml:space="preserve">điểm </w:t>
      </w:r>
      <w:r w:rsidRPr="00FA5751">
        <w:rPr>
          <w:spacing w:val="-4"/>
          <w:sz w:val="26"/>
          <w:szCs w:val="26"/>
        </w:rPr>
        <w:t xml:space="preserve">trở lên </w:t>
      </w:r>
      <w:r>
        <w:rPr>
          <w:spacing w:val="-4"/>
          <w:sz w:val="26"/>
          <w:szCs w:val="26"/>
        </w:rPr>
        <w:t>và</w:t>
      </w:r>
      <w:r w:rsidRPr="00FA5751">
        <w:rPr>
          <w:spacing w:val="-4"/>
          <w:sz w:val="26"/>
          <w:szCs w:val="26"/>
        </w:rPr>
        <w:t xml:space="preserve"> các điều kiện đảm bảo</w:t>
      </w:r>
      <w:r>
        <w:rPr>
          <w:spacing w:val="-4"/>
          <w:sz w:val="26"/>
          <w:szCs w:val="26"/>
        </w:rPr>
        <w:t xml:space="preserve"> khác bao gồm: </w:t>
      </w:r>
    </w:p>
    <w:p w:rsidR="00321F11" w:rsidRDefault="00321F11" w:rsidP="00321F11">
      <w:pPr>
        <w:widowControl w:val="0"/>
        <w:autoSpaceDE w:val="0"/>
        <w:autoSpaceDN w:val="0"/>
        <w:spacing w:line="288" w:lineRule="auto"/>
        <w:ind w:firstLine="567"/>
        <w:jc w:val="both"/>
        <w:rPr>
          <w:spacing w:val="-6"/>
          <w:sz w:val="26"/>
          <w:szCs w:val="26"/>
        </w:rPr>
      </w:pPr>
      <w:r>
        <w:rPr>
          <w:spacing w:val="-4"/>
          <w:sz w:val="26"/>
          <w:szCs w:val="26"/>
        </w:rPr>
        <w:t xml:space="preserve">- Đăng ký KĐCL với </w:t>
      </w:r>
      <w:r w:rsidRPr="00FA5751">
        <w:rPr>
          <w:spacing w:val="-4"/>
          <w:sz w:val="26"/>
          <w:szCs w:val="26"/>
        </w:rPr>
        <w:t>AUN-QA</w:t>
      </w:r>
      <w:r>
        <w:rPr>
          <w:spacing w:val="-4"/>
          <w:sz w:val="26"/>
          <w:szCs w:val="26"/>
        </w:rPr>
        <w:t>:</w:t>
      </w:r>
      <w:r w:rsidRPr="00FA5751">
        <w:rPr>
          <w:spacing w:val="-4"/>
          <w:sz w:val="26"/>
          <w:szCs w:val="26"/>
        </w:rPr>
        <w:t xml:space="preserve"> </w:t>
      </w:r>
      <w:r>
        <w:rPr>
          <w:spacing w:val="-4"/>
          <w:sz w:val="26"/>
          <w:szCs w:val="26"/>
        </w:rPr>
        <w:t>C</w:t>
      </w:r>
      <w:r w:rsidRPr="00FA5751">
        <w:rPr>
          <w:spacing w:val="-4"/>
          <w:sz w:val="26"/>
          <w:szCs w:val="26"/>
        </w:rPr>
        <w:t xml:space="preserve">ần có </w:t>
      </w:r>
      <w:r>
        <w:rPr>
          <w:spacing w:val="-4"/>
          <w:sz w:val="26"/>
          <w:szCs w:val="26"/>
        </w:rPr>
        <w:t xml:space="preserve">ít nhất </w:t>
      </w:r>
      <w:r w:rsidRPr="00FA5751">
        <w:rPr>
          <w:spacing w:val="-4"/>
          <w:sz w:val="26"/>
          <w:szCs w:val="26"/>
        </w:rPr>
        <w:t>10 năm thành lập</w:t>
      </w:r>
      <w:r>
        <w:rPr>
          <w:spacing w:val="-4"/>
          <w:sz w:val="26"/>
          <w:szCs w:val="26"/>
        </w:rPr>
        <w:t>, 0</w:t>
      </w:r>
      <w:r w:rsidRPr="00FA5751">
        <w:rPr>
          <w:spacing w:val="-4"/>
          <w:sz w:val="26"/>
          <w:szCs w:val="26"/>
        </w:rPr>
        <w:t xml:space="preserve">3 khóa </w:t>
      </w:r>
      <w:r>
        <w:rPr>
          <w:spacing w:val="-4"/>
          <w:sz w:val="26"/>
          <w:szCs w:val="26"/>
        </w:rPr>
        <w:t xml:space="preserve">sinh viên </w:t>
      </w:r>
      <w:r w:rsidRPr="00FA5751">
        <w:rPr>
          <w:spacing w:val="-4"/>
          <w:sz w:val="26"/>
          <w:szCs w:val="26"/>
        </w:rPr>
        <w:t>tốt nghiệp liên tục</w:t>
      </w:r>
      <w:r>
        <w:rPr>
          <w:spacing w:val="-4"/>
          <w:sz w:val="26"/>
          <w:szCs w:val="26"/>
        </w:rPr>
        <w:t>.</w:t>
      </w:r>
    </w:p>
    <w:p w:rsidR="00321F11" w:rsidRDefault="00321F11" w:rsidP="00321F11">
      <w:pPr>
        <w:widowControl w:val="0"/>
        <w:autoSpaceDE w:val="0"/>
        <w:autoSpaceDN w:val="0"/>
        <w:spacing w:line="288" w:lineRule="auto"/>
        <w:ind w:firstLine="567"/>
        <w:jc w:val="both"/>
        <w:rPr>
          <w:spacing w:val="-4"/>
          <w:sz w:val="26"/>
          <w:szCs w:val="26"/>
        </w:rPr>
      </w:pPr>
      <w:r>
        <w:rPr>
          <w:spacing w:val="-6"/>
          <w:sz w:val="26"/>
          <w:szCs w:val="26"/>
        </w:rPr>
        <w:t xml:space="preserve">- </w:t>
      </w:r>
      <w:r w:rsidRPr="00096A07">
        <w:rPr>
          <w:spacing w:val="-6"/>
          <w:sz w:val="26"/>
          <w:szCs w:val="26"/>
        </w:rPr>
        <w:t>Đăng ký KĐCL với ABET, AACSB: Cần có ít nhất 01 khóa sinh viên tốt nghiệp.</w:t>
      </w:r>
    </w:p>
    <w:p w:rsidR="00321F11" w:rsidRPr="00FA5751" w:rsidRDefault="00321F11" w:rsidP="00321F11">
      <w:pPr>
        <w:widowControl w:val="0"/>
        <w:autoSpaceDE w:val="0"/>
        <w:autoSpaceDN w:val="0"/>
        <w:spacing w:line="288" w:lineRule="auto"/>
        <w:ind w:firstLine="567"/>
        <w:jc w:val="both"/>
        <w:rPr>
          <w:spacing w:val="-4"/>
          <w:sz w:val="26"/>
          <w:szCs w:val="26"/>
        </w:rPr>
      </w:pPr>
      <w:r>
        <w:rPr>
          <w:spacing w:val="-4"/>
          <w:sz w:val="26"/>
          <w:szCs w:val="26"/>
        </w:rPr>
        <w:t>- Đăng ký KĐCL với c</w:t>
      </w:r>
      <w:r w:rsidRPr="00FA5751">
        <w:rPr>
          <w:spacing w:val="-4"/>
          <w:sz w:val="26"/>
          <w:szCs w:val="26"/>
        </w:rPr>
        <w:t>ác tổ chức KĐCL</w:t>
      </w:r>
      <w:r>
        <w:rPr>
          <w:spacing w:val="-4"/>
          <w:sz w:val="26"/>
          <w:szCs w:val="26"/>
        </w:rPr>
        <w:t xml:space="preserve"> khác: Theo yêu cầu/</w:t>
      </w:r>
      <w:r w:rsidRPr="00FA5751">
        <w:rPr>
          <w:spacing w:val="-4"/>
          <w:sz w:val="26"/>
          <w:szCs w:val="26"/>
        </w:rPr>
        <w:t>điều kiện</w:t>
      </w:r>
      <w:r>
        <w:rPr>
          <w:spacing w:val="-4"/>
          <w:sz w:val="26"/>
          <w:szCs w:val="26"/>
        </w:rPr>
        <w:t xml:space="preserve"> của các tổ chức này</w:t>
      </w:r>
      <w:r w:rsidRPr="00FA5751">
        <w:rPr>
          <w:spacing w:val="-4"/>
          <w:sz w:val="26"/>
          <w:szCs w:val="26"/>
        </w:rPr>
        <w:t>.</w:t>
      </w:r>
    </w:p>
    <w:p w:rsidR="00321F11" w:rsidRPr="006855B1" w:rsidRDefault="00321F11" w:rsidP="00321F11">
      <w:pPr>
        <w:widowControl w:val="0"/>
        <w:autoSpaceDE w:val="0"/>
        <w:autoSpaceDN w:val="0"/>
        <w:spacing w:line="288" w:lineRule="auto"/>
        <w:ind w:firstLine="567"/>
        <w:jc w:val="both"/>
        <w:rPr>
          <w:sz w:val="26"/>
          <w:szCs w:val="26"/>
          <w:lang w:val="fr-FR"/>
        </w:rPr>
      </w:pPr>
      <w:r w:rsidRPr="006855B1">
        <w:rPr>
          <w:sz w:val="26"/>
          <w:szCs w:val="26"/>
        </w:rPr>
        <w:t xml:space="preserve">2.3.2. Quy trình thực hiện </w:t>
      </w:r>
    </w:p>
    <w:p w:rsidR="00321F11" w:rsidRPr="00FA5751" w:rsidRDefault="00321F11" w:rsidP="00321F11">
      <w:pPr>
        <w:widowControl w:val="0"/>
        <w:autoSpaceDE w:val="0"/>
        <w:autoSpaceDN w:val="0"/>
        <w:spacing w:line="288" w:lineRule="auto"/>
        <w:ind w:firstLine="567"/>
        <w:jc w:val="both"/>
        <w:rPr>
          <w:sz w:val="26"/>
          <w:szCs w:val="26"/>
          <w:lang w:val="fr-FR"/>
        </w:rPr>
      </w:pPr>
      <w:r w:rsidRPr="00FA5751">
        <w:rPr>
          <w:sz w:val="26"/>
          <w:szCs w:val="26"/>
          <w:lang w:val="fr-FR"/>
        </w:rPr>
        <w:t xml:space="preserve">Bước 1: Các trường đại học thành viên căn cứ vào chỉ tiêu kế hoạch ĐBCL của ĐHQGHN và kết quả </w:t>
      </w:r>
      <w:r>
        <w:rPr>
          <w:color w:val="000000"/>
          <w:sz w:val="26"/>
          <w:szCs w:val="26"/>
          <w:lang w:val="pt-BR"/>
        </w:rPr>
        <w:t>ĐGCL</w:t>
      </w:r>
      <w:r w:rsidRPr="00FA5751">
        <w:rPr>
          <w:sz w:val="26"/>
          <w:szCs w:val="26"/>
          <w:lang w:val="nb-NO"/>
        </w:rPr>
        <w:t xml:space="preserve"> </w:t>
      </w:r>
      <w:r w:rsidRPr="00FA5751">
        <w:rPr>
          <w:sz w:val="26"/>
          <w:szCs w:val="26"/>
          <w:lang w:val="fr-FR"/>
        </w:rPr>
        <w:t xml:space="preserve">đồng cấp đăng ký KĐCL </w:t>
      </w:r>
      <w:r>
        <w:rPr>
          <w:sz w:val="26"/>
          <w:szCs w:val="26"/>
          <w:lang w:val="fr-FR"/>
        </w:rPr>
        <w:t>đơn vị</w:t>
      </w:r>
      <w:r w:rsidRPr="00FA5751">
        <w:rPr>
          <w:sz w:val="26"/>
          <w:szCs w:val="26"/>
          <w:lang w:val="fr-FR"/>
        </w:rPr>
        <w:t xml:space="preserve"> theo tiêu chuẩn KĐCL khu vực/quốc tế </w:t>
      </w:r>
      <w:r>
        <w:rPr>
          <w:sz w:val="26"/>
          <w:szCs w:val="26"/>
          <w:lang w:val="fr-FR"/>
        </w:rPr>
        <w:t>với</w:t>
      </w:r>
      <w:r w:rsidRPr="00FA5751">
        <w:rPr>
          <w:sz w:val="26"/>
          <w:szCs w:val="26"/>
          <w:lang w:val="fr-FR"/>
        </w:rPr>
        <w:t xml:space="preserve"> ĐHQGHN</w:t>
      </w:r>
      <w:r>
        <w:rPr>
          <w:sz w:val="26"/>
          <w:szCs w:val="26"/>
          <w:lang w:val="fr-FR"/>
        </w:rPr>
        <w:t xml:space="preserve"> (qua Viện ĐBCLGD);</w:t>
      </w:r>
      <w:r w:rsidRPr="00FA5751">
        <w:rPr>
          <w:sz w:val="26"/>
          <w:szCs w:val="26"/>
          <w:lang w:val="fr-FR"/>
        </w:rPr>
        <w:t xml:space="preserve"> </w:t>
      </w:r>
    </w:p>
    <w:p w:rsidR="00321F11" w:rsidRPr="00FA5751" w:rsidRDefault="00321F11" w:rsidP="00321F11">
      <w:pPr>
        <w:widowControl w:val="0"/>
        <w:autoSpaceDE w:val="0"/>
        <w:autoSpaceDN w:val="0"/>
        <w:spacing w:line="288" w:lineRule="auto"/>
        <w:ind w:firstLine="567"/>
        <w:jc w:val="both"/>
        <w:rPr>
          <w:sz w:val="26"/>
          <w:szCs w:val="26"/>
          <w:lang w:val="fr-FR"/>
        </w:rPr>
      </w:pPr>
      <w:r w:rsidRPr="00440490">
        <w:rPr>
          <w:sz w:val="26"/>
          <w:szCs w:val="26"/>
          <w:lang w:val="fr-FR"/>
        </w:rPr>
        <w:t>Bước 2: Viện ĐBCLGD gửi bản đăng ký KĐCL trường đại học thành viên tới</w:t>
      </w:r>
      <w:r w:rsidRPr="00FA5751">
        <w:rPr>
          <w:sz w:val="26"/>
          <w:szCs w:val="26"/>
          <w:lang w:val="fr-FR"/>
        </w:rPr>
        <w:t xml:space="preserve"> các tổ chức KĐCL trong khu vực/quốc tế mà đơn vị lựa chọn</w:t>
      </w:r>
      <w:r>
        <w:rPr>
          <w:sz w:val="26"/>
          <w:szCs w:val="26"/>
          <w:lang w:val="fr-FR"/>
        </w:rPr>
        <w:t>;</w:t>
      </w:r>
    </w:p>
    <w:p w:rsidR="00321F11" w:rsidRPr="00FA5751" w:rsidRDefault="00321F11" w:rsidP="00321F11">
      <w:pPr>
        <w:widowControl w:val="0"/>
        <w:autoSpaceDE w:val="0"/>
        <w:autoSpaceDN w:val="0"/>
        <w:spacing w:line="288" w:lineRule="auto"/>
        <w:ind w:firstLine="567"/>
        <w:jc w:val="both"/>
        <w:rPr>
          <w:sz w:val="26"/>
          <w:szCs w:val="26"/>
          <w:lang w:val="fr-FR"/>
        </w:rPr>
      </w:pPr>
      <w:r w:rsidRPr="00FA5751">
        <w:rPr>
          <w:sz w:val="26"/>
          <w:szCs w:val="26"/>
          <w:lang w:val="fr-FR"/>
        </w:rPr>
        <w:t>Bước 3: Sau khi tổ chức KĐCL khu vực/quốc tế chấp nhận đăng ký và đưa vào kế hoạch</w:t>
      </w:r>
      <w:r>
        <w:rPr>
          <w:sz w:val="26"/>
          <w:szCs w:val="26"/>
          <w:lang w:val="fr-FR"/>
        </w:rPr>
        <w:t xml:space="preserve"> kiểm định</w:t>
      </w:r>
      <w:r w:rsidRPr="00FA5751">
        <w:rPr>
          <w:sz w:val="26"/>
          <w:szCs w:val="26"/>
          <w:lang w:val="fr-FR"/>
        </w:rPr>
        <w:t xml:space="preserve">, các trường tiến hành </w:t>
      </w:r>
      <w:r>
        <w:rPr>
          <w:sz w:val="26"/>
          <w:szCs w:val="26"/>
          <w:lang w:val="fr-FR"/>
        </w:rPr>
        <w:t>TĐG</w:t>
      </w:r>
      <w:r w:rsidRPr="00FA5751">
        <w:rPr>
          <w:sz w:val="26"/>
          <w:szCs w:val="26"/>
          <w:lang w:val="fr-FR"/>
        </w:rPr>
        <w:t xml:space="preserve"> và gửi báo cáo </w:t>
      </w:r>
      <w:r>
        <w:rPr>
          <w:sz w:val="26"/>
          <w:szCs w:val="26"/>
          <w:lang w:val="fr-FR"/>
        </w:rPr>
        <w:t>TĐG</w:t>
      </w:r>
      <w:r w:rsidRPr="00FA5751">
        <w:rPr>
          <w:sz w:val="26"/>
          <w:szCs w:val="26"/>
          <w:lang w:val="fr-FR"/>
        </w:rPr>
        <w:t xml:space="preserve"> bằng tiếng Việt và tiếng Anh cho ĐHQGHN để thẩm định và gửi tổ chức KĐCL khu vực/quốc tế khi báo cáo </w:t>
      </w:r>
      <w:r>
        <w:rPr>
          <w:sz w:val="26"/>
          <w:szCs w:val="26"/>
          <w:lang w:val="fr-FR"/>
        </w:rPr>
        <w:t xml:space="preserve">TĐG </w:t>
      </w:r>
      <w:r w:rsidRPr="00FA5751">
        <w:rPr>
          <w:sz w:val="26"/>
          <w:szCs w:val="26"/>
          <w:lang w:val="fr-FR"/>
        </w:rPr>
        <w:t>đạt yêu cầu</w:t>
      </w:r>
      <w:r>
        <w:rPr>
          <w:sz w:val="26"/>
          <w:szCs w:val="26"/>
          <w:lang w:val="fr-FR"/>
        </w:rPr>
        <w:t>;</w:t>
      </w:r>
    </w:p>
    <w:p w:rsidR="00321F11" w:rsidRPr="00FA5751" w:rsidRDefault="00321F11" w:rsidP="00321F11">
      <w:pPr>
        <w:widowControl w:val="0"/>
        <w:autoSpaceDE w:val="0"/>
        <w:autoSpaceDN w:val="0"/>
        <w:spacing w:line="288" w:lineRule="auto"/>
        <w:ind w:firstLine="567"/>
        <w:jc w:val="both"/>
        <w:rPr>
          <w:sz w:val="26"/>
          <w:szCs w:val="26"/>
          <w:lang w:val="fr-FR"/>
        </w:rPr>
      </w:pPr>
      <w:r w:rsidRPr="00FA5751">
        <w:rPr>
          <w:sz w:val="26"/>
          <w:szCs w:val="26"/>
          <w:lang w:val="fr-FR"/>
        </w:rPr>
        <w:t xml:space="preserve">Bước 4: Các trường được </w:t>
      </w:r>
      <w:r>
        <w:rPr>
          <w:sz w:val="26"/>
          <w:szCs w:val="26"/>
          <w:lang w:val="fr-FR"/>
        </w:rPr>
        <w:t>kiểm định</w:t>
      </w:r>
      <w:r w:rsidRPr="00FA5751">
        <w:rPr>
          <w:sz w:val="26"/>
          <w:szCs w:val="26"/>
          <w:lang w:val="fr-FR"/>
        </w:rPr>
        <w:t xml:space="preserve"> chuẩn bị hồ sơ</w:t>
      </w:r>
      <w:r>
        <w:rPr>
          <w:sz w:val="26"/>
          <w:szCs w:val="26"/>
          <w:lang w:val="fr-FR"/>
        </w:rPr>
        <w:t>,</w:t>
      </w:r>
      <w:r w:rsidRPr="00FA5751">
        <w:rPr>
          <w:sz w:val="26"/>
          <w:szCs w:val="26"/>
          <w:lang w:val="fr-FR"/>
        </w:rPr>
        <w:t xml:space="preserve"> minh chứng và các điều kiện liên quan để đón Đoàn chuyên gia đánh giá ngoài theo yêu cầu của tổ chức KĐCL khu vực</w:t>
      </w:r>
      <w:r>
        <w:rPr>
          <w:sz w:val="26"/>
          <w:szCs w:val="26"/>
          <w:lang w:val="fr-FR"/>
        </w:rPr>
        <w:t>/</w:t>
      </w:r>
      <w:r w:rsidRPr="00FA5751">
        <w:rPr>
          <w:sz w:val="26"/>
          <w:szCs w:val="26"/>
          <w:lang w:val="fr-FR"/>
        </w:rPr>
        <w:t>quốc tế</w:t>
      </w:r>
      <w:r>
        <w:rPr>
          <w:sz w:val="26"/>
          <w:szCs w:val="26"/>
          <w:lang w:val="fr-FR"/>
        </w:rPr>
        <w:t>;</w:t>
      </w:r>
    </w:p>
    <w:p w:rsidR="00321F11" w:rsidRDefault="00321F11" w:rsidP="00321F11">
      <w:pPr>
        <w:widowControl w:val="0"/>
        <w:autoSpaceDE w:val="0"/>
        <w:autoSpaceDN w:val="0"/>
        <w:spacing w:line="288" w:lineRule="auto"/>
        <w:ind w:firstLine="567"/>
        <w:jc w:val="both"/>
        <w:rPr>
          <w:sz w:val="26"/>
          <w:szCs w:val="26"/>
          <w:lang w:val="fr-FR"/>
        </w:rPr>
      </w:pPr>
      <w:r w:rsidRPr="00FA5751">
        <w:rPr>
          <w:sz w:val="26"/>
          <w:szCs w:val="26"/>
          <w:lang w:val="fr-FR"/>
        </w:rPr>
        <w:t xml:space="preserve">Bước 5: Đoàn chuyên gia đánh giá ngoài của tổ chức KĐCL </w:t>
      </w:r>
      <w:r>
        <w:rPr>
          <w:sz w:val="26"/>
          <w:szCs w:val="26"/>
          <w:lang w:val="fr-FR"/>
        </w:rPr>
        <w:t>khu vực/</w:t>
      </w:r>
      <w:r w:rsidRPr="00FA5751">
        <w:rPr>
          <w:sz w:val="26"/>
          <w:szCs w:val="26"/>
          <w:lang w:val="fr-FR"/>
        </w:rPr>
        <w:t xml:space="preserve">quốc tế nghiên cứu </w:t>
      </w:r>
      <w:r>
        <w:rPr>
          <w:sz w:val="26"/>
          <w:szCs w:val="26"/>
          <w:lang w:val="fr-FR"/>
        </w:rPr>
        <w:t>hồ sơ</w:t>
      </w:r>
      <w:r w:rsidRPr="00FA5751">
        <w:rPr>
          <w:sz w:val="26"/>
          <w:szCs w:val="26"/>
          <w:lang w:val="fr-FR"/>
        </w:rPr>
        <w:t xml:space="preserve"> </w:t>
      </w:r>
      <w:r>
        <w:rPr>
          <w:sz w:val="26"/>
          <w:szCs w:val="26"/>
          <w:lang w:val="fr-FR"/>
        </w:rPr>
        <w:t>TĐG</w:t>
      </w:r>
      <w:r w:rsidRPr="00FA5751">
        <w:rPr>
          <w:sz w:val="26"/>
          <w:szCs w:val="26"/>
          <w:lang w:val="fr-FR"/>
        </w:rPr>
        <w:t xml:space="preserve">, khảo sát tại trường được </w:t>
      </w:r>
      <w:r>
        <w:rPr>
          <w:sz w:val="26"/>
          <w:szCs w:val="26"/>
          <w:lang w:val="fr-FR"/>
        </w:rPr>
        <w:t>kiểm định</w:t>
      </w:r>
      <w:r w:rsidRPr="00FA5751">
        <w:rPr>
          <w:sz w:val="26"/>
          <w:szCs w:val="26"/>
          <w:lang w:val="fr-FR"/>
        </w:rPr>
        <w:t>; gửi kết quả cho ĐHQGHN</w:t>
      </w:r>
      <w:r>
        <w:rPr>
          <w:sz w:val="26"/>
          <w:szCs w:val="26"/>
          <w:lang w:val="fr-FR"/>
        </w:rPr>
        <w:t xml:space="preserve"> (qua Viện ĐBCLGD);</w:t>
      </w:r>
    </w:p>
    <w:p w:rsidR="00321F11" w:rsidRPr="00FA5751" w:rsidRDefault="00321F11" w:rsidP="00321F11">
      <w:pPr>
        <w:widowControl w:val="0"/>
        <w:autoSpaceDE w:val="0"/>
        <w:autoSpaceDN w:val="0"/>
        <w:spacing w:line="288" w:lineRule="auto"/>
        <w:ind w:firstLine="567"/>
        <w:jc w:val="both"/>
        <w:rPr>
          <w:sz w:val="26"/>
          <w:szCs w:val="26"/>
          <w:lang w:val="fr-FR"/>
        </w:rPr>
      </w:pPr>
      <w:r>
        <w:rPr>
          <w:sz w:val="26"/>
          <w:szCs w:val="26"/>
          <w:lang w:val="fr-FR"/>
        </w:rPr>
        <w:t>Bước 6:</w:t>
      </w:r>
      <w:r w:rsidRPr="00FA5751">
        <w:rPr>
          <w:sz w:val="26"/>
          <w:szCs w:val="26"/>
          <w:lang w:val="fr-FR"/>
        </w:rPr>
        <w:t xml:space="preserve"> </w:t>
      </w:r>
      <w:r>
        <w:rPr>
          <w:sz w:val="26"/>
          <w:szCs w:val="26"/>
          <w:lang w:val="fr-FR"/>
        </w:rPr>
        <w:t xml:space="preserve">Viện ĐBCLGD thông báo </w:t>
      </w:r>
      <w:r w:rsidRPr="00FA5751">
        <w:rPr>
          <w:sz w:val="26"/>
          <w:szCs w:val="26"/>
          <w:lang w:val="fr-FR"/>
        </w:rPr>
        <w:t>kết quả đánh giá cho trường.</w:t>
      </w:r>
    </w:p>
    <w:p w:rsidR="00321F11" w:rsidRPr="004122B5" w:rsidRDefault="00321F11" w:rsidP="00321F11">
      <w:pPr>
        <w:spacing w:line="288" w:lineRule="auto"/>
        <w:ind w:firstLine="567"/>
        <w:jc w:val="both"/>
        <w:rPr>
          <w:rFonts w:ascii="Times New Roman Bold" w:hAnsi="Times New Roman Bold"/>
          <w:b/>
          <w:sz w:val="26"/>
          <w:szCs w:val="26"/>
        </w:rPr>
      </w:pPr>
      <w:r>
        <w:rPr>
          <w:rFonts w:ascii="Times New Roman Bold" w:hAnsi="Times New Roman Bold"/>
          <w:b/>
          <w:sz w:val="26"/>
          <w:szCs w:val="26"/>
        </w:rPr>
        <w:t>2.4</w:t>
      </w:r>
      <w:r w:rsidRPr="004122B5">
        <w:rPr>
          <w:rFonts w:ascii="Times New Roman Bold" w:hAnsi="Times New Roman Bold"/>
          <w:b/>
          <w:sz w:val="26"/>
          <w:szCs w:val="26"/>
        </w:rPr>
        <w:t>. Kiểm định chất lượng cấp đơn vị đối với các trường trung học phổ thông chuyên trong ĐHQGHN theo tiêu chuẩn của Bộ Giáo dục và Đào tạo</w:t>
      </w:r>
    </w:p>
    <w:p w:rsidR="00321F11" w:rsidRPr="00FA5751" w:rsidRDefault="00321F11" w:rsidP="00321F11">
      <w:pPr>
        <w:pStyle w:val="ListParagraph"/>
        <w:spacing w:line="288" w:lineRule="auto"/>
        <w:ind w:left="0" w:firstLine="567"/>
        <w:jc w:val="both"/>
        <w:rPr>
          <w:sz w:val="26"/>
          <w:szCs w:val="26"/>
        </w:rPr>
      </w:pPr>
      <w:r w:rsidRPr="00FA5751">
        <w:rPr>
          <w:sz w:val="26"/>
          <w:szCs w:val="26"/>
        </w:rPr>
        <w:t xml:space="preserve">Các trường THPT </w:t>
      </w:r>
      <w:r>
        <w:rPr>
          <w:sz w:val="26"/>
          <w:szCs w:val="26"/>
        </w:rPr>
        <w:t xml:space="preserve">chuyên </w:t>
      </w:r>
      <w:r w:rsidRPr="00FA5751">
        <w:rPr>
          <w:sz w:val="26"/>
          <w:szCs w:val="26"/>
        </w:rPr>
        <w:t>trong Đ</w:t>
      </w:r>
      <w:r>
        <w:rPr>
          <w:sz w:val="26"/>
          <w:szCs w:val="26"/>
        </w:rPr>
        <w:t>HQGHN</w:t>
      </w:r>
      <w:r w:rsidRPr="00FA5751">
        <w:rPr>
          <w:sz w:val="26"/>
          <w:szCs w:val="26"/>
        </w:rPr>
        <w:t xml:space="preserve"> đăng ký và </w:t>
      </w:r>
      <w:r>
        <w:rPr>
          <w:sz w:val="26"/>
          <w:szCs w:val="26"/>
        </w:rPr>
        <w:t>thực hiện</w:t>
      </w:r>
      <w:r w:rsidRPr="00FA5751">
        <w:rPr>
          <w:sz w:val="26"/>
          <w:szCs w:val="26"/>
        </w:rPr>
        <w:t xml:space="preserve"> KĐCL theo </w:t>
      </w:r>
      <w:r>
        <w:rPr>
          <w:sz w:val="26"/>
          <w:szCs w:val="26"/>
        </w:rPr>
        <w:t>t</w:t>
      </w:r>
      <w:r w:rsidRPr="00FA5751">
        <w:rPr>
          <w:sz w:val="26"/>
          <w:szCs w:val="26"/>
        </w:rPr>
        <w:t xml:space="preserve">iêu chuẩn đánh giá chất lượng </w:t>
      </w:r>
      <w:r>
        <w:rPr>
          <w:sz w:val="26"/>
          <w:szCs w:val="26"/>
        </w:rPr>
        <w:t xml:space="preserve">tại </w:t>
      </w:r>
      <w:r w:rsidRPr="00FA5751">
        <w:rPr>
          <w:sz w:val="26"/>
          <w:szCs w:val="26"/>
        </w:rPr>
        <w:t>Quy định về tiêu chuẩn đánh giá chất lượng giáo dục và quy trình, chu kỳ kiểm định chất lượng giáo dục cơ sở giáo dục phổ thông, cơ sở giáo dục thường xuyên</w:t>
      </w:r>
      <w:r>
        <w:rPr>
          <w:sz w:val="26"/>
          <w:szCs w:val="26"/>
        </w:rPr>
        <w:t xml:space="preserve"> (được ban hàn kèm theo </w:t>
      </w:r>
      <w:r w:rsidRPr="00FA5751">
        <w:rPr>
          <w:sz w:val="26"/>
          <w:szCs w:val="26"/>
        </w:rPr>
        <w:t>Thông tư số 42/2012/TT-BGDĐT ngày 23/11/2012</w:t>
      </w:r>
      <w:r>
        <w:rPr>
          <w:sz w:val="26"/>
          <w:szCs w:val="26"/>
        </w:rPr>
        <w:t xml:space="preserve"> của Bộ GD&amp;ĐT). </w:t>
      </w:r>
    </w:p>
    <w:p w:rsidR="00321F11" w:rsidRPr="007F202A" w:rsidRDefault="00321F11" w:rsidP="00321F11">
      <w:pPr>
        <w:spacing w:line="288" w:lineRule="auto"/>
        <w:ind w:firstLine="567"/>
        <w:jc w:val="both"/>
        <w:rPr>
          <w:rFonts w:ascii="Times New Roman Bold" w:hAnsi="Times New Roman Bold"/>
          <w:b/>
          <w:sz w:val="26"/>
          <w:szCs w:val="26"/>
        </w:rPr>
      </w:pPr>
      <w:r w:rsidRPr="007F202A">
        <w:rPr>
          <w:rFonts w:ascii="Times New Roman Bold" w:hAnsi="Times New Roman Bold"/>
          <w:b/>
          <w:sz w:val="26"/>
          <w:szCs w:val="26"/>
        </w:rPr>
        <w:lastRenderedPageBreak/>
        <w:t>2.5. Kiểm định chất lượng các chương trình đào tạo theo tiêu chuẩn của Bộ Giáo dục và Đào tạo</w:t>
      </w:r>
    </w:p>
    <w:p w:rsidR="00321F11" w:rsidRPr="008A4649" w:rsidRDefault="00321F11" w:rsidP="00321F11">
      <w:pPr>
        <w:spacing w:line="288" w:lineRule="auto"/>
        <w:ind w:firstLine="567"/>
        <w:jc w:val="both"/>
        <w:rPr>
          <w:spacing w:val="-6"/>
          <w:sz w:val="26"/>
          <w:szCs w:val="26"/>
        </w:rPr>
      </w:pPr>
      <w:r w:rsidRPr="008A4649">
        <w:rPr>
          <w:spacing w:val="-6"/>
          <w:sz w:val="26"/>
          <w:szCs w:val="26"/>
        </w:rPr>
        <w:t xml:space="preserve">2.5.1. Điều kiện đăng ký </w:t>
      </w:r>
    </w:p>
    <w:p w:rsidR="00321F11" w:rsidRDefault="00321F11" w:rsidP="00321F11">
      <w:pPr>
        <w:pStyle w:val="ListParagraph"/>
        <w:spacing w:line="288" w:lineRule="auto"/>
        <w:ind w:left="0" w:firstLine="567"/>
        <w:jc w:val="both"/>
        <w:rPr>
          <w:sz w:val="26"/>
          <w:szCs w:val="26"/>
        </w:rPr>
      </w:pPr>
      <w:r>
        <w:rPr>
          <w:sz w:val="26"/>
          <w:szCs w:val="26"/>
        </w:rPr>
        <w:t xml:space="preserve">Chương trình đào tạo </w:t>
      </w:r>
      <w:r w:rsidRPr="00FA5751">
        <w:rPr>
          <w:sz w:val="26"/>
          <w:szCs w:val="26"/>
        </w:rPr>
        <w:t>có ít nhất một khóa sinh viên tốt nghiệp và đang tiếp tục tổ chức đào tạo tại thời điểm đăng ký.</w:t>
      </w:r>
    </w:p>
    <w:p w:rsidR="00321F11" w:rsidRPr="008A4649" w:rsidRDefault="00321F11" w:rsidP="00321F11">
      <w:pPr>
        <w:spacing w:line="288" w:lineRule="auto"/>
        <w:ind w:firstLine="567"/>
        <w:jc w:val="both"/>
        <w:rPr>
          <w:spacing w:val="-6"/>
          <w:sz w:val="26"/>
          <w:szCs w:val="26"/>
        </w:rPr>
      </w:pPr>
      <w:r w:rsidRPr="008A4649">
        <w:rPr>
          <w:spacing w:val="-6"/>
          <w:sz w:val="26"/>
          <w:szCs w:val="26"/>
        </w:rPr>
        <w:t>2.5.2. Công cụ kiểm định</w:t>
      </w:r>
    </w:p>
    <w:p w:rsidR="00321F11" w:rsidRDefault="00321F11" w:rsidP="00321F11">
      <w:pPr>
        <w:spacing w:line="288" w:lineRule="auto"/>
        <w:ind w:firstLine="567"/>
        <w:jc w:val="both"/>
        <w:rPr>
          <w:spacing w:val="-6"/>
          <w:sz w:val="26"/>
          <w:szCs w:val="26"/>
        </w:rPr>
      </w:pPr>
      <w:r w:rsidRPr="008768E0">
        <w:rPr>
          <w:spacing w:val="-6"/>
          <w:sz w:val="26"/>
          <w:szCs w:val="26"/>
        </w:rPr>
        <w:t xml:space="preserve">Bộ tiêu chuẩn </w:t>
      </w:r>
      <w:r>
        <w:rPr>
          <w:spacing w:val="-6"/>
          <w:sz w:val="26"/>
          <w:szCs w:val="26"/>
        </w:rPr>
        <w:t>ĐGCL</w:t>
      </w:r>
      <w:r w:rsidRPr="008768E0">
        <w:rPr>
          <w:spacing w:val="-6"/>
          <w:sz w:val="26"/>
          <w:szCs w:val="26"/>
        </w:rPr>
        <w:t xml:space="preserve"> các CTĐT do Bộ </w:t>
      </w:r>
      <w:r>
        <w:rPr>
          <w:spacing w:val="-6"/>
          <w:sz w:val="26"/>
          <w:szCs w:val="26"/>
        </w:rPr>
        <w:t>GD&amp;ĐT</w:t>
      </w:r>
      <w:r w:rsidRPr="008768E0">
        <w:rPr>
          <w:spacing w:val="-6"/>
          <w:sz w:val="26"/>
          <w:szCs w:val="26"/>
        </w:rPr>
        <w:t xml:space="preserve"> ban hành</w:t>
      </w:r>
      <w:r>
        <w:rPr>
          <w:rStyle w:val="FootnoteReference"/>
          <w:spacing w:val="-6"/>
          <w:sz w:val="26"/>
          <w:szCs w:val="26"/>
        </w:rPr>
        <w:footnoteReference w:id="5"/>
      </w:r>
      <w:r w:rsidRPr="008768E0">
        <w:rPr>
          <w:spacing w:val="-6"/>
          <w:sz w:val="26"/>
          <w:szCs w:val="26"/>
        </w:rPr>
        <w:t>.</w:t>
      </w:r>
    </w:p>
    <w:p w:rsidR="00321F11" w:rsidRPr="008A4649" w:rsidRDefault="00321F11" w:rsidP="00321F11">
      <w:pPr>
        <w:spacing w:line="288" w:lineRule="auto"/>
        <w:ind w:firstLine="567"/>
        <w:jc w:val="both"/>
        <w:rPr>
          <w:sz w:val="26"/>
          <w:szCs w:val="26"/>
        </w:rPr>
      </w:pPr>
      <w:r w:rsidRPr="008A4649">
        <w:rPr>
          <w:spacing w:val="-6"/>
          <w:sz w:val="26"/>
          <w:szCs w:val="26"/>
        </w:rPr>
        <w:t>2.5.3. Quy trình kiểm định</w:t>
      </w:r>
      <w:r w:rsidRPr="008A4649">
        <w:rPr>
          <w:sz w:val="26"/>
          <w:szCs w:val="26"/>
        </w:rPr>
        <w:t xml:space="preserve"> </w:t>
      </w:r>
    </w:p>
    <w:p w:rsidR="00321F11" w:rsidRPr="00B92DF8" w:rsidRDefault="00321F11" w:rsidP="00321F11">
      <w:pPr>
        <w:pStyle w:val="ListParagraph"/>
        <w:spacing w:line="288" w:lineRule="auto"/>
        <w:ind w:left="0" w:firstLine="567"/>
        <w:jc w:val="both"/>
        <w:rPr>
          <w:sz w:val="26"/>
          <w:szCs w:val="26"/>
        </w:rPr>
      </w:pPr>
      <w:r>
        <w:rPr>
          <w:sz w:val="26"/>
          <w:szCs w:val="26"/>
        </w:rPr>
        <w:t>Đơn vị t</w:t>
      </w:r>
      <w:r w:rsidRPr="00FA5751">
        <w:rPr>
          <w:sz w:val="26"/>
          <w:szCs w:val="26"/>
        </w:rPr>
        <w:t xml:space="preserve">hực hiện đăng ký KĐCL các CTĐT tại Trung tâm KĐCL </w:t>
      </w:r>
      <w:r>
        <w:rPr>
          <w:sz w:val="26"/>
          <w:szCs w:val="26"/>
        </w:rPr>
        <w:t>do Bộ GD&amp;ĐT thành lập</w:t>
      </w:r>
      <w:r w:rsidRPr="00FA5751">
        <w:rPr>
          <w:sz w:val="26"/>
          <w:szCs w:val="26"/>
        </w:rPr>
        <w:t>. Viện ĐBCLGD làm đầu mối triển khai các kế hoạch KĐCL CTĐT theo chỉ tiêu kế hoạch h</w:t>
      </w:r>
      <w:r>
        <w:rPr>
          <w:sz w:val="26"/>
          <w:szCs w:val="26"/>
        </w:rPr>
        <w:t>à</w:t>
      </w:r>
      <w:r w:rsidRPr="00FA5751">
        <w:rPr>
          <w:sz w:val="26"/>
          <w:szCs w:val="26"/>
        </w:rPr>
        <w:t>ng năm</w:t>
      </w:r>
      <w:r>
        <w:rPr>
          <w:sz w:val="26"/>
          <w:szCs w:val="26"/>
        </w:rPr>
        <w:t xml:space="preserve"> của ĐHQGHN</w:t>
      </w:r>
      <w:r w:rsidRPr="00FA5751">
        <w:rPr>
          <w:sz w:val="26"/>
          <w:szCs w:val="26"/>
        </w:rPr>
        <w:t>.</w:t>
      </w:r>
    </w:p>
    <w:p w:rsidR="00321F11" w:rsidRPr="00FA5751" w:rsidRDefault="00321F11" w:rsidP="00321F11">
      <w:pPr>
        <w:pStyle w:val="ListParagraph"/>
        <w:spacing w:line="288" w:lineRule="auto"/>
        <w:ind w:left="0" w:firstLine="567"/>
        <w:jc w:val="both"/>
        <w:rPr>
          <w:sz w:val="26"/>
          <w:szCs w:val="26"/>
        </w:rPr>
      </w:pPr>
      <w:r w:rsidRPr="00FA5751">
        <w:rPr>
          <w:sz w:val="26"/>
          <w:szCs w:val="26"/>
        </w:rPr>
        <w:t>Các trường đại học thành viên/các khoa trực thuộc/</w:t>
      </w:r>
      <w:r>
        <w:rPr>
          <w:sz w:val="26"/>
          <w:szCs w:val="26"/>
        </w:rPr>
        <w:t>v</w:t>
      </w:r>
      <w:r w:rsidRPr="00FA5751">
        <w:rPr>
          <w:sz w:val="26"/>
          <w:szCs w:val="26"/>
        </w:rPr>
        <w:t xml:space="preserve">iện nghiên cứu </w:t>
      </w:r>
      <w:r>
        <w:rPr>
          <w:sz w:val="26"/>
          <w:szCs w:val="26"/>
        </w:rPr>
        <w:t xml:space="preserve">thực hiện quy trình KĐCL CTĐT </w:t>
      </w:r>
      <w:r w:rsidRPr="00FA5751">
        <w:rPr>
          <w:sz w:val="26"/>
          <w:szCs w:val="26"/>
        </w:rPr>
        <w:t xml:space="preserve">theo Quy định về quy trình và chu kỳ KĐCL CTĐT của các trường đại học, cao đẳng và trung cấp chuyên nghiệp </w:t>
      </w:r>
      <w:r>
        <w:rPr>
          <w:sz w:val="26"/>
          <w:szCs w:val="26"/>
        </w:rPr>
        <w:t xml:space="preserve">(được </w:t>
      </w:r>
      <w:r w:rsidRPr="00FA5751">
        <w:rPr>
          <w:sz w:val="26"/>
          <w:szCs w:val="26"/>
        </w:rPr>
        <w:t>ban hành kèm theo Thông tư số 38/2013/TT-BGDĐT ngày 29/11/2013</w:t>
      </w:r>
      <w:r>
        <w:rPr>
          <w:sz w:val="26"/>
          <w:szCs w:val="26"/>
        </w:rPr>
        <w:t xml:space="preserve"> của Bộ GD&amp;ĐT)</w:t>
      </w:r>
      <w:r w:rsidRPr="00FA5751">
        <w:rPr>
          <w:sz w:val="26"/>
          <w:szCs w:val="26"/>
        </w:rPr>
        <w:t>.</w:t>
      </w:r>
    </w:p>
    <w:p w:rsidR="00321F11" w:rsidRPr="00813385" w:rsidRDefault="00321F11" w:rsidP="00321F11">
      <w:pPr>
        <w:spacing w:line="288" w:lineRule="auto"/>
        <w:ind w:firstLine="567"/>
        <w:jc w:val="both"/>
        <w:rPr>
          <w:rFonts w:ascii="Times New Roman Bold" w:hAnsi="Times New Roman Bold"/>
          <w:b/>
          <w:sz w:val="26"/>
          <w:szCs w:val="26"/>
          <w:highlight w:val="yellow"/>
        </w:rPr>
      </w:pPr>
      <w:r w:rsidRPr="00813385">
        <w:rPr>
          <w:rFonts w:ascii="Times New Roman Bold" w:hAnsi="Times New Roman Bold"/>
          <w:b/>
          <w:sz w:val="26"/>
          <w:szCs w:val="26"/>
          <w:highlight w:val="yellow"/>
        </w:rPr>
        <w:t>2.6. Đánh giá chất lượng đồng cấp các chương trình đào tạo trong ĐHQGHN theo bộ tiêu chuẩn của Bộ GD&amp;ĐT và theo định hướng chuẩn chất lượng khu vực/quốc tế</w:t>
      </w:r>
    </w:p>
    <w:p w:rsidR="00321F11" w:rsidRPr="007F202A" w:rsidRDefault="00321F11" w:rsidP="00321F11">
      <w:pPr>
        <w:pStyle w:val="ListParagraph"/>
        <w:widowControl w:val="0"/>
        <w:spacing w:line="288" w:lineRule="auto"/>
        <w:ind w:left="0" w:firstLine="567"/>
        <w:jc w:val="both"/>
        <w:rPr>
          <w:sz w:val="26"/>
          <w:szCs w:val="26"/>
        </w:rPr>
      </w:pPr>
      <w:r w:rsidRPr="00813385">
        <w:rPr>
          <w:sz w:val="26"/>
          <w:szCs w:val="26"/>
          <w:highlight w:val="yellow"/>
        </w:rPr>
        <w:t>2.6.1. Điều kiện đăng ký</w:t>
      </w:r>
    </w:p>
    <w:p w:rsidR="00321F11" w:rsidRPr="007F202A" w:rsidRDefault="00321F11" w:rsidP="00321F11">
      <w:pPr>
        <w:pStyle w:val="ListParagraph"/>
        <w:widowControl w:val="0"/>
        <w:spacing w:line="288" w:lineRule="auto"/>
        <w:ind w:left="0" w:firstLine="567"/>
        <w:jc w:val="both"/>
        <w:rPr>
          <w:sz w:val="26"/>
          <w:szCs w:val="26"/>
        </w:rPr>
      </w:pPr>
      <w:r w:rsidRPr="007F202A">
        <w:rPr>
          <w:sz w:val="26"/>
          <w:szCs w:val="26"/>
        </w:rPr>
        <w:t>Chương trình đào tạo đã có ít nhất một khóa sinh viên tốt nghiệp và đang tiếp tục tổ chức đào tạo tại thời điểm đăng ký.</w:t>
      </w:r>
    </w:p>
    <w:p w:rsidR="00321F11" w:rsidRPr="007F202A" w:rsidRDefault="00321F11" w:rsidP="00321F11">
      <w:pPr>
        <w:pStyle w:val="ListParagraph"/>
        <w:widowControl w:val="0"/>
        <w:spacing w:line="288" w:lineRule="auto"/>
        <w:ind w:left="0" w:firstLine="567"/>
        <w:jc w:val="both"/>
        <w:rPr>
          <w:sz w:val="26"/>
          <w:szCs w:val="26"/>
        </w:rPr>
      </w:pPr>
      <w:r w:rsidRPr="007F202A">
        <w:rPr>
          <w:sz w:val="26"/>
          <w:szCs w:val="26"/>
        </w:rPr>
        <w:t xml:space="preserve">2.6.2. Công cụ đánh giá </w:t>
      </w:r>
    </w:p>
    <w:p w:rsidR="00321F11" w:rsidRDefault="00321F11" w:rsidP="00321F11">
      <w:pPr>
        <w:pStyle w:val="ListParagraph"/>
        <w:widowControl w:val="0"/>
        <w:spacing w:line="288" w:lineRule="auto"/>
        <w:ind w:left="0" w:firstLine="567"/>
        <w:jc w:val="both"/>
        <w:rPr>
          <w:sz w:val="26"/>
          <w:szCs w:val="26"/>
        </w:rPr>
      </w:pPr>
      <w:r w:rsidRPr="007F202A">
        <w:rPr>
          <w:sz w:val="26"/>
          <w:szCs w:val="26"/>
        </w:rPr>
        <w:t>- Bộ tiêu chuẩn ĐGCL các CTĐT do Bộ GD&amp;ĐT ban hành.</w:t>
      </w:r>
    </w:p>
    <w:p w:rsidR="00321F11" w:rsidRPr="00FA5751" w:rsidRDefault="00321F11" w:rsidP="00321F11">
      <w:pPr>
        <w:pStyle w:val="ListParagraph"/>
        <w:widowControl w:val="0"/>
        <w:spacing w:line="288" w:lineRule="auto"/>
        <w:ind w:left="0" w:firstLine="567"/>
        <w:jc w:val="both"/>
        <w:rPr>
          <w:sz w:val="26"/>
          <w:szCs w:val="26"/>
        </w:rPr>
      </w:pPr>
      <w:r>
        <w:rPr>
          <w:sz w:val="26"/>
          <w:szCs w:val="26"/>
        </w:rPr>
        <w:t>- Tiêu chuẩn</w:t>
      </w:r>
      <w:r w:rsidRPr="00FA5751">
        <w:rPr>
          <w:sz w:val="26"/>
          <w:szCs w:val="26"/>
        </w:rPr>
        <w:t xml:space="preserve"> </w:t>
      </w:r>
      <w:r>
        <w:rPr>
          <w:sz w:val="26"/>
          <w:szCs w:val="26"/>
        </w:rPr>
        <w:t>ĐGCL</w:t>
      </w:r>
      <w:r w:rsidRPr="00FA5751">
        <w:rPr>
          <w:sz w:val="26"/>
          <w:szCs w:val="26"/>
        </w:rPr>
        <w:t xml:space="preserve"> CTĐT định hướng theo </w:t>
      </w:r>
      <w:r>
        <w:rPr>
          <w:sz w:val="26"/>
          <w:szCs w:val="26"/>
        </w:rPr>
        <w:t xml:space="preserve">bộ tiêu </w:t>
      </w:r>
      <w:r w:rsidRPr="00FA5751">
        <w:rPr>
          <w:sz w:val="26"/>
          <w:szCs w:val="26"/>
        </w:rPr>
        <w:t>chuẩn</w:t>
      </w:r>
      <w:r>
        <w:rPr>
          <w:sz w:val="26"/>
          <w:szCs w:val="26"/>
        </w:rPr>
        <w:t xml:space="preserve"> ĐGCL</w:t>
      </w:r>
      <w:r w:rsidRPr="00FA5751">
        <w:rPr>
          <w:sz w:val="26"/>
          <w:szCs w:val="26"/>
        </w:rPr>
        <w:t xml:space="preserve"> AUN</w:t>
      </w:r>
      <w:r>
        <w:rPr>
          <w:sz w:val="26"/>
          <w:szCs w:val="26"/>
        </w:rPr>
        <w:t xml:space="preserve"> của ĐHQGHN</w:t>
      </w:r>
      <w:r w:rsidRPr="00FA5751">
        <w:rPr>
          <w:sz w:val="26"/>
          <w:szCs w:val="26"/>
        </w:rPr>
        <w:t xml:space="preserve"> </w:t>
      </w:r>
      <w:r w:rsidRPr="008768E0">
        <w:rPr>
          <w:sz w:val="26"/>
          <w:szCs w:val="26"/>
        </w:rPr>
        <w:t>(Phụ lục</w:t>
      </w:r>
      <w:r>
        <w:rPr>
          <w:sz w:val="26"/>
          <w:szCs w:val="26"/>
        </w:rPr>
        <w:t xml:space="preserve"> 3</w:t>
      </w:r>
      <w:r w:rsidRPr="008768E0">
        <w:rPr>
          <w:sz w:val="26"/>
          <w:szCs w:val="26"/>
        </w:rPr>
        <w:t>)</w:t>
      </w:r>
      <w:r>
        <w:rPr>
          <w:sz w:val="26"/>
          <w:szCs w:val="26"/>
        </w:rPr>
        <w:t>, gồm 15 tiêu chuẩn và 68 tiêu chí được đúc rút và chuẩn hóa lại từ những tiêu chuẩn ĐGCL CTĐT của AUN để hướng tới đạt chuẩn chất lượng khu vực Đông Nam Á</w:t>
      </w:r>
      <w:r w:rsidRPr="008768E0">
        <w:rPr>
          <w:sz w:val="26"/>
          <w:szCs w:val="26"/>
        </w:rPr>
        <w:t>.</w:t>
      </w:r>
      <w:r w:rsidRPr="00FA5751">
        <w:rPr>
          <w:sz w:val="26"/>
          <w:szCs w:val="26"/>
        </w:rPr>
        <w:t xml:space="preserve"> </w:t>
      </w:r>
    </w:p>
    <w:p w:rsidR="00321F11" w:rsidRPr="007F202A" w:rsidRDefault="00321F11" w:rsidP="00321F11">
      <w:pPr>
        <w:pStyle w:val="ListParagraph"/>
        <w:widowControl w:val="0"/>
        <w:spacing w:line="288" w:lineRule="auto"/>
        <w:ind w:left="0" w:firstLine="567"/>
        <w:jc w:val="both"/>
        <w:rPr>
          <w:sz w:val="26"/>
          <w:szCs w:val="26"/>
        </w:rPr>
      </w:pPr>
      <w:r w:rsidRPr="007F202A">
        <w:rPr>
          <w:sz w:val="26"/>
          <w:szCs w:val="26"/>
        </w:rPr>
        <w:t xml:space="preserve">2.6.3. Quy trình đánh giá </w:t>
      </w:r>
    </w:p>
    <w:p w:rsidR="00321F11" w:rsidRDefault="00321F11" w:rsidP="00321F11">
      <w:pPr>
        <w:pStyle w:val="ListParagraph"/>
        <w:widowControl w:val="0"/>
        <w:spacing w:line="288" w:lineRule="auto"/>
        <w:ind w:left="0" w:firstLine="567"/>
        <w:jc w:val="both"/>
        <w:rPr>
          <w:sz w:val="26"/>
          <w:szCs w:val="26"/>
        </w:rPr>
      </w:pPr>
      <w:r w:rsidRPr="007F202A">
        <w:rPr>
          <w:sz w:val="26"/>
          <w:szCs w:val="26"/>
        </w:rPr>
        <w:t xml:space="preserve">- Các đơn vị đăng ký </w:t>
      </w:r>
      <w:r w:rsidRPr="00FA5751">
        <w:rPr>
          <w:sz w:val="26"/>
          <w:szCs w:val="26"/>
        </w:rPr>
        <w:t>Đ</w:t>
      </w:r>
      <w:r>
        <w:rPr>
          <w:sz w:val="26"/>
          <w:szCs w:val="26"/>
        </w:rPr>
        <w:t>G</w:t>
      </w:r>
      <w:r w:rsidRPr="00FA5751">
        <w:rPr>
          <w:sz w:val="26"/>
          <w:szCs w:val="26"/>
        </w:rPr>
        <w:t>CL</w:t>
      </w:r>
      <w:r>
        <w:rPr>
          <w:sz w:val="26"/>
          <w:szCs w:val="26"/>
        </w:rPr>
        <w:t xml:space="preserve"> đồng cấp</w:t>
      </w:r>
      <w:r w:rsidRPr="00FA5751">
        <w:rPr>
          <w:sz w:val="26"/>
          <w:szCs w:val="26"/>
        </w:rPr>
        <w:t xml:space="preserve"> các CTĐT </w:t>
      </w:r>
      <w:r>
        <w:rPr>
          <w:sz w:val="26"/>
          <w:szCs w:val="26"/>
        </w:rPr>
        <w:t>với</w:t>
      </w:r>
      <w:r w:rsidRPr="00FA5751">
        <w:rPr>
          <w:sz w:val="26"/>
          <w:szCs w:val="26"/>
        </w:rPr>
        <w:t xml:space="preserve"> Viện </w:t>
      </w:r>
      <w:r>
        <w:rPr>
          <w:sz w:val="26"/>
          <w:szCs w:val="26"/>
        </w:rPr>
        <w:t>ĐBCLGD theo chỉ tiêu kế hoạch hà</w:t>
      </w:r>
      <w:r w:rsidRPr="00FA5751">
        <w:rPr>
          <w:sz w:val="26"/>
          <w:szCs w:val="26"/>
        </w:rPr>
        <w:t>ng năm</w:t>
      </w:r>
      <w:r>
        <w:rPr>
          <w:sz w:val="26"/>
          <w:szCs w:val="26"/>
        </w:rPr>
        <w:t xml:space="preserve"> của ĐHQGHN</w:t>
      </w:r>
      <w:r w:rsidRPr="00FA5751">
        <w:rPr>
          <w:sz w:val="26"/>
          <w:szCs w:val="26"/>
        </w:rPr>
        <w:t>.</w:t>
      </w:r>
    </w:p>
    <w:p w:rsidR="00321F11" w:rsidRPr="007F202A" w:rsidRDefault="00321F11" w:rsidP="00321F11">
      <w:pPr>
        <w:pStyle w:val="ListParagraph"/>
        <w:widowControl w:val="0"/>
        <w:spacing w:line="288" w:lineRule="auto"/>
        <w:ind w:left="0" w:firstLine="567"/>
        <w:jc w:val="both"/>
        <w:rPr>
          <w:sz w:val="26"/>
          <w:szCs w:val="26"/>
        </w:rPr>
      </w:pPr>
      <w:r w:rsidRPr="007F202A">
        <w:rPr>
          <w:sz w:val="26"/>
          <w:szCs w:val="26"/>
        </w:rPr>
        <w:t xml:space="preserve">- Quy trình ĐGCL đồng cấp các CTĐT được thực hiện tương tự quy trình ĐGCL đồng cấp trường đại học thành viên đã nêu trong mục 2.2.2. </w:t>
      </w:r>
    </w:p>
    <w:p w:rsidR="00321F11" w:rsidRPr="007F202A" w:rsidRDefault="00321F11" w:rsidP="00321F11">
      <w:pPr>
        <w:pStyle w:val="ListParagraph"/>
        <w:widowControl w:val="0"/>
        <w:spacing w:line="288" w:lineRule="auto"/>
        <w:ind w:left="0" w:firstLine="567"/>
        <w:jc w:val="both"/>
        <w:rPr>
          <w:sz w:val="26"/>
          <w:szCs w:val="26"/>
        </w:rPr>
      </w:pPr>
      <w:r w:rsidRPr="007F202A">
        <w:rPr>
          <w:sz w:val="26"/>
          <w:szCs w:val="26"/>
        </w:rPr>
        <w:t>2.6.4. Triển khai tự đánh giá</w:t>
      </w:r>
      <w:r w:rsidRPr="007F202A" w:rsidDel="00BC4DF3">
        <w:rPr>
          <w:sz w:val="26"/>
          <w:szCs w:val="26"/>
        </w:rPr>
        <w:t xml:space="preserve"> </w:t>
      </w:r>
    </w:p>
    <w:p w:rsidR="00321F11" w:rsidRDefault="00321F11" w:rsidP="00321F11">
      <w:pPr>
        <w:widowControl w:val="0"/>
        <w:spacing w:line="288" w:lineRule="auto"/>
        <w:ind w:firstLine="567"/>
        <w:jc w:val="both"/>
        <w:rPr>
          <w:rFonts w:eastAsia="BatangChe"/>
          <w:sz w:val="26"/>
          <w:szCs w:val="26"/>
          <w:lang w:val="pt-BR"/>
        </w:rPr>
      </w:pPr>
      <w:r>
        <w:rPr>
          <w:rFonts w:eastAsia="BatangChe"/>
          <w:sz w:val="26"/>
          <w:szCs w:val="26"/>
          <w:lang w:val="pt-BR"/>
        </w:rPr>
        <w:t>Quy trình</w:t>
      </w:r>
      <w:r w:rsidRPr="00FA5751">
        <w:rPr>
          <w:rFonts w:eastAsia="BatangChe"/>
          <w:sz w:val="26"/>
          <w:szCs w:val="26"/>
          <w:lang w:val="pt-BR"/>
        </w:rPr>
        <w:t xml:space="preserve"> triển khai </w:t>
      </w:r>
      <w:r>
        <w:rPr>
          <w:rFonts w:eastAsia="BatangChe"/>
          <w:sz w:val="26"/>
          <w:szCs w:val="26"/>
          <w:lang w:val="pt-BR"/>
        </w:rPr>
        <w:t>TĐG</w:t>
      </w:r>
      <w:r w:rsidRPr="00FA5751">
        <w:rPr>
          <w:rFonts w:eastAsia="BatangChe"/>
          <w:sz w:val="26"/>
          <w:szCs w:val="26"/>
          <w:lang w:val="pt-BR"/>
        </w:rPr>
        <w:t xml:space="preserve"> chất lượng phục vụ </w:t>
      </w:r>
      <w:r>
        <w:rPr>
          <w:rFonts w:eastAsia="BatangChe"/>
          <w:sz w:val="26"/>
          <w:szCs w:val="26"/>
          <w:lang w:val="pt-BR"/>
        </w:rPr>
        <w:t>ĐGCL</w:t>
      </w:r>
      <w:r w:rsidRPr="00FA5751">
        <w:rPr>
          <w:rFonts w:eastAsia="BatangChe"/>
          <w:sz w:val="26"/>
          <w:szCs w:val="26"/>
          <w:lang w:val="pt-BR"/>
        </w:rPr>
        <w:t xml:space="preserve"> đồng cấp</w:t>
      </w:r>
      <w:r>
        <w:rPr>
          <w:rFonts w:eastAsia="BatangChe"/>
          <w:sz w:val="26"/>
          <w:szCs w:val="26"/>
          <w:lang w:val="pt-BR"/>
        </w:rPr>
        <w:t xml:space="preserve"> CTĐT</w:t>
      </w:r>
      <w:r w:rsidRPr="00FA5751">
        <w:rPr>
          <w:rFonts w:eastAsia="BatangChe"/>
          <w:sz w:val="26"/>
          <w:szCs w:val="26"/>
          <w:lang w:val="pt-BR"/>
        </w:rPr>
        <w:t xml:space="preserve"> tương tự theo </w:t>
      </w:r>
      <w:r>
        <w:rPr>
          <w:rFonts w:eastAsia="BatangChe"/>
          <w:sz w:val="26"/>
          <w:szCs w:val="26"/>
          <w:lang w:val="pt-BR"/>
        </w:rPr>
        <w:t>quy trình TĐG chất lượng phục vụ ĐGCL đồng cấp đơn vị ở mục 2.2.3. Mẫu Báo cáo tự đánh giá chất lượng chương trình đào tạo như trong Phụ lục 5. Tuy nhiên cần lưu ý một số điểm sau:</w:t>
      </w:r>
    </w:p>
    <w:p w:rsidR="00321F11" w:rsidRPr="00FA5751" w:rsidRDefault="00321F11" w:rsidP="00321F11">
      <w:pPr>
        <w:widowControl w:val="0"/>
        <w:spacing w:line="288" w:lineRule="auto"/>
        <w:ind w:firstLine="567"/>
        <w:jc w:val="both"/>
        <w:rPr>
          <w:sz w:val="26"/>
          <w:szCs w:val="26"/>
          <w:lang w:val="fr-FR"/>
        </w:rPr>
      </w:pPr>
      <w:r>
        <w:rPr>
          <w:rFonts w:eastAsia="BatangChe"/>
          <w:sz w:val="26"/>
          <w:szCs w:val="26"/>
          <w:lang w:val="pt-BR"/>
        </w:rPr>
        <w:t xml:space="preserve">- </w:t>
      </w:r>
      <w:r w:rsidRPr="00FA5751">
        <w:rPr>
          <w:spacing w:val="-4"/>
          <w:sz w:val="26"/>
          <w:szCs w:val="26"/>
        </w:rPr>
        <w:t xml:space="preserve">Hội đồng </w:t>
      </w:r>
      <w:r>
        <w:rPr>
          <w:spacing w:val="-4"/>
          <w:sz w:val="26"/>
          <w:szCs w:val="26"/>
        </w:rPr>
        <w:t>TĐG</w:t>
      </w:r>
      <w:r w:rsidRPr="00FA5751">
        <w:rPr>
          <w:sz w:val="26"/>
          <w:szCs w:val="26"/>
          <w:lang w:val="pt-BR"/>
        </w:rPr>
        <w:t xml:space="preserve"> CTĐT</w:t>
      </w:r>
      <w:r>
        <w:rPr>
          <w:sz w:val="26"/>
          <w:szCs w:val="26"/>
          <w:lang w:val="pt-BR"/>
        </w:rPr>
        <w:t xml:space="preserve"> do</w:t>
      </w:r>
      <w:r w:rsidRPr="00FA5751">
        <w:rPr>
          <w:sz w:val="26"/>
          <w:szCs w:val="26"/>
          <w:lang w:val="pt-BR"/>
        </w:rPr>
        <w:t xml:space="preserve"> </w:t>
      </w:r>
      <w:r>
        <w:rPr>
          <w:sz w:val="26"/>
          <w:szCs w:val="26"/>
          <w:lang w:val="pt-BR"/>
        </w:rPr>
        <w:t>t</w:t>
      </w:r>
      <w:r w:rsidRPr="00FA5751">
        <w:rPr>
          <w:spacing w:val="-4"/>
          <w:sz w:val="26"/>
          <w:szCs w:val="26"/>
        </w:rPr>
        <w:t xml:space="preserve">hủ trưởng đơn vị thành lập </w:t>
      </w:r>
      <w:r>
        <w:rPr>
          <w:sz w:val="26"/>
          <w:szCs w:val="26"/>
          <w:lang w:val="pt-BR"/>
        </w:rPr>
        <w:t xml:space="preserve">có </w:t>
      </w:r>
      <w:r w:rsidRPr="00FA5751">
        <w:rPr>
          <w:color w:val="000000"/>
          <w:sz w:val="26"/>
          <w:szCs w:val="26"/>
          <w:lang w:val="pt-BR"/>
        </w:rPr>
        <w:t xml:space="preserve">ít nhất </w:t>
      </w:r>
      <w:r>
        <w:rPr>
          <w:color w:val="000000"/>
          <w:sz w:val="26"/>
          <w:szCs w:val="26"/>
          <w:lang w:val="pt-BR"/>
        </w:rPr>
        <w:t>0</w:t>
      </w:r>
      <w:r w:rsidRPr="00FA5751">
        <w:rPr>
          <w:color w:val="000000"/>
          <w:sz w:val="26"/>
          <w:szCs w:val="26"/>
          <w:lang w:val="pt-BR"/>
        </w:rPr>
        <w:t>9 thành viên</w:t>
      </w:r>
      <w:r>
        <w:rPr>
          <w:color w:val="000000"/>
          <w:sz w:val="26"/>
          <w:szCs w:val="26"/>
          <w:lang w:val="pt-BR"/>
        </w:rPr>
        <w:t xml:space="preserve"> </w:t>
      </w:r>
      <w:r>
        <w:rPr>
          <w:color w:val="000000"/>
          <w:sz w:val="26"/>
          <w:szCs w:val="26"/>
          <w:lang w:val="pt-BR"/>
        </w:rPr>
        <w:lastRenderedPageBreak/>
        <w:t xml:space="preserve">gồm </w:t>
      </w:r>
      <w:r w:rsidRPr="00FA5751">
        <w:rPr>
          <w:sz w:val="26"/>
          <w:szCs w:val="26"/>
          <w:lang w:val="pt-BR"/>
        </w:rPr>
        <w:t xml:space="preserve">Thủ trưởng đơn vị </w:t>
      </w:r>
      <w:r>
        <w:rPr>
          <w:sz w:val="26"/>
          <w:szCs w:val="26"/>
          <w:lang w:val="pt-BR"/>
        </w:rPr>
        <w:t xml:space="preserve">(là </w:t>
      </w:r>
      <w:r w:rsidRPr="00FA5751">
        <w:rPr>
          <w:sz w:val="26"/>
          <w:szCs w:val="26"/>
          <w:lang w:val="pt-BR"/>
        </w:rPr>
        <w:t>Chủ tịch Hội đồng</w:t>
      </w:r>
      <w:r>
        <w:rPr>
          <w:sz w:val="26"/>
          <w:szCs w:val="26"/>
          <w:lang w:val="pt-BR"/>
        </w:rPr>
        <w:t>)</w:t>
      </w:r>
      <w:r w:rsidRPr="00FA5751">
        <w:rPr>
          <w:sz w:val="26"/>
          <w:szCs w:val="26"/>
          <w:lang w:val="pt-BR"/>
        </w:rPr>
        <w:t xml:space="preserve">; Trưởng khoa thuộc đơn vị có </w:t>
      </w:r>
      <w:r>
        <w:rPr>
          <w:sz w:val="26"/>
          <w:szCs w:val="26"/>
          <w:lang w:val="pt-BR"/>
        </w:rPr>
        <w:t>CTĐT</w:t>
      </w:r>
      <w:r w:rsidRPr="00FA5751">
        <w:rPr>
          <w:sz w:val="26"/>
          <w:szCs w:val="26"/>
          <w:lang w:val="pt-BR"/>
        </w:rPr>
        <w:t xml:space="preserve"> được đánh giá; đại diện Hội đồng Khoa học và Đào tạo của Khoa, đại diện lãnh đạo Trung tâm/Bộ phận ĐBCL, các phòng, ban, khoa, tổ bộ môn; đại diện giảng viên có uy tín tham gia các hoạt động đào tạo và nghiên cứu khoa học liên quan đến CTĐT được đánh giá; đại diện người học của CTĐT.</w:t>
      </w:r>
    </w:p>
    <w:p w:rsidR="00321F11" w:rsidRPr="00FA5751" w:rsidRDefault="00321F11" w:rsidP="00321F11">
      <w:pPr>
        <w:pStyle w:val="ListParagraph"/>
        <w:widowControl w:val="0"/>
        <w:autoSpaceDE w:val="0"/>
        <w:autoSpaceDN w:val="0"/>
        <w:spacing w:line="288" w:lineRule="auto"/>
        <w:ind w:left="0" w:firstLine="567"/>
        <w:jc w:val="both"/>
        <w:outlineLvl w:val="3"/>
        <w:rPr>
          <w:color w:val="000000"/>
          <w:sz w:val="26"/>
          <w:szCs w:val="26"/>
        </w:rPr>
      </w:pPr>
      <w:r>
        <w:rPr>
          <w:sz w:val="26"/>
          <w:szCs w:val="26"/>
        </w:rPr>
        <w:t xml:space="preserve">- </w:t>
      </w:r>
      <w:r w:rsidRPr="00FA5751">
        <w:rPr>
          <w:sz w:val="26"/>
          <w:szCs w:val="26"/>
        </w:rPr>
        <w:t>Viện ĐBCLGD cung cấp các hướng dẫn kỹ thuật cụ th</w:t>
      </w:r>
      <w:r>
        <w:rPr>
          <w:sz w:val="26"/>
          <w:szCs w:val="26"/>
        </w:rPr>
        <w:t>ể</w:t>
      </w:r>
      <w:r w:rsidRPr="00FA5751">
        <w:rPr>
          <w:sz w:val="26"/>
          <w:szCs w:val="26"/>
        </w:rPr>
        <w:t xml:space="preserve"> về </w:t>
      </w:r>
      <w:r>
        <w:rPr>
          <w:sz w:val="26"/>
          <w:szCs w:val="26"/>
        </w:rPr>
        <w:t>TĐG</w:t>
      </w:r>
      <w:r w:rsidRPr="00FA5751">
        <w:rPr>
          <w:sz w:val="26"/>
          <w:szCs w:val="26"/>
        </w:rPr>
        <w:t xml:space="preserve"> (hướng dẫn tìm minh chứng</w:t>
      </w:r>
      <w:r>
        <w:rPr>
          <w:sz w:val="26"/>
          <w:szCs w:val="26"/>
        </w:rPr>
        <w:t xml:space="preserve"> và xử lý, phân tích thông tin minh chứng</w:t>
      </w:r>
      <w:r w:rsidRPr="00FA5751">
        <w:rPr>
          <w:sz w:val="26"/>
          <w:szCs w:val="26"/>
        </w:rPr>
        <w:t xml:space="preserve">, hướng dẫn </w:t>
      </w:r>
      <w:r>
        <w:rPr>
          <w:sz w:val="26"/>
          <w:szCs w:val="26"/>
        </w:rPr>
        <w:t xml:space="preserve">sử </w:t>
      </w:r>
      <w:r w:rsidRPr="00FA5751">
        <w:rPr>
          <w:sz w:val="26"/>
          <w:szCs w:val="26"/>
        </w:rPr>
        <w:t xml:space="preserve">dụng tiêu chí, </w:t>
      </w:r>
      <w:r>
        <w:rPr>
          <w:sz w:val="26"/>
          <w:szCs w:val="26"/>
        </w:rPr>
        <w:t xml:space="preserve">viết báo cáo TĐG, </w:t>
      </w:r>
      <w:r w:rsidRPr="00FA5751">
        <w:rPr>
          <w:sz w:val="26"/>
          <w:szCs w:val="26"/>
        </w:rPr>
        <w:t>v.v.) cho các đơn vị</w:t>
      </w:r>
      <w:r>
        <w:rPr>
          <w:sz w:val="26"/>
          <w:szCs w:val="26"/>
        </w:rPr>
        <w:t xml:space="preserve"> (nếu có yêu</w:t>
      </w:r>
      <w:r w:rsidRPr="00FA5751">
        <w:rPr>
          <w:sz w:val="26"/>
          <w:szCs w:val="26"/>
        </w:rPr>
        <w:t xml:space="preserve"> cầu</w:t>
      </w:r>
      <w:r>
        <w:rPr>
          <w:sz w:val="26"/>
          <w:szCs w:val="26"/>
        </w:rPr>
        <w:t>)</w:t>
      </w:r>
      <w:r w:rsidRPr="00FA5751">
        <w:rPr>
          <w:sz w:val="26"/>
          <w:szCs w:val="26"/>
        </w:rPr>
        <w:t xml:space="preserve">; phối hợp với các đơn vị đăng ký </w:t>
      </w:r>
      <w:r>
        <w:rPr>
          <w:sz w:val="26"/>
          <w:szCs w:val="26"/>
        </w:rPr>
        <w:t>ĐGCL</w:t>
      </w:r>
      <w:r w:rsidRPr="00FA5751">
        <w:rPr>
          <w:sz w:val="26"/>
          <w:szCs w:val="26"/>
        </w:rPr>
        <w:t xml:space="preserve"> đồng cấp xây dựng kế hoạch chi tiết cho từng đợt đánh giá. </w:t>
      </w:r>
    </w:p>
    <w:p w:rsidR="00321F11" w:rsidRPr="00FA5751" w:rsidRDefault="00321F11" w:rsidP="00321F11">
      <w:pPr>
        <w:widowControl w:val="0"/>
        <w:autoSpaceDE w:val="0"/>
        <w:autoSpaceDN w:val="0"/>
        <w:spacing w:line="288" w:lineRule="auto"/>
        <w:ind w:firstLine="567"/>
        <w:jc w:val="both"/>
        <w:rPr>
          <w:spacing w:val="-4"/>
          <w:sz w:val="26"/>
          <w:szCs w:val="26"/>
          <w:lang w:val="pt-BR"/>
        </w:rPr>
      </w:pPr>
      <w:r>
        <w:rPr>
          <w:sz w:val="26"/>
          <w:szCs w:val="26"/>
          <w:lang w:val="pt-BR"/>
        </w:rPr>
        <w:t xml:space="preserve">- </w:t>
      </w:r>
      <w:r w:rsidRPr="00FA5751">
        <w:rPr>
          <w:sz w:val="26"/>
          <w:szCs w:val="26"/>
          <w:lang w:val="pt-BR"/>
        </w:rPr>
        <w:t xml:space="preserve">Sau khi hoàn thành báo cáo </w:t>
      </w:r>
      <w:r>
        <w:rPr>
          <w:sz w:val="26"/>
          <w:szCs w:val="26"/>
          <w:lang w:val="pt-BR"/>
        </w:rPr>
        <w:t>TĐG</w:t>
      </w:r>
      <w:r w:rsidRPr="00FA5751">
        <w:rPr>
          <w:sz w:val="26"/>
          <w:szCs w:val="26"/>
          <w:lang w:val="pt-BR"/>
        </w:rPr>
        <w:t>, đ</w:t>
      </w:r>
      <w:r w:rsidRPr="00FA5751">
        <w:rPr>
          <w:spacing w:val="-4"/>
          <w:sz w:val="26"/>
          <w:szCs w:val="26"/>
          <w:lang w:val="pt-BR"/>
        </w:rPr>
        <w:t xml:space="preserve">ơn vị gửi công văn đề nghị ĐHQGHN (qua Viện ĐBCLGD) tổ chức </w:t>
      </w:r>
      <w:r>
        <w:rPr>
          <w:spacing w:val="-4"/>
          <w:sz w:val="26"/>
          <w:szCs w:val="26"/>
          <w:lang w:val="pt-BR"/>
        </w:rPr>
        <w:t>ĐGCL</w:t>
      </w:r>
      <w:r w:rsidRPr="00FA5751">
        <w:rPr>
          <w:spacing w:val="-4"/>
          <w:sz w:val="26"/>
          <w:szCs w:val="26"/>
          <w:lang w:val="pt-BR"/>
        </w:rPr>
        <w:t xml:space="preserve"> đồng cấp kèm theo 04 bản báo cáo </w:t>
      </w:r>
      <w:r>
        <w:rPr>
          <w:spacing w:val="-4"/>
          <w:sz w:val="26"/>
          <w:szCs w:val="26"/>
          <w:lang w:val="pt-BR"/>
        </w:rPr>
        <w:t>TĐG</w:t>
      </w:r>
      <w:r w:rsidRPr="00FA5751">
        <w:rPr>
          <w:spacing w:val="-4"/>
          <w:sz w:val="26"/>
          <w:szCs w:val="26"/>
          <w:lang w:val="pt-BR"/>
        </w:rPr>
        <w:t xml:space="preserve"> có chữ ký và dấu của đơn vị và file điện tử báo cáo về Viện ĐBCLGD. </w:t>
      </w:r>
    </w:p>
    <w:p w:rsidR="00321F11" w:rsidRPr="007F202A" w:rsidRDefault="00321F11" w:rsidP="00321F11">
      <w:pPr>
        <w:pStyle w:val="ListParagraph"/>
        <w:widowControl w:val="0"/>
        <w:spacing w:line="288" w:lineRule="auto"/>
        <w:ind w:left="0" w:firstLine="567"/>
        <w:jc w:val="both"/>
        <w:rPr>
          <w:sz w:val="26"/>
          <w:szCs w:val="26"/>
        </w:rPr>
      </w:pPr>
      <w:r w:rsidRPr="007F202A">
        <w:rPr>
          <w:sz w:val="26"/>
          <w:szCs w:val="26"/>
        </w:rPr>
        <w:t xml:space="preserve">2.6.5. Tổ chức đánh giá ngoài </w:t>
      </w:r>
    </w:p>
    <w:p w:rsidR="00321F11" w:rsidRPr="008768E0" w:rsidRDefault="00321F11" w:rsidP="00321F11">
      <w:pPr>
        <w:widowControl w:val="0"/>
        <w:autoSpaceDE w:val="0"/>
        <w:autoSpaceDN w:val="0"/>
        <w:spacing w:line="288" w:lineRule="auto"/>
        <w:ind w:firstLine="567"/>
        <w:jc w:val="both"/>
        <w:rPr>
          <w:color w:val="000000"/>
          <w:spacing w:val="-6"/>
          <w:sz w:val="26"/>
          <w:szCs w:val="26"/>
          <w:lang w:val="pt-BR"/>
        </w:rPr>
      </w:pPr>
      <w:r>
        <w:rPr>
          <w:color w:val="000000"/>
          <w:spacing w:val="-6"/>
          <w:sz w:val="26"/>
          <w:szCs w:val="26"/>
          <w:lang w:val="pt-BR"/>
        </w:rPr>
        <w:t xml:space="preserve">Quy trình đánh giá ngoài đồng cấp CTĐT được tổ chức tương tự như quy trình đánh giá ngoài đồng cấp đơn vị ở mục 2.2.4. </w:t>
      </w:r>
      <w:r w:rsidRPr="00FA5751">
        <w:rPr>
          <w:bCs/>
          <w:sz w:val="26"/>
          <w:szCs w:val="26"/>
          <w:lang w:val="pt-BR"/>
        </w:rPr>
        <w:t>Bên cạnh</w:t>
      </w:r>
      <w:r>
        <w:rPr>
          <w:bCs/>
          <w:sz w:val="26"/>
          <w:szCs w:val="26"/>
          <w:lang w:val="pt-BR"/>
        </w:rPr>
        <w:t xml:space="preserve"> đó</w:t>
      </w:r>
      <w:r w:rsidRPr="00FA5751">
        <w:rPr>
          <w:bCs/>
          <w:sz w:val="26"/>
          <w:szCs w:val="26"/>
          <w:lang w:val="pt-BR"/>
        </w:rPr>
        <w:t xml:space="preserve">, </w:t>
      </w:r>
      <w:r>
        <w:rPr>
          <w:bCs/>
          <w:sz w:val="26"/>
          <w:szCs w:val="26"/>
          <w:lang w:val="pt-BR"/>
        </w:rPr>
        <w:t xml:space="preserve">cần </w:t>
      </w:r>
      <w:r w:rsidRPr="00FA5751">
        <w:rPr>
          <w:bCs/>
          <w:sz w:val="26"/>
          <w:szCs w:val="26"/>
          <w:lang w:val="pt-BR"/>
        </w:rPr>
        <w:t>lưu ý một số điểm sau:</w:t>
      </w:r>
    </w:p>
    <w:p w:rsidR="00321F11" w:rsidRPr="00FA5751" w:rsidRDefault="00321F11" w:rsidP="00325751">
      <w:pPr>
        <w:widowControl w:val="0"/>
        <w:numPr>
          <w:ilvl w:val="0"/>
          <w:numId w:val="9"/>
        </w:numPr>
        <w:autoSpaceDE w:val="0"/>
        <w:autoSpaceDN w:val="0"/>
        <w:spacing w:line="288" w:lineRule="auto"/>
        <w:ind w:left="0" w:firstLine="567"/>
        <w:jc w:val="both"/>
        <w:rPr>
          <w:color w:val="000000"/>
          <w:sz w:val="26"/>
          <w:szCs w:val="26"/>
          <w:lang w:val="pt-BR"/>
        </w:rPr>
      </w:pPr>
      <w:r w:rsidRPr="008768E0">
        <w:rPr>
          <w:color w:val="000000"/>
          <w:sz w:val="26"/>
          <w:szCs w:val="26"/>
          <w:lang w:val="pt-BR"/>
        </w:rPr>
        <w:t>Đoàn chuyên gia ĐGCL đồng cấp có 3 thành viên gồm Trưởng đoàn, Thư ký và Ủy viên, là các chuyên gia không thuộc đơn vị được đánh giá (trước đây và hiện tại không làm việc tại đơn vị được đánh giá và không có bố mẹ, vợ, anh, chị là thành viên trong ban lãnh đạo nhà trường)</w:t>
      </w:r>
      <w:r>
        <w:rPr>
          <w:color w:val="000000"/>
          <w:sz w:val="26"/>
          <w:szCs w:val="26"/>
          <w:lang w:val="pt-BR"/>
        </w:rPr>
        <w:t xml:space="preserve"> và không có xung đột lợi ích với trường được đánh giá</w:t>
      </w:r>
      <w:r w:rsidRPr="008768E0">
        <w:rPr>
          <w:color w:val="000000"/>
          <w:sz w:val="26"/>
          <w:szCs w:val="26"/>
          <w:lang w:val="pt-BR"/>
        </w:rPr>
        <w:t>. Trưởng đoàn là Trưởng khoa hoặc Phó trưởng khoa trở lên có chứng chỉ/Thẻ kiểm định viên KĐCLGD trong nước hoặc khu vực/quốc tế, am hiểu lĩnh vực chuyên môn của CTĐT được đánh giá, có kinh nghiệm triển khai các hoạt động ĐGCL/KĐCL</w:t>
      </w:r>
      <w:r w:rsidRPr="00FA5751">
        <w:rPr>
          <w:color w:val="000000"/>
          <w:sz w:val="26"/>
          <w:szCs w:val="26"/>
          <w:lang w:val="pt-BR"/>
        </w:rPr>
        <w:t>;</w:t>
      </w:r>
    </w:p>
    <w:p w:rsidR="00321F11" w:rsidRDefault="00321F11" w:rsidP="00325751">
      <w:pPr>
        <w:widowControl w:val="0"/>
        <w:numPr>
          <w:ilvl w:val="0"/>
          <w:numId w:val="9"/>
        </w:numPr>
        <w:autoSpaceDE w:val="0"/>
        <w:autoSpaceDN w:val="0"/>
        <w:spacing w:line="288" w:lineRule="auto"/>
        <w:ind w:left="0" w:firstLine="567"/>
        <w:jc w:val="both"/>
        <w:rPr>
          <w:sz w:val="26"/>
          <w:szCs w:val="26"/>
          <w:lang w:val="pt-BR"/>
        </w:rPr>
      </w:pPr>
      <w:r w:rsidRPr="000D5CF6">
        <w:rPr>
          <w:sz w:val="26"/>
          <w:szCs w:val="26"/>
          <w:lang w:val="pt-BR"/>
        </w:rPr>
        <w:t xml:space="preserve">Viện ĐBCLGD làm việc với Đoàn </w:t>
      </w:r>
      <w:r>
        <w:rPr>
          <w:sz w:val="26"/>
          <w:szCs w:val="26"/>
          <w:lang w:val="pt-BR"/>
        </w:rPr>
        <w:t>chuyên gia ĐGCL</w:t>
      </w:r>
      <w:r w:rsidRPr="000D5CF6">
        <w:rPr>
          <w:sz w:val="26"/>
          <w:szCs w:val="26"/>
          <w:lang w:val="pt-BR"/>
        </w:rPr>
        <w:t xml:space="preserve"> đồng cấp để xác định phạm vi công việc, vai trò, trách nhiệm và quyền lợi; điều phối giữa </w:t>
      </w:r>
      <w:r w:rsidRPr="008768E0">
        <w:rPr>
          <w:sz w:val="26"/>
          <w:szCs w:val="26"/>
          <w:lang w:val="pt-BR"/>
        </w:rPr>
        <w:t>Đoàn với đơn vị được đánh giá để xây dựng kế hoạch chi tiết.</w:t>
      </w:r>
      <w:r w:rsidRPr="00894012">
        <w:rPr>
          <w:sz w:val="26"/>
          <w:szCs w:val="26"/>
          <w:lang w:val="pt-BR"/>
        </w:rPr>
        <w:t xml:space="preserve"> </w:t>
      </w:r>
    </w:p>
    <w:p w:rsidR="00321F11" w:rsidRPr="008768E0" w:rsidRDefault="00321F11" w:rsidP="00321F11">
      <w:pPr>
        <w:widowControl w:val="0"/>
        <w:autoSpaceDE w:val="0"/>
        <w:autoSpaceDN w:val="0"/>
        <w:spacing w:line="288" w:lineRule="auto"/>
        <w:ind w:firstLine="567"/>
        <w:jc w:val="both"/>
        <w:rPr>
          <w:sz w:val="26"/>
          <w:szCs w:val="26"/>
          <w:lang w:val="pt-BR"/>
        </w:rPr>
      </w:pPr>
      <w:r>
        <w:rPr>
          <w:sz w:val="26"/>
          <w:szCs w:val="26"/>
          <w:lang w:val="pt-BR"/>
        </w:rPr>
        <w:t>- Đoàn chuyên gia ĐGCL</w:t>
      </w:r>
      <w:r w:rsidRPr="008768E0">
        <w:rPr>
          <w:sz w:val="26"/>
          <w:szCs w:val="26"/>
          <w:lang w:val="pt-BR"/>
        </w:rPr>
        <w:t xml:space="preserve"> khảo sát chính thức tại đơn vị</w:t>
      </w:r>
      <w:r>
        <w:rPr>
          <w:sz w:val="26"/>
          <w:szCs w:val="26"/>
          <w:lang w:val="pt-BR"/>
        </w:rPr>
        <w:t>:</w:t>
      </w:r>
      <w:r w:rsidRPr="008768E0">
        <w:rPr>
          <w:sz w:val="26"/>
          <w:szCs w:val="26"/>
          <w:lang w:val="pt-BR"/>
        </w:rPr>
        <w:t xml:space="preserve"> 02 ngày</w:t>
      </w:r>
    </w:p>
    <w:p w:rsidR="00321F11" w:rsidRPr="007F202A" w:rsidRDefault="00321F11" w:rsidP="00321F11">
      <w:pPr>
        <w:spacing w:line="288" w:lineRule="auto"/>
        <w:ind w:firstLine="567"/>
        <w:jc w:val="both"/>
        <w:rPr>
          <w:b/>
          <w:sz w:val="26"/>
          <w:szCs w:val="26"/>
        </w:rPr>
      </w:pPr>
      <w:r w:rsidRPr="007F202A">
        <w:rPr>
          <w:b/>
          <w:sz w:val="26"/>
          <w:szCs w:val="26"/>
        </w:rPr>
        <w:t xml:space="preserve">2.7. </w:t>
      </w:r>
      <w:r w:rsidRPr="007F202A">
        <w:rPr>
          <w:rFonts w:ascii="Times New Roman Bold" w:eastAsia="Calibri" w:hAnsi="Times New Roman Bold"/>
          <w:b/>
          <w:sz w:val="26"/>
          <w:szCs w:val="26"/>
        </w:rPr>
        <w:t>Kiểm định chất lượng chương trình đào tạo theo bộ tiêu chuẩn của các tổ chức kiểm định chất lượng khu vực/quốc tế</w:t>
      </w:r>
    </w:p>
    <w:p w:rsidR="00321F11" w:rsidRPr="00B03BCF" w:rsidRDefault="00321F11" w:rsidP="00321F11">
      <w:pPr>
        <w:pStyle w:val="ListParagraph"/>
        <w:widowControl w:val="0"/>
        <w:spacing w:line="288" w:lineRule="auto"/>
        <w:ind w:left="0" w:firstLine="567"/>
        <w:jc w:val="both"/>
        <w:rPr>
          <w:sz w:val="26"/>
          <w:szCs w:val="26"/>
        </w:rPr>
      </w:pPr>
      <w:r w:rsidRPr="00B03BCF">
        <w:rPr>
          <w:sz w:val="26"/>
          <w:szCs w:val="26"/>
        </w:rPr>
        <w:t>2.7.1. Điều kiện đăng ký</w:t>
      </w:r>
    </w:p>
    <w:p w:rsidR="00321F11" w:rsidRPr="00FA5751" w:rsidRDefault="00321F11" w:rsidP="00321F11">
      <w:pPr>
        <w:pStyle w:val="ListParagraph"/>
        <w:spacing w:line="288" w:lineRule="auto"/>
        <w:ind w:left="0" w:firstLine="567"/>
        <w:jc w:val="both"/>
        <w:rPr>
          <w:sz w:val="26"/>
          <w:szCs w:val="26"/>
        </w:rPr>
      </w:pPr>
      <w:r>
        <w:rPr>
          <w:sz w:val="26"/>
          <w:szCs w:val="26"/>
        </w:rPr>
        <w:t xml:space="preserve">CTĐT đã được ĐGCL </w:t>
      </w:r>
      <w:r w:rsidRPr="00FA5751">
        <w:rPr>
          <w:sz w:val="26"/>
          <w:szCs w:val="26"/>
        </w:rPr>
        <w:t>đồng cấp và đáp ứng các điều kiện cận kề chuẩn AUN hoặc quốc tế</w:t>
      </w:r>
      <w:r>
        <w:rPr>
          <w:sz w:val="26"/>
          <w:szCs w:val="26"/>
        </w:rPr>
        <w:t xml:space="preserve"> (tương tự như mục 2.3.1)</w:t>
      </w:r>
      <w:r w:rsidRPr="00FA5751">
        <w:rPr>
          <w:sz w:val="26"/>
          <w:szCs w:val="26"/>
        </w:rPr>
        <w:t>.</w:t>
      </w:r>
    </w:p>
    <w:p w:rsidR="00321F11" w:rsidRPr="00B03BCF" w:rsidRDefault="00321F11" w:rsidP="00321F11">
      <w:pPr>
        <w:pStyle w:val="ListParagraph"/>
        <w:widowControl w:val="0"/>
        <w:spacing w:line="288" w:lineRule="auto"/>
        <w:ind w:left="0" w:firstLine="567"/>
        <w:jc w:val="both"/>
        <w:rPr>
          <w:sz w:val="26"/>
          <w:szCs w:val="26"/>
        </w:rPr>
      </w:pPr>
      <w:r w:rsidRPr="00B03BCF">
        <w:rPr>
          <w:sz w:val="26"/>
          <w:szCs w:val="26"/>
        </w:rPr>
        <w:t xml:space="preserve">2.7.2. Quy trình thực hiện </w:t>
      </w:r>
    </w:p>
    <w:p w:rsidR="00321F11" w:rsidRPr="00FA5751" w:rsidRDefault="00321F11" w:rsidP="00321F11">
      <w:pPr>
        <w:widowControl w:val="0"/>
        <w:autoSpaceDE w:val="0"/>
        <w:autoSpaceDN w:val="0"/>
        <w:spacing w:line="288" w:lineRule="auto"/>
        <w:ind w:firstLine="567"/>
        <w:jc w:val="both"/>
        <w:rPr>
          <w:sz w:val="26"/>
          <w:szCs w:val="26"/>
          <w:lang w:val="fr-FR"/>
        </w:rPr>
      </w:pPr>
      <w:r w:rsidRPr="00FA5751">
        <w:rPr>
          <w:sz w:val="26"/>
          <w:szCs w:val="26"/>
          <w:lang w:val="fr-FR"/>
        </w:rPr>
        <w:t xml:space="preserve">Quy trình </w:t>
      </w:r>
      <w:r>
        <w:rPr>
          <w:sz w:val="26"/>
          <w:szCs w:val="26"/>
          <w:lang w:val="fr-FR"/>
        </w:rPr>
        <w:t>KĐCL</w:t>
      </w:r>
      <w:r w:rsidRPr="00FA5751">
        <w:rPr>
          <w:sz w:val="26"/>
          <w:szCs w:val="26"/>
          <w:lang w:val="fr-FR"/>
        </w:rPr>
        <w:t xml:space="preserve"> các CTĐT theo tiêu chuẩn của các tổ chức KĐCL trong khu vực/quốc tế được thực hiện theo các qu</w:t>
      </w:r>
      <w:r>
        <w:rPr>
          <w:sz w:val="26"/>
          <w:szCs w:val="26"/>
          <w:lang w:val="fr-FR"/>
        </w:rPr>
        <w:t>y</w:t>
      </w:r>
      <w:r w:rsidRPr="00FA5751">
        <w:rPr>
          <w:sz w:val="26"/>
          <w:szCs w:val="26"/>
          <w:lang w:val="fr-FR"/>
        </w:rPr>
        <w:t xml:space="preserve"> định của </w:t>
      </w:r>
      <w:r>
        <w:rPr>
          <w:sz w:val="26"/>
          <w:szCs w:val="26"/>
          <w:lang w:val="fr-FR"/>
        </w:rPr>
        <w:t xml:space="preserve">các </w:t>
      </w:r>
      <w:r w:rsidRPr="00FA5751">
        <w:rPr>
          <w:sz w:val="26"/>
          <w:szCs w:val="26"/>
          <w:lang w:val="fr-FR"/>
        </w:rPr>
        <w:t>tổ chức đó.</w:t>
      </w:r>
    </w:p>
    <w:p w:rsidR="00321F11" w:rsidRDefault="00321F11" w:rsidP="00321F11">
      <w:pPr>
        <w:widowControl w:val="0"/>
        <w:autoSpaceDE w:val="0"/>
        <w:autoSpaceDN w:val="0"/>
        <w:spacing w:line="288" w:lineRule="auto"/>
        <w:ind w:firstLine="567"/>
        <w:jc w:val="both"/>
        <w:rPr>
          <w:sz w:val="26"/>
          <w:szCs w:val="26"/>
          <w:lang w:val="fr-FR"/>
        </w:rPr>
      </w:pPr>
      <w:r w:rsidRPr="00FA5751">
        <w:rPr>
          <w:sz w:val="26"/>
          <w:szCs w:val="26"/>
        </w:rPr>
        <w:t>Viện ĐBCLGD</w:t>
      </w:r>
      <w:r>
        <w:rPr>
          <w:sz w:val="26"/>
          <w:szCs w:val="26"/>
        </w:rPr>
        <w:t xml:space="preserve"> là đầu mối thực hiện đăng ký KĐCL cho các CTĐT với các tổ</w:t>
      </w:r>
      <w:r w:rsidRPr="00FA5751">
        <w:rPr>
          <w:sz w:val="26"/>
          <w:szCs w:val="26"/>
        </w:rPr>
        <w:t xml:space="preserve"> </w:t>
      </w:r>
      <w:r>
        <w:rPr>
          <w:sz w:val="26"/>
          <w:szCs w:val="26"/>
        </w:rPr>
        <w:t xml:space="preserve">chức KĐCL và </w:t>
      </w:r>
      <w:r w:rsidRPr="00FA5751">
        <w:rPr>
          <w:sz w:val="26"/>
          <w:szCs w:val="26"/>
        </w:rPr>
        <w:t>cung cấp các hướng dẫn kỹ thuật cụ th</w:t>
      </w:r>
      <w:r>
        <w:rPr>
          <w:sz w:val="26"/>
          <w:szCs w:val="26"/>
        </w:rPr>
        <w:t>ể</w:t>
      </w:r>
      <w:r>
        <w:rPr>
          <w:sz w:val="26"/>
          <w:szCs w:val="26"/>
          <w:lang w:val="fr-FR"/>
        </w:rPr>
        <w:t xml:space="preserve"> khi có yêu cầu.</w:t>
      </w:r>
    </w:p>
    <w:p w:rsidR="00321F11" w:rsidRPr="00E111C3" w:rsidRDefault="00321F11" w:rsidP="00321F11">
      <w:pPr>
        <w:spacing w:line="288" w:lineRule="auto"/>
        <w:ind w:firstLine="567"/>
        <w:jc w:val="both"/>
        <w:rPr>
          <w:rFonts w:ascii="Times New Roman Bold" w:hAnsi="Times New Roman Bold"/>
          <w:b/>
          <w:sz w:val="26"/>
          <w:szCs w:val="26"/>
        </w:rPr>
      </w:pPr>
      <w:r w:rsidRPr="00E111C3">
        <w:rPr>
          <w:rFonts w:ascii="Times New Roman Bold" w:hAnsi="Times New Roman Bold"/>
          <w:b/>
          <w:sz w:val="26"/>
          <w:szCs w:val="26"/>
        </w:rPr>
        <w:t xml:space="preserve">2.8. </w:t>
      </w:r>
      <w:r w:rsidRPr="00E111C3">
        <w:rPr>
          <w:rFonts w:ascii="Times New Roman Bold" w:eastAsia="Calibri" w:hAnsi="Times New Roman Bold"/>
          <w:b/>
          <w:sz w:val="26"/>
          <w:szCs w:val="26"/>
        </w:rPr>
        <w:t xml:space="preserve">Đánh giá chất lượng giữa chu kỳ, cải tiến chất lượng hậu kiểm định </w:t>
      </w:r>
    </w:p>
    <w:p w:rsidR="00321F11" w:rsidRPr="00E111C3" w:rsidRDefault="00321F11" w:rsidP="00321F11">
      <w:pPr>
        <w:spacing w:line="288" w:lineRule="auto"/>
        <w:ind w:firstLine="567"/>
        <w:jc w:val="both"/>
        <w:rPr>
          <w:sz w:val="26"/>
          <w:szCs w:val="26"/>
          <w:lang w:val="nb-NO"/>
        </w:rPr>
      </w:pPr>
      <w:r w:rsidRPr="00E111C3">
        <w:rPr>
          <w:sz w:val="26"/>
          <w:szCs w:val="26"/>
          <w:lang w:val="nb-NO"/>
        </w:rPr>
        <w:t>2.8.1. Đánh giá chất lượng giữa chu kỳ</w:t>
      </w:r>
    </w:p>
    <w:p w:rsidR="00321F11" w:rsidRPr="00FA5751" w:rsidRDefault="00321F11" w:rsidP="00321F11">
      <w:pPr>
        <w:spacing w:line="288" w:lineRule="auto"/>
        <w:ind w:firstLine="567"/>
        <w:jc w:val="both"/>
        <w:rPr>
          <w:sz w:val="26"/>
          <w:szCs w:val="26"/>
          <w:lang w:val="nb-NO"/>
        </w:rPr>
      </w:pPr>
      <w:r w:rsidRPr="00FA5751">
        <w:rPr>
          <w:sz w:val="26"/>
          <w:szCs w:val="26"/>
          <w:lang w:val="nb-NO"/>
        </w:rPr>
        <w:t xml:space="preserve">Các </w:t>
      </w:r>
      <w:r>
        <w:rPr>
          <w:sz w:val="26"/>
          <w:szCs w:val="26"/>
          <w:lang w:val="nb-NO"/>
        </w:rPr>
        <w:t>đơn vị</w:t>
      </w:r>
      <w:r w:rsidRPr="00FA5751">
        <w:rPr>
          <w:sz w:val="26"/>
          <w:szCs w:val="26"/>
          <w:lang w:val="nb-NO"/>
        </w:rPr>
        <w:t>/</w:t>
      </w:r>
      <w:r>
        <w:rPr>
          <w:sz w:val="26"/>
          <w:szCs w:val="26"/>
          <w:lang w:val="nb-NO"/>
        </w:rPr>
        <w:t>CTĐT</w:t>
      </w:r>
      <w:r w:rsidRPr="00FA5751">
        <w:rPr>
          <w:sz w:val="26"/>
          <w:szCs w:val="26"/>
          <w:lang w:val="nb-NO"/>
        </w:rPr>
        <w:t xml:space="preserve"> đã được KĐCL theo </w:t>
      </w:r>
      <w:r>
        <w:rPr>
          <w:sz w:val="26"/>
          <w:szCs w:val="26"/>
          <w:lang w:val="nb-NO"/>
        </w:rPr>
        <w:t xml:space="preserve">bộ tiêu </w:t>
      </w:r>
      <w:r w:rsidRPr="00FA5751">
        <w:rPr>
          <w:sz w:val="26"/>
          <w:szCs w:val="26"/>
          <w:lang w:val="nb-NO"/>
        </w:rPr>
        <w:t xml:space="preserve">chuẩn </w:t>
      </w:r>
      <w:r>
        <w:rPr>
          <w:sz w:val="26"/>
          <w:szCs w:val="26"/>
          <w:lang w:val="nb-NO"/>
        </w:rPr>
        <w:t>của Bộ GD&amp;ĐT</w:t>
      </w:r>
      <w:r w:rsidRPr="00FA5751">
        <w:rPr>
          <w:sz w:val="26"/>
          <w:szCs w:val="26"/>
          <w:lang w:val="nb-NO"/>
        </w:rPr>
        <w:t xml:space="preserve"> hay </w:t>
      </w:r>
      <w:r>
        <w:rPr>
          <w:sz w:val="26"/>
          <w:szCs w:val="26"/>
          <w:lang w:val="nb-NO"/>
        </w:rPr>
        <w:t xml:space="preserve">theo </w:t>
      </w:r>
      <w:r w:rsidRPr="00FA5751">
        <w:rPr>
          <w:sz w:val="26"/>
          <w:szCs w:val="26"/>
          <w:lang w:val="nb-NO"/>
        </w:rPr>
        <w:t xml:space="preserve">chuẩn </w:t>
      </w:r>
      <w:r>
        <w:rPr>
          <w:sz w:val="26"/>
          <w:szCs w:val="26"/>
          <w:lang w:val="nb-NO"/>
        </w:rPr>
        <w:t xml:space="preserve">chất lượng </w:t>
      </w:r>
      <w:r w:rsidRPr="00FA5751">
        <w:rPr>
          <w:sz w:val="26"/>
          <w:szCs w:val="26"/>
          <w:lang w:val="nb-NO"/>
        </w:rPr>
        <w:t xml:space="preserve">khu vực/quốc tế cần thực hiện đánh giá mức độ cải tiến chất lượng </w:t>
      </w:r>
      <w:r w:rsidRPr="00FA5751">
        <w:rPr>
          <w:sz w:val="26"/>
          <w:szCs w:val="26"/>
          <w:lang w:val="nb-NO"/>
        </w:rPr>
        <w:lastRenderedPageBreak/>
        <w:t xml:space="preserve">giữa chu kỳ (gọi tắt là </w:t>
      </w:r>
      <w:r>
        <w:rPr>
          <w:sz w:val="26"/>
          <w:szCs w:val="26"/>
          <w:lang w:val="nb-NO"/>
        </w:rPr>
        <w:t xml:space="preserve">ĐGCL </w:t>
      </w:r>
      <w:r w:rsidRPr="00FA5751">
        <w:rPr>
          <w:sz w:val="26"/>
          <w:szCs w:val="26"/>
          <w:lang w:val="nb-NO"/>
        </w:rPr>
        <w:t xml:space="preserve">giữa chu kỳ). </w:t>
      </w:r>
      <w:r>
        <w:rPr>
          <w:sz w:val="26"/>
          <w:szCs w:val="26"/>
          <w:lang w:val="nb-NO"/>
        </w:rPr>
        <w:t>Đối với đơn vị/CTĐT được đánh giá/KĐCL theo chu kỳ 05 năm, việc ĐGCL giữa chu kỳ được thực hiện vào k</w:t>
      </w:r>
      <w:r w:rsidRPr="00FA5751">
        <w:rPr>
          <w:sz w:val="26"/>
          <w:szCs w:val="26"/>
          <w:lang w:val="nb-NO"/>
        </w:rPr>
        <w:t xml:space="preserve">hoảng thời gian 2,5 năm kể từ khi được </w:t>
      </w:r>
      <w:r>
        <w:rPr>
          <w:sz w:val="26"/>
          <w:szCs w:val="26"/>
          <w:lang w:val="nb-NO"/>
        </w:rPr>
        <w:t>ĐGCL/</w:t>
      </w:r>
      <w:r w:rsidRPr="00FA5751">
        <w:rPr>
          <w:sz w:val="26"/>
          <w:szCs w:val="26"/>
          <w:lang w:val="nb-NO"/>
        </w:rPr>
        <w:t xml:space="preserve">KĐCL. </w:t>
      </w:r>
      <w:r>
        <w:rPr>
          <w:sz w:val="26"/>
          <w:szCs w:val="26"/>
          <w:lang w:val="nb-NO"/>
        </w:rPr>
        <w:t>Đối v</w:t>
      </w:r>
      <w:r w:rsidRPr="00FA5751">
        <w:rPr>
          <w:sz w:val="26"/>
          <w:szCs w:val="26"/>
          <w:lang w:val="nb-NO"/>
        </w:rPr>
        <w:t xml:space="preserve">ới </w:t>
      </w:r>
      <w:r>
        <w:rPr>
          <w:sz w:val="26"/>
          <w:szCs w:val="26"/>
          <w:lang w:val="nb-NO"/>
        </w:rPr>
        <w:t>đơn vị/</w:t>
      </w:r>
      <w:r w:rsidRPr="00FA5751">
        <w:rPr>
          <w:sz w:val="26"/>
          <w:szCs w:val="26"/>
          <w:lang w:val="nb-NO"/>
        </w:rPr>
        <w:t xml:space="preserve">CTĐT được </w:t>
      </w:r>
      <w:r>
        <w:rPr>
          <w:sz w:val="26"/>
          <w:szCs w:val="26"/>
          <w:lang w:val="nb-NO"/>
        </w:rPr>
        <w:t>đánh giá/</w:t>
      </w:r>
      <w:r w:rsidRPr="00FA5751">
        <w:rPr>
          <w:sz w:val="26"/>
          <w:szCs w:val="26"/>
          <w:lang w:val="nb-NO"/>
        </w:rPr>
        <w:t xml:space="preserve">KĐCL theo chu kỳ 4 năm, </w:t>
      </w:r>
      <w:r>
        <w:rPr>
          <w:sz w:val="26"/>
          <w:szCs w:val="26"/>
          <w:lang w:val="nb-NO"/>
        </w:rPr>
        <w:t>việc ĐGCL giữa chu kỳ được thực hiện vào k</w:t>
      </w:r>
      <w:r w:rsidRPr="00FA5751">
        <w:rPr>
          <w:sz w:val="26"/>
          <w:szCs w:val="26"/>
          <w:lang w:val="nb-NO"/>
        </w:rPr>
        <w:t>hoảng thời gian 2 năm</w:t>
      </w:r>
      <w:r w:rsidRPr="00BB5FBB">
        <w:rPr>
          <w:sz w:val="26"/>
          <w:szCs w:val="26"/>
          <w:lang w:val="nb-NO"/>
        </w:rPr>
        <w:t xml:space="preserve"> </w:t>
      </w:r>
      <w:r w:rsidRPr="00FA5751">
        <w:rPr>
          <w:sz w:val="26"/>
          <w:szCs w:val="26"/>
          <w:lang w:val="nb-NO"/>
        </w:rPr>
        <w:t xml:space="preserve">kể từ khi được </w:t>
      </w:r>
      <w:r>
        <w:rPr>
          <w:sz w:val="26"/>
          <w:szCs w:val="26"/>
          <w:lang w:val="nb-NO"/>
        </w:rPr>
        <w:t>ĐGCL/</w:t>
      </w:r>
      <w:r w:rsidRPr="00FA5751">
        <w:rPr>
          <w:sz w:val="26"/>
          <w:szCs w:val="26"/>
          <w:lang w:val="nb-NO"/>
        </w:rPr>
        <w:t>KĐCL</w:t>
      </w:r>
      <w:r>
        <w:rPr>
          <w:sz w:val="26"/>
          <w:szCs w:val="26"/>
          <w:lang w:val="nb-NO"/>
        </w:rPr>
        <w:t>.</w:t>
      </w:r>
    </w:p>
    <w:p w:rsidR="00321F11" w:rsidRPr="00FA5751" w:rsidRDefault="00321F11" w:rsidP="00321F11">
      <w:pPr>
        <w:spacing w:line="288" w:lineRule="auto"/>
        <w:ind w:firstLine="567"/>
        <w:jc w:val="both"/>
        <w:rPr>
          <w:sz w:val="26"/>
          <w:szCs w:val="26"/>
          <w:lang w:val="nb-NO"/>
        </w:rPr>
      </w:pPr>
      <w:r>
        <w:rPr>
          <w:sz w:val="26"/>
          <w:szCs w:val="26"/>
          <w:lang w:val="nb-NO"/>
        </w:rPr>
        <w:t>Quy trình</w:t>
      </w:r>
      <w:r w:rsidRPr="00FA5751">
        <w:rPr>
          <w:sz w:val="26"/>
          <w:szCs w:val="26"/>
          <w:lang w:val="nb-NO"/>
        </w:rPr>
        <w:t xml:space="preserve"> triển khai </w:t>
      </w:r>
      <w:r>
        <w:rPr>
          <w:sz w:val="26"/>
          <w:szCs w:val="26"/>
          <w:lang w:val="nb-NO"/>
        </w:rPr>
        <w:t>đánh giá chất lượng</w:t>
      </w:r>
      <w:r w:rsidRPr="00FA5751">
        <w:rPr>
          <w:sz w:val="26"/>
          <w:szCs w:val="26"/>
          <w:lang w:val="nb-NO"/>
        </w:rPr>
        <w:t xml:space="preserve"> giữa chu k</w:t>
      </w:r>
      <w:r>
        <w:rPr>
          <w:sz w:val="26"/>
          <w:szCs w:val="26"/>
          <w:lang w:val="nb-NO"/>
        </w:rPr>
        <w:t>ỳ</w:t>
      </w:r>
      <w:r w:rsidRPr="00FA5751">
        <w:rPr>
          <w:sz w:val="26"/>
          <w:szCs w:val="26"/>
          <w:lang w:val="nb-NO"/>
        </w:rPr>
        <w:t xml:space="preserve"> được thực hiện như sau:</w:t>
      </w:r>
    </w:p>
    <w:p w:rsidR="00321F11" w:rsidRPr="004E767F" w:rsidRDefault="00321F11" w:rsidP="00321F11">
      <w:pPr>
        <w:spacing w:line="288" w:lineRule="auto"/>
        <w:ind w:firstLine="567"/>
        <w:jc w:val="both"/>
        <w:rPr>
          <w:spacing w:val="-6"/>
          <w:sz w:val="26"/>
          <w:szCs w:val="26"/>
        </w:rPr>
      </w:pPr>
      <w:r w:rsidRPr="004E767F">
        <w:rPr>
          <w:spacing w:val="-6"/>
          <w:sz w:val="26"/>
          <w:szCs w:val="26"/>
          <w:lang w:val="nb-NO"/>
        </w:rPr>
        <w:t>Bước 1: Các đơn vị thực hiện viết báo cáo TĐG giữa chu kỳ (Phụ lục 6, Phụ lục 7);</w:t>
      </w:r>
    </w:p>
    <w:p w:rsidR="00321F11" w:rsidRPr="00FA5751" w:rsidRDefault="00321F11" w:rsidP="00321F11">
      <w:pPr>
        <w:autoSpaceDE w:val="0"/>
        <w:autoSpaceDN w:val="0"/>
        <w:adjustRightInd w:val="0"/>
        <w:spacing w:line="288" w:lineRule="auto"/>
        <w:ind w:firstLine="567"/>
        <w:jc w:val="both"/>
        <w:rPr>
          <w:sz w:val="26"/>
          <w:szCs w:val="26"/>
          <w:highlight w:val="yellow"/>
        </w:rPr>
      </w:pPr>
      <w:r w:rsidRPr="00FA5751">
        <w:rPr>
          <w:sz w:val="26"/>
          <w:szCs w:val="26"/>
          <w:lang w:val="nb-NO"/>
        </w:rPr>
        <w:t xml:space="preserve">Bước 2: Các </w:t>
      </w:r>
      <w:r>
        <w:rPr>
          <w:sz w:val="26"/>
          <w:szCs w:val="26"/>
          <w:lang w:val="nb-NO"/>
        </w:rPr>
        <w:t>đơn vị</w:t>
      </w:r>
      <w:r w:rsidRPr="00FA5751">
        <w:rPr>
          <w:sz w:val="26"/>
          <w:szCs w:val="26"/>
          <w:lang w:val="nb-NO"/>
        </w:rPr>
        <w:t xml:space="preserve"> nộp báo cáo TĐG giữa chu kỳ kèm theo các minh chứng cho ĐHQGHN (qua Viện ĐBCLGD)</w:t>
      </w:r>
      <w:r>
        <w:rPr>
          <w:sz w:val="26"/>
          <w:szCs w:val="26"/>
          <w:lang w:val="nb-NO"/>
        </w:rPr>
        <w:t>;</w:t>
      </w:r>
    </w:p>
    <w:p w:rsidR="00321F11" w:rsidRPr="00FA5751" w:rsidRDefault="00321F11" w:rsidP="00321F11">
      <w:pPr>
        <w:spacing w:line="288" w:lineRule="auto"/>
        <w:ind w:firstLine="567"/>
        <w:jc w:val="both"/>
        <w:rPr>
          <w:sz w:val="26"/>
          <w:szCs w:val="26"/>
        </w:rPr>
      </w:pPr>
      <w:r w:rsidRPr="00FA5751">
        <w:rPr>
          <w:sz w:val="26"/>
          <w:szCs w:val="26"/>
          <w:lang w:val="nb-NO"/>
        </w:rPr>
        <w:t>Bước 3: Viện ĐBCLGD thẩm định báo cáo TĐG giữa chu kỳ của đ</w:t>
      </w:r>
      <w:r w:rsidRPr="00FA5751">
        <w:rPr>
          <w:sz w:val="26"/>
          <w:szCs w:val="26"/>
        </w:rPr>
        <w:t>ơn vị</w:t>
      </w:r>
      <w:r>
        <w:rPr>
          <w:sz w:val="26"/>
          <w:szCs w:val="26"/>
        </w:rPr>
        <w:t xml:space="preserve">. Trong trường hợp </w:t>
      </w:r>
      <w:r w:rsidRPr="00FA5751">
        <w:rPr>
          <w:sz w:val="26"/>
          <w:szCs w:val="26"/>
        </w:rPr>
        <w:t xml:space="preserve">cần thiết, báo cáo Giám đốc và Chủ tịch Hội đồng ĐBCL ĐHQGHN tổ chức đoàn công tác đến đơn vị để rà soát, đánh giá các hoạt động mà đơn vị đã thực hiện theo kế hoạch cải tiến chất lượng đặt ra; </w:t>
      </w:r>
      <w:r w:rsidRPr="00FA5751">
        <w:rPr>
          <w:sz w:val="26"/>
          <w:szCs w:val="26"/>
          <w:lang w:val="nb-NO"/>
        </w:rPr>
        <w:t>và báo cáo kết quả cho Giám đốc và Chủ tịch Hội đồng ĐBCL ĐHQGHN</w:t>
      </w:r>
      <w:r>
        <w:rPr>
          <w:sz w:val="26"/>
          <w:szCs w:val="26"/>
          <w:lang w:val="nb-NO"/>
        </w:rPr>
        <w:t>;</w:t>
      </w:r>
    </w:p>
    <w:p w:rsidR="00321F11" w:rsidRDefault="00321F11" w:rsidP="00321F11">
      <w:pPr>
        <w:spacing w:line="288" w:lineRule="auto"/>
        <w:ind w:firstLine="567"/>
        <w:jc w:val="both"/>
        <w:rPr>
          <w:sz w:val="26"/>
          <w:szCs w:val="26"/>
        </w:rPr>
      </w:pPr>
      <w:r w:rsidRPr="00FA5751">
        <w:rPr>
          <w:sz w:val="26"/>
          <w:szCs w:val="26"/>
          <w:lang w:val="nb-NO"/>
        </w:rPr>
        <w:t xml:space="preserve">Bước 4: Căn cứ kết quả đánh giá, </w:t>
      </w:r>
      <w:r w:rsidRPr="00FA5751">
        <w:rPr>
          <w:sz w:val="26"/>
          <w:szCs w:val="26"/>
        </w:rPr>
        <w:t xml:space="preserve">những vấn đề còn tồn tại, những vấn đề mới phát sinh, </w:t>
      </w:r>
      <w:r w:rsidRPr="00FA5751">
        <w:rPr>
          <w:sz w:val="26"/>
          <w:szCs w:val="26"/>
          <w:lang w:val="nb-NO"/>
        </w:rPr>
        <w:t>các</w:t>
      </w:r>
      <w:r>
        <w:rPr>
          <w:sz w:val="26"/>
          <w:szCs w:val="26"/>
          <w:lang w:val="nb-NO"/>
        </w:rPr>
        <w:t xml:space="preserve"> đơn vị/</w:t>
      </w:r>
      <w:r w:rsidRPr="00FA5751">
        <w:rPr>
          <w:sz w:val="26"/>
          <w:szCs w:val="26"/>
          <w:lang w:val="nb-NO"/>
        </w:rPr>
        <w:t xml:space="preserve">CTĐT </w:t>
      </w:r>
      <w:r w:rsidRPr="00FA5751">
        <w:rPr>
          <w:sz w:val="26"/>
          <w:szCs w:val="26"/>
        </w:rPr>
        <w:t>xây dựng các kế hoạch</w:t>
      </w:r>
      <w:r>
        <w:rPr>
          <w:sz w:val="26"/>
          <w:szCs w:val="26"/>
        </w:rPr>
        <w:t xml:space="preserve"> </w:t>
      </w:r>
      <w:r w:rsidRPr="00FA5751">
        <w:rPr>
          <w:sz w:val="26"/>
          <w:szCs w:val="26"/>
        </w:rPr>
        <w:t xml:space="preserve">khắc phục nhằm đạt chất lượng tốt hơn trong kỳ </w:t>
      </w:r>
      <w:r>
        <w:rPr>
          <w:color w:val="000000"/>
          <w:sz w:val="26"/>
          <w:szCs w:val="26"/>
          <w:lang w:val="pt-BR"/>
        </w:rPr>
        <w:t>ĐGCL/KĐCL</w:t>
      </w:r>
      <w:r w:rsidRPr="00FA5751">
        <w:rPr>
          <w:sz w:val="26"/>
          <w:szCs w:val="26"/>
        </w:rPr>
        <w:t xml:space="preserve"> tiếp theo.</w:t>
      </w:r>
    </w:p>
    <w:p w:rsidR="00321F11" w:rsidRPr="00E111C3" w:rsidRDefault="00321F11" w:rsidP="00321F11">
      <w:pPr>
        <w:spacing w:line="288" w:lineRule="auto"/>
        <w:ind w:firstLine="567"/>
        <w:jc w:val="both"/>
        <w:rPr>
          <w:sz w:val="26"/>
          <w:szCs w:val="26"/>
          <w:lang w:val="nb-NO"/>
        </w:rPr>
      </w:pPr>
      <w:r w:rsidRPr="00E111C3">
        <w:rPr>
          <w:sz w:val="26"/>
          <w:szCs w:val="26"/>
          <w:lang w:val="nb-NO"/>
        </w:rPr>
        <w:t xml:space="preserve">2.8.2. Cải tiến chất lượng hậu kiểm định </w:t>
      </w:r>
    </w:p>
    <w:p w:rsidR="00321F11" w:rsidRPr="002C3DA4" w:rsidRDefault="00321F11" w:rsidP="00321F11">
      <w:pPr>
        <w:spacing w:line="288" w:lineRule="auto"/>
        <w:ind w:firstLine="567"/>
        <w:jc w:val="both"/>
        <w:rPr>
          <w:spacing w:val="-4"/>
          <w:sz w:val="26"/>
          <w:szCs w:val="26"/>
          <w:lang w:val="nb-NO"/>
        </w:rPr>
      </w:pPr>
      <w:r w:rsidRPr="002C3DA4">
        <w:rPr>
          <w:spacing w:val="-4"/>
          <w:sz w:val="26"/>
          <w:szCs w:val="26"/>
        </w:rPr>
        <w:t>Các đơn vị căn cứ vào kết quả ĐGCL/KĐCL để lập đề án/kế hoạch khắc phục tất cả các tồn tại, xác định trọng tâm cải tiến chất lượng, khai thác các nguồn lực trong và ngoài ngân sách, triển khai kế hoạch hành động cụ thể cho từng giai đoạn nhằm cải tiến chất lượng liên tục.</w:t>
      </w:r>
      <w:r w:rsidRPr="002C3DA4">
        <w:rPr>
          <w:spacing w:val="-4"/>
          <w:sz w:val="26"/>
          <w:szCs w:val="26"/>
          <w:lang w:val="nb-NO"/>
        </w:rPr>
        <w:t xml:space="preserve"> Định kỳ hàng năm, các đơn vị có trách nhiệm thực hiện báo cáo cải tiến chất lượng sau khi được ĐGCL/KĐCL, gửi Bộ GD&amp;ĐT và ĐHQGHN (qua Viện ĐBCLGD).</w:t>
      </w:r>
    </w:p>
    <w:p w:rsidR="00321F11" w:rsidRPr="008768E0" w:rsidRDefault="00321F11" w:rsidP="00321F11">
      <w:pPr>
        <w:spacing w:line="288" w:lineRule="auto"/>
        <w:ind w:firstLine="567"/>
        <w:jc w:val="both"/>
        <w:rPr>
          <w:rStyle w:val="Strong"/>
          <w:sz w:val="26"/>
          <w:szCs w:val="26"/>
        </w:rPr>
      </w:pPr>
      <w:r>
        <w:rPr>
          <w:rStyle w:val="Strong"/>
          <w:sz w:val="26"/>
          <w:szCs w:val="26"/>
        </w:rPr>
        <w:t xml:space="preserve">3. </w:t>
      </w:r>
      <w:r w:rsidRPr="008768E0">
        <w:rPr>
          <w:rStyle w:val="Strong"/>
          <w:sz w:val="26"/>
          <w:szCs w:val="26"/>
        </w:rPr>
        <w:t>Tổ chức thực hiện</w:t>
      </w:r>
    </w:p>
    <w:p w:rsidR="00321F11" w:rsidRPr="00E111C3" w:rsidRDefault="00321F11" w:rsidP="00321F11">
      <w:pPr>
        <w:spacing w:line="288" w:lineRule="auto"/>
        <w:ind w:firstLine="567"/>
        <w:jc w:val="both"/>
        <w:rPr>
          <w:rFonts w:ascii="Times New Roman Bold" w:hAnsi="Times New Roman Bold"/>
          <w:b/>
          <w:sz w:val="26"/>
          <w:szCs w:val="26"/>
        </w:rPr>
      </w:pPr>
      <w:r w:rsidRPr="00E111C3">
        <w:rPr>
          <w:rFonts w:ascii="Times New Roman Bold" w:hAnsi="Times New Roman Bold"/>
          <w:b/>
          <w:sz w:val="26"/>
          <w:szCs w:val="26"/>
        </w:rPr>
        <w:t>3.1. Viện Đảm bảo chất lượng giáo dục</w:t>
      </w:r>
    </w:p>
    <w:p w:rsidR="00321F11" w:rsidRDefault="00321F11" w:rsidP="00321F11">
      <w:pPr>
        <w:autoSpaceDE w:val="0"/>
        <w:autoSpaceDN w:val="0"/>
        <w:spacing w:line="288" w:lineRule="auto"/>
        <w:ind w:firstLine="567"/>
        <w:jc w:val="both"/>
        <w:rPr>
          <w:rStyle w:val="Strong"/>
          <w:b w:val="0"/>
          <w:sz w:val="26"/>
          <w:szCs w:val="26"/>
        </w:rPr>
      </w:pPr>
      <w:r>
        <w:rPr>
          <w:sz w:val="26"/>
          <w:szCs w:val="26"/>
        </w:rPr>
        <w:t>Đ</w:t>
      </w:r>
      <w:r w:rsidRPr="00FA5751">
        <w:rPr>
          <w:sz w:val="26"/>
          <w:szCs w:val="26"/>
        </w:rPr>
        <w:t xml:space="preserve">ầu mối, phối hợp với các đơn vị thực hiện đăng ký </w:t>
      </w:r>
      <w:r>
        <w:rPr>
          <w:sz w:val="26"/>
          <w:szCs w:val="26"/>
        </w:rPr>
        <w:t>ĐGCL/</w:t>
      </w:r>
      <w:r w:rsidRPr="00FA5751">
        <w:rPr>
          <w:sz w:val="26"/>
          <w:szCs w:val="26"/>
        </w:rPr>
        <w:t>K</w:t>
      </w:r>
      <w:r>
        <w:rPr>
          <w:sz w:val="26"/>
          <w:szCs w:val="26"/>
        </w:rPr>
        <w:t>Đ</w:t>
      </w:r>
      <w:r w:rsidRPr="00FA5751">
        <w:rPr>
          <w:sz w:val="26"/>
          <w:szCs w:val="26"/>
        </w:rPr>
        <w:t>CL các</w:t>
      </w:r>
      <w:r>
        <w:rPr>
          <w:sz w:val="26"/>
          <w:szCs w:val="26"/>
        </w:rPr>
        <w:t xml:space="preserve"> đơn vị</w:t>
      </w:r>
      <w:r w:rsidRPr="00FA5751">
        <w:rPr>
          <w:sz w:val="26"/>
          <w:szCs w:val="26"/>
        </w:rPr>
        <w:t>/</w:t>
      </w:r>
      <w:r>
        <w:rPr>
          <w:sz w:val="26"/>
          <w:szCs w:val="26"/>
        </w:rPr>
        <w:t xml:space="preserve"> CTĐT; </w:t>
      </w:r>
      <w:r>
        <w:rPr>
          <w:rStyle w:val="Strong"/>
          <w:b w:val="0"/>
          <w:sz w:val="26"/>
          <w:szCs w:val="26"/>
        </w:rPr>
        <w:t>đ</w:t>
      </w:r>
      <w:r w:rsidRPr="00FA5751">
        <w:rPr>
          <w:rStyle w:val="Strong"/>
          <w:b w:val="0"/>
          <w:sz w:val="26"/>
          <w:szCs w:val="26"/>
        </w:rPr>
        <w:t>ầu mối tổng hợp các kết quả ĐGCL/KĐCL báo cáo Giám đốc và Hội đồng ĐBCL ĐHQGHN</w:t>
      </w:r>
      <w:r>
        <w:rPr>
          <w:rStyle w:val="Strong"/>
          <w:b w:val="0"/>
          <w:sz w:val="26"/>
          <w:szCs w:val="26"/>
        </w:rPr>
        <w:t>; p</w:t>
      </w:r>
      <w:r w:rsidRPr="00FA5751">
        <w:rPr>
          <w:rStyle w:val="Strong"/>
          <w:b w:val="0"/>
          <w:sz w:val="26"/>
          <w:szCs w:val="26"/>
        </w:rPr>
        <w:t>hối hợp với Ban K</w:t>
      </w:r>
      <w:r>
        <w:rPr>
          <w:rStyle w:val="Strong"/>
          <w:b w:val="0"/>
          <w:sz w:val="26"/>
          <w:szCs w:val="26"/>
        </w:rPr>
        <w:t>ế hoạch – Tài chính</w:t>
      </w:r>
      <w:r w:rsidRPr="00FA5751">
        <w:rPr>
          <w:rStyle w:val="Strong"/>
          <w:b w:val="0"/>
          <w:sz w:val="26"/>
          <w:szCs w:val="26"/>
        </w:rPr>
        <w:t xml:space="preserve"> và các </w:t>
      </w:r>
      <w:r>
        <w:rPr>
          <w:rStyle w:val="Strong"/>
          <w:b w:val="0"/>
          <w:sz w:val="26"/>
          <w:szCs w:val="26"/>
        </w:rPr>
        <w:t>b</w:t>
      </w:r>
      <w:r w:rsidRPr="00FA5751">
        <w:rPr>
          <w:rStyle w:val="Strong"/>
          <w:b w:val="0"/>
          <w:sz w:val="26"/>
          <w:szCs w:val="26"/>
        </w:rPr>
        <w:t>an/đơn vị liên quan xây dựng các chỉ tiêu kế hoạch về ĐGCL/KĐCL, đề xuất việc đầu tư dựa trên kết quả ĐGCL/KĐCL đơn vị/CTĐT để không ngừng nâng cao chất lượng.</w:t>
      </w:r>
    </w:p>
    <w:p w:rsidR="00321F11" w:rsidRPr="00E111C3" w:rsidRDefault="00321F11" w:rsidP="00321F11">
      <w:pPr>
        <w:spacing w:line="288" w:lineRule="auto"/>
        <w:ind w:firstLine="567"/>
        <w:jc w:val="both"/>
        <w:rPr>
          <w:rFonts w:ascii="Times New Roman Bold" w:hAnsi="Times New Roman Bold"/>
          <w:b/>
          <w:sz w:val="26"/>
          <w:szCs w:val="26"/>
        </w:rPr>
      </w:pPr>
      <w:r w:rsidRPr="00E111C3">
        <w:rPr>
          <w:rFonts w:ascii="Times New Roman Bold" w:hAnsi="Times New Roman Bold"/>
          <w:b/>
          <w:sz w:val="26"/>
          <w:szCs w:val="26"/>
        </w:rPr>
        <w:t>3.2. Ban Kế hoạch – Tài chính</w:t>
      </w:r>
    </w:p>
    <w:p w:rsidR="00321F11" w:rsidRDefault="00321F11" w:rsidP="00321F11">
      <w:pPr>
        <w:spacing w:line="288" w:lineRule="auto"/>
        <w:ind w:firstLine="567"/>
        <w:jc w:val="both"/>
        <w:rPr>
          <w:rStyle w:val="Strong"/>
          <w:rFonts w:ascii="Times New Roman Bold" w:hAnsi="Times New Roman Bold"/>
          <w:i/>
          <w:sz w:val="26"/>
          <w:szCs w:val="26"/>
        </w:rPr>
      </w:pPr>
      <w:r w:rsidRPr="00FA5751">
        <w:rPr>
          <w:sz w:val="26"/>
          <w:szCs w:val="26"/>
        </w:rPr>
        <w:t xml:space="preserve">Đầu mối, phối hợp với Viện ĐBCLGD xây dựng chỉ tiêu </w:t>
      </w:r>
      <w:r>
        <w:rPr>
          <w:sz w:val="26"/>
          <w:szCs w:val="26"/>
        </w:rPr>
        <w:t xml:space="preserve">kế hoạch về </w:t>
      </w:r>
      <w:r w:rsidRPr="00FA5751">
        <w:rPr>
          <w:rStyle w:val="Strong"/>
          <w:b w:val="0"/>
          <w:sz w:val="26"/>
          <w:szCs w:val="26"/>
        </w:rPr>
        <w:t>ĐGCL/</w:t>
      </w:r>
      <w:r>
        <w:rPr>
          <w:rStyle w:val="Strong"/>
          <w:b w:val="0"/>
          <w:sz w:val="26"/>
          <w:szCs w:val="26"/>
        </w:rPr>
        <w:t xml:space="preserve"> </w:t>
      </w:r>
      <w:r w:rsidRPr="00FA5751">
        <w:rPr>
          <w:rStyle w:val="Strong"/>
          <w:b w:val="0"/>
          <w:sz w:val="26"/>
          <w:szCs w:val="26"/>
        </w:rPr>
        <w:t xml:space="preserve">KĐCL nói riêng, </w:t>
      </w:r>
      <w:r>
        <w:rPr>
          <w:rStyle w:val="Strong"/>
          <w:b w:val="0"/>
          <w:sz w:val="26"/>
          <w:szCs w:val="26"/>
        </w:rPr>
        <w:t xml:space="preserve">về </w:t>
      </w:r>
      <w:r w:rsidRPr="00FA5751">
        <w:rPr>
          <w:rStyle w:val="Strong"/>
          <w:b w:val="0"/>
          <w:sz w:val="26"/>
          <w:szCs w:val="26"/>
        </w:rPr>
        <w:t>ĐBCL nói chung; bố trí các nguồn kinh phí hỗ trợ (nếu có) của ĐHQGHN; đầu mối</w:t>
      </w:r>
      <w:r w:rsidRPr="00FA5751">
        <w:rPr>
          <w:sz w:val="26"/>
          <w:szCs w:val="26"/>
        </w:rPr>
        <w:t xml:space="preserve"> hướng dẫn các đơn vị thực hiện </w:t>
      </w:r>
      <w:r>
        <w:rPr>
          <w:sz w:val="26"/>
          <w:szCs w:val="26"/>
        </w:rPr>
        <w:t xml:space="preserve">chi tiêu </w:t>
      </w:r>
      <w:r w:rsidRPr="00FA5751">
        <w:rPr>
          <w:sz w:val="26"/>
          <w:szCs w:val="26"/>
        </w:rPr>
        <w:t>các khoản kinh phí trong công tác ĐBCLGD.</w:t>
      </w:r>
    </w:p>
    <w:p w:rsidR="00321F11" w:rsidRPr="00E111C3" w:rsidRDefault="00321F11" w:rsidP="00321F11">
      <w:pPr>
        <w:spacing w:line="288" w:lineRule="auto"/>
        <w:ind w:firstLine="567"/>
        <w:jc w:val="both"/>
        <w:rPr>
          <w:rStyle w:val="Strong"/>
          <w:rFonts w:ascii="Times New Roman Bold" w:hAnsi="Times New Roman Bold"/>
          <w:sz w:val="26"/>
          <w:szCs w:val="26"/>
        </w:rPr>
      </w:pPr>
      <w:r w:rsidRPr="00E111C3">
        <w:rPr>
          <w:rStyle w:val="Strong"/>
          <w:rFonts w:ascii="Times New Roman Bold" w:hAnsi="Times New Roman Bold"/>
          <w:sz w:val="26"/>
          <w:szCs w:val="26"/>
        </w:rPr>
        <w:t>3.3. Ban Thanh tra và Pháp chế</w:t>
      </w:r>
    </w:p>
    <w:p w:rsidR="00321F11" w:rsidRPr="00FA5751" w:rsidRDefault="00321F11" w:rsidP="00321F11">
      <w:pPr>
        <w:spacing w:line="288" w:lineRule="auto"/>
        <w:ind w:firstLine="567"/>
        <w:jc w:val="both"/>
        <w:rPr>
          <w:sz w:val="26"/>
          <w:szCs w:val="26"/>
        </w:rPr>
      </w:pPr>
      <w:r w:rsidRPr="00FA5751">
        <w:rPr>
          <w:sz w:val="26"/>
          <w:szCs w:val="26"/>
        </w:rPr>
        <w:t>Đầu mối giải quyết các khiếu nại, tố cáo liên quan đến công tác ĐGCL/KĐCL; phối hợp với Viện ĐBCLGD trong kiểm tra giám sát thực hiện các chỉ tiêu kế hoạch về ĐBCL</w:t>
      </w:r>
      <w:r>
        <w:rPr>
          <w:sz w:val="26"/>
          <w:szCs w:val="26"/>
        </w:rPr>
        <w:t xml:space="preserve"> nói chung và </w:t>
      </w:r>
      <w:r w:rsidRPr="00FA5751">
        <w:rPr>
          <w:sz w:val="26"/>
          <w:szCs w:val="26"/>
        </w:rPr>
        <w:t>về ĐGCL/KĐCL</w:t>
      </w:r>
      <w:r>
        <w:rPr>
          <w:sz w:val="26"/>
          <w:szCs w:val="26"/>
        </w:rPr>
        <w:t xml:space="preserve"> nói riêng.</w:t>
      </w:r>
    </w:p>
    <w:p w:rsidR="00321F11" w:rsidRPr="00E111C3" w:rsidRDefault="00321F11" w:rsidP="00321F11">
      <w:pPr>
        <w:spacing w:line="288" w:lineRule="auto"/>
        <w:ind w:firstLine="567"/>
        <w:jc w:val="both"/>
        <w:rPr>
          <w:rStyle w:val="Strong"/>
          <w:rFonts w:ascii="Times New Roman Bold" w:hAnsi="Times New Roman Bold"/>
          <w:sz w:val="26"/>
          <w:szCs w:val="26"/>
        </w:rPr>
      </w:pPr>
      <w:r w:rsidRPr="00E111C3">
        <w:rPr>
          <w:rStyle w:val="Strong"/>
          <w:rFonts w:ascii="Times New Roman Bold" w:hAnsi="Times New Roman Bold"/>
          <w:sz w:val="26"/>
          <w:szCs w:val="26"/>
        </w:rPr>
        <w:lastRenderedPageBreak/>
        <w:t>3.4. Các đơn vị</w:t>
      </w:r>
    </w:p>
    <w:p w:rsidR="00321F11" w:rsidRPr="002C3DA4" w:rsidRDefault="00321F11" w:rsidP="00321F11">
      <w:pPr>
        <w:spacing w:line="288" w:lineRule="auto"/>
        <w:ind w:firstLine="567"/>
        <w:jc w:val="both"/>
        <w:rPr>
          <w:spacing w:val="-6"/>
          <w:sz w:val="26"/>
          <w:szCs w:val="26"/>
        </w:rPr>
      </w:pPr>
      <w:r w:rsidRPr="002C3DA4">
        <w:rPr>
          <w:spacing w:val="-6"/>
          <w:sz w:val="26"/>
          <w:szCs w:val="26"/>
        </w:rPr>
        <w:t>Xây dựng kế hoạch ĐGCL/KĐCL theo khung chỉ tiêu chung của ĐHQGHN; chủ động thực hiện các loại hình tự ĐGCL; đăng ký ĐGCL/KĐCL theo chuẩn của Bộ GD&amp;ĐT và/hoặc chuẩn khu vực/quốc tế; chủ động tìm các nguồn kinh phí hỗ trợ; tổng hợp kết quả thực hiện hoạt động ĐGCL/KĐCL gửi báo cáo về ĐHQGHN trước ngày 5/12 hàng năm.</w:t>
      </w:r>
    </w:p>
    <w:p w:rsidR="00321F11" w:rsidRPr="00FA5751" w:rsidRDefault="00321F11" w:rsidP="00321F11">
      <w:pPr>
        <w:autoSpaceDE w:val="0"/>
        <w:autoSpaceDN w:val="0"/>
        <w:spacing w:line="288" w:lineRule="auto"/>
        <w:ind w:firstLine="567"/>
        <w:jc w:val="both"/>
        <w:rPr>
          <w:rStyle w:val="Strong"/>
          <w:b w:val="0"/>
          <w:sz w:val="26"/>
          <w:szCs w:val="26"/>
        </w:rPr>
      </w:pPr>
      <w:r w:rsidRPr="00FA5751">
        <w:rPr>
          <w:sz w:val="26"/>
          <w:szCs w:val="26"/>
        </w:rPr>
        <w:t xml:space="preserve">Trường đại học thành viên có các trường THPT chịu trách nhiệm về công tác KĐCL trường </w:t>
      </w:r>
      <w:r>
        <w:rPr>
          <w:sz w:val="26"/>
          <w:szCs w:val="26"/>
        </w:rPr>
        <w:t>THPT</w:t>
      </w:r>
      <w:r w:rsidRPr="00FA5751">
        <w:rPr>
          <w:sz w:val="26"/>
          <w:szCs w:val="26"/>
        </w:rPr>
        <w:t xml:space="preserve"> của đơn vị; định kỳ báo cáo ĐHQGHN (qua Viện ĐBCL</w:t>
      </w:r>
      <w:r>
        <w:rPr>
          <w:sz w:val="26"/>
          <w:szCs w:val="26"/>
        </w:rPr>
        <w:t>GD</w:t>
      </w:r>
      <w:r w:rsidRPr="00FA5751">
        <w:rPr>
          <w:sz w:val="26"/>
          <w:szCs w:val="26"/>
        </w:rPr>
        <w:t>) kết quả thực hiện KĐCL</w:t>
      </w:r>
      <w:r>
        <w:rPr>
          <w:sz w:val="26"/>
          <w:szCs w:val="26"/>
        </w:rPr>
        <w:t xml:space="preserve"> giáo dục</w:t>
      </w:r>
      <w:r w:rsidRPr="00FA5751">
        <w:rPr>
          <w:sz w:val="26"/>
          <w:szCs w:val="26"/>
        </w:rPr>
        <w:t xml:space="preserve"> phổ thông, </w:t>
      </w:r>
      <w:r>
        <w:rPr>
          <w:sz w:val="26"/>
          <w:szCs w:val="26"/>
        </w:rPr>
        <w:t>ĐGCL</w:t>
      </w:r>
      <w:r w:rsidRPr="00FA5751">
        <w:rPr>
          <w:sz w:val="26"/>
          <w:szCs w:val="26"/>
        </w:rPr>
        <w:t xml:space="preserve"> h</w:t>
      </w:r>
      <w:r>
        <w:rPr>
          <w:sz w:val="26"/>
          <w:szCs w:val="26"/>
        </w:rPr>
        <w:t>à</w:t>
      </w:r>
      <w:r w:rsidRPr="00FA5751">
        <w:rPr>
          <w:sz w:val="26"/>
          <w:szCs w:val="26"/>
        </w:rPr>
        <w:t xml:space="preserve">ng năm theo quy định của </w:t>
      </w:r>
      <w:r>
        <w:rPr>
          <w:sz w:val="26"/>
          <w:szCs w:val="26"/>
        </w:rPr>
        <w:t>Bộ</w:t>
      </w:r>
      <w:r w:rsidRPr="00FA5751">
        <w:rPr>
          <w:sz w:val="26"/>
          <w:szCs w:val="26"/>
        </w:rPr>
        <w:t xml:space="preserve"> G</w:t>
      </w:r>
      <w:r>
        <w:rPr>
          <w:sz w:val="26"/>
          <w:szCs w:val="26"/>
        </w:rPr>
        <w:t>D&amp;ĐT trước ngày 15/12 hàng năm</w:t>
      </w:r>
      <w:r w:rsidRPr="00FA5751">
        <w:rPr>
          <w:sz w:val="26"/>
          <w:szCs w:val="26"/>
        </w:rPr>
        <w:t>.</w:t>
      </w:r>
    </w:p>
    <w:p w:rsidR="00321F11" w:rsidRPr="008768E0" w:rsidRDefault="00321F11" w:rsidP="00321F11">
      <w:pPr>
        <w:spacing w:line="288" w:lineRule="auto"/>
        <w:ind w:firstLine="567"/>
        <w:jc w:val="both"/>
        <w:rPr>
          <w:rStyle w:val="Strong"/>
          <w:sz w:val="26"/>
          <w:szCs w:val="26"/>
        </w:rPr>
      </w:pPr>
      <w:r>
        <w:rPr>
          <w:rStyle w:val="Strong"/>
          <w:sz w:val="26"/>
          <w:szCs w:val="26"/>
        </w:rPr>
        <w:t xml:space="preserve">4. </w:t>
      </w:r>
      <w:r w:rsidRPr="008768E0">
        <w:rPr>
          <w:rStyle w:val="Strong"/>
          <w:sz w:val="26"/>
          <w:szCs w:val="26"/>
        </w:rPr>
        <w:t>Điều khoản thi hành</w:t>
      </w:r>
    </w:p>
    <w:p w:rsidR="00321F11" w:rsidRPr="002C3DA4" w:rsidRDefault="00321F11" w:rsidP="00321F11">
      <w:pPr>
        <w:spacing w:line="288" w:lineRule="auto"/>
        <w:ind w:firstLine="567"/>
        <w:jc w:val="both"/>
        <w:rPr>
          <w:rFonts w:eastAsia="MS Mincho"/>
          <w:spacing w:val="-6"/>
          <w:sz w:val="26"/>
          <w:szCs w:val="26"/>
        </w:rPr>
      </w:pPr>
      <w:r w:rsidRPr="002C3DA4">
        <w:rPr>
          <w:rFonts w:eastAsia="MS Mincho"/>
          <w:spacing w:val="-6"/>
          <w:sz w:val="26"/>
          <w:szCs w:val="26"/>
        </w:rPr>
        <w:t xml:space="preserve">Văn bản này có hiệu lực từ ngày ký ban hành. </w:t>
      </w:r>
    </w:p>
    <w:p w:rsidR="00321F11" w:rsidRPr="002C3DA4" w:rsidRDefault="00321F11" w:rsidP="00321F11">
      <w:pPr>
        <w:spacing w:line="288" w:lineRule="auto"/>
        <w:ind w:firstLine="567"/>
        <w:jc w:val="both"/>
        <w:rPr>
          <w:rFonts w:eastAsia="MS Mincho"/>
          <w:spacing w:val="-6"/>
          <w:sz w:val="26"/>
          <w:szCs w:val="26"/>
        </w:rPr>
      </w:pPr>
      <w:r w:rsidRPr="002C3DA4">
        <w:rPr>
          <w:rFonts w:eastAsia="MS Mincho"/>
          <w:spacing w:val="-6"/>
          <w:sz w:val="26"/>
          <w:szCs w:val="26"/>
        </w:rPr>
        <w:t xml:space="preserve">Trong quá trình thực hiện, văn bản này có thể được điều chỉnh theo những yêu cầu mới của công tác đảm bảo chất lượng và phát triển văn hóa chất lượng trong ĐHQGHN./. </w:t>
      </w:r>
    </w:p>
    <w:p w:rsidR="00321F11" w:rsidRPr="00FA5751" w:rsidRDefault="00321F11" w:rsidP="00321F11">
      <w:pPr>
        <w:widowControl w:val="0"/>
        <w:tabs>
          <w:tab w:val="num" w:pos="0"/>
        </w:tabs>
        <w:autoSpaceDE w:val="0"/>
        <w:autoSpaceDN w:val="0"/>
        <w:spacing w:line="288" w:lineRule="auto"/>
        <w:jc w:val="center"/>
        <w:rPr>
          <w:rFonts w:eastAsia="MS Mincho"/>
          <w:sz w:val="26"/>
          <w:szCs w:val="26"/>
        </w:rPr>
      </w:pPr>
    </w:p>
    <w:tbl>
      <w:tblPr>
        <w:tblW w:w="9072" w:type="dxa"/>
        <w:tblInd w:w="108" w:type="dxa"/>
        <w:tblLook w:val="01E0"/>
      </w:tblPr>
      <w:tblGrid>
        <w:gridCol w:w="5014"/>
        <w:gridCol w:w="4058"/>
      </w:tblGrid>
      <w:tr w:rsidR="00321F11" w:rsidRPr="00FA5751" w:rsidTr="00BA5278">
        <w:tc>
          <w:tcPr>
            <w:tcW w:w="5014" w:type="dxa"/>
          </w:tcPr>
          <w:p w:rsidR="00321F11" w:rsidRPr="00FA5751" w:rsidRDefault="00321F11" w:rsidP="00BA5278">
            <w:pPr>
              <w:spacing w:line="288" w:lineRule="auto"/>
              <w:rPr>
                <w:i/>
              </w:rPr>
            </w:pPr>
          </w:p>
          <w:p w:rsidR="00321F11" w:rsidRDefault="00321F11" w:rsidP="00BA5278">
            <w:pPr>
              <w:spacing w:line="288" w:lineRule="auto"/>
              <w:ind w:left="180" w:hanging="180"/>
              <w:rPr>
                <w:b/>
                <w:i/>
              </w:rPr>
            </w:pPr>
          </w:p>
          <w:p w:rsidR="00321F11" w:rsidRPr="002C3DA4" w:rsidRDefault="00321F11" w:rsidP="00BA5278">
            <w:pPr>
              <w:spacing w:line="288" w:lineRule="auto"/>
              <w:ind w:left="180" w:hanging="180"/>
              <w:rPr>
                <w:b/>
              </w:rPr>
            </w:pPr>
            <w:r w:rsidRPr="002C3DA4">
              <w:rPr>
                <w:b/>
                <w:i/>
              </w:rPr>
              <w:t>Nơi nhận:</w:t>
            </w:r>
            <w:r w:rsidRPr="002C3DA4">
              <w:rPr>
                <w:b/>
              </w:rPr>
              <w:tab/>
            </w:r>
          </w:p>
          <w:p w:rsidR="00321F11" w:rsidRPr="00003389" w:rsidRDefault="00321F11" w:rsidP="00BA5278">
            <w:pPr>
              <w:spacing w:line="288" w:lineRule="auto"/>
              <w:ind w:left="181"/>
            </w:pPr>
            <w:r w:rsidRPr="00003389">
              <w:rPr>
                <w:sz w:val="22"/>
                <w:szCs w:val="22"/>
              </w:rPr>
              <w:t>- Bộ GD&amp;ĐT (để b/cáo)</w:t>
            </w:r>
          </w:p>
          <w:p w:rsidR="00321F11" w:rsidRPr="00003389" w:rsidRDefault="00321F11" w:rsidP="00BA5278">
            <w:pPr>
              <w:spacing w:line="288" w:lineRule="auto"/>
              <w:ind w:left="181"/>
            </w:pPr>
            <w:r w:rsidRPr="00003389">
              <w:rPr>
                <w:sz w:val="22"/>
                <w:szCs w:val="22"/>
              </w:rPr>
              <w:t>- Cục KT&amp;KĐCLGD, Bộ GD&amp;ĐT;</w:t>
            </w:r>
          </w:p>
          <w:p w:rsidR="00321F11" w:rsidRPr="00003389" w:rsidRDefault="00321F11" w:rsidP="00BA5278">
            <w:pPr>
              <w:spacing w:line="288" w:lineRule="auto"/>
              <w:ind w:left="181"/>
            </w:pPr>
            <w:r w:rsidRPr="00003389">
              <w:rPr>
                <w:sz w:val="22"/>
                <w:szCs w:val="22"/>
              </w:rPr>
              <w:t>- Ban Giám đốc ĐHQGHN;</w:t>
            </w:r>
          </w:p>
          <w:p w:rsidR="00321F11" w:rsidRPr="00003389" w:rsidRDefault="00321F11" w:rsidP="00BA5278">
            <w:pPr>
              <w:spacing w:line="288" w:lineRule="auto"/>
              <w:ind w:left="181"/>
            </w:pPr>
            <w:r w:rsidRPr="00003389">
              <w:rPr>
                <w:sz w:val="22"/>
                <w:szCs w:val="22"/>
              </w:rPr>
              <w:t>- Văn phòng, các ban chức năng ĐHQGHN;</w:t>
            </w:r>
          </w:p>
          <w:p w:rsidR="00321F11" w:rsidRPr="00003389" w:rsidRDefault="00321F11" w:rsidP="00BA5278">
            <w:pPr>
              <w:spacing w:line="288" w:lineRule="auto"/>
              <w:ind w:left="181"/>
            </w:pPr>
            <w:r w:rsidRPr="00003389">
              <w:rPr>
                <w:sz w:val="22"/>
                <w:szCs w:val="22"/>
              </w:rPr>
              <w:t>- Hội đồng Đảm bảo chất lượng ĐHQGHN;</w:t>
            </w:r>
          </w:p>
          <w:p w:rsidR="00321F11" w:rsidRPr="00003389" w:rsidRDefault="00321F11" w:rsidP="00BA5278">
            <w:pPr>
              <w:spacing w:line="288" w:lineRule="auto"/>
              <w:ind w:left="181"/>
            </w:pPr>
            <w:r w:rsidRPr="00003389">
              <w:rPr>
                <w:sz w:val="22"/>
                <w:szCs w:val="22"/>
              </w:rPr>
              <w:t>- Các đơn vị đào tạo thuộc ĐHQGHN;</w:t>
            </w:r>
          </w:p>
          <w:p w:rsidR="00321F11" w:rsidRPr="00FA5751" w:rsidRDefault="00321F11" w:rsidP="00BA5278">
            <w:pPr>
              <w:spacing w:line="288" w:lineRule="auto"/>
              <w:ind w:left="181"/>
            </w:pPr>
            <w:r w:rsidRPr="00003389">
              <w:rPr>
                <w:sz w:val="22"/>
                <w:szCs w:val="22"/>
              </w:rPr>
              <w:t>- Lưu: VT, Viện ĐBCLGD, Ha80.</w:t>
            </w:r>
          </w:p>
        </w:tc>
        <w:tc>
          <w:tcPr>
            <w:tcW w:w="4058" w:type="dxa"/>
          </w:tcPr>
          <w:p w:rsidR="00321F11" w:rsidRPr="008768E0" w:rsidRDefault="00321F11" w:rsidP="00BA5278">
            <w:pPr>
              <w:keepNext/>
              <w:spacing w:line="288" w:lineRule="auto"/>
              <w:jc w:val="center"/>
              <w:outlineLvl w:val="1"/>
              <w:rPr>
                <w:b/>
                <w:sz w:val="28"/>
                <w:szCs w:val="26"/>
              </w:rPr>
            </w:pPr>
            <w:r w:rsidRPr="008768E0">
              <w:rPr>
                <w:b/>
                <w:sz w:val="28"/>
                <w:szCs w:val="26"/>
              </w:rPr>
              <w:t>KT. GIÁM ĐỐC</w:t>
            </w:r>
          </w:p>
          <w:p w:rsidR="00321F11" w:rsidRPr="008768E0" w:rsidRDefault="00321F11" w:rsidP="00BA5278">
            <w:pPr>
              <w:keepNext/>
              <w:spacing w:line="288" w:lineRule="auto"/>
              <w:jc w:val="center"/>
              <w:outlineLvl w:val="1"/>
              <w:rPr>
                <w:b/>
                <w:sz w:val="28"/>
                <w:szCs w:val="26"/>
              </w:rPr>
            </w:pPr>
            <w:r w:rsidRPr="008768E0">
              <w:rPr>
                <w:b/>
                <w:sz w:val="28"/>
                <w:szCs w:val="26"/>
              </w:rPr>
              <w:t>PHÓ GIÁM ĐỐC</w:t>
            </w:r>
          </w:p>
          <w:p w:rsidR="00321F11" w:rsidRPr="00FA5751" w:rsidRDefault="00321F11" w:rsidP="00BA5278">
            <w:pPr>
              <w:spacing w:line="288" w:lineRule="auto"/>
              <w:ind w:left="720"/>
              <w:jc w:val="center"/>
            </w:pPr>
          </w:p>
          <w:p w:rsidR="00321F11" w:rsidRPr="00FA5751" w:rsidRDefault="00321F11" w:rsidP="00BA5278">
            <w:pPr>
              <w:spacing w:line="288" w:lineRule="auto"/>
            </w:pPr>
          </w:p>
          <w:p w:rsidR="00321F11" w:rsidRPr="00FA5751" w:rsidRDefault="00321F11" w:rsidP="00BA5278">
            <w:pPr>
              <w:spacing w:line="288" w:lineRule="auto"/>
              <w:jc w:val="center"/>
            </w:pPr>
            <w:r>
              <w:t>(Đã ký)</w:t>
            </w:r>
          </w:p>
          <w:p w:rsidR="00321F11" w:rsidRPr="00FA5751" w:rsidRDefault="00321F11" w:rsidP="00BA5278">
            <w:pPr>
              <w:spacing w:line="288" w:lineRule="auto"/>
            </w:pPr>
          </w:p>
          <w:p w:rsidR="00321F11" w:rsidRPr="00FA5751" w:rsidRDefault="00321F11" w:rsidP="00BA5278">
            <w:pPr>
              <w:spacing w:line="288" w:lineRule="auto"/>
              <w:jc w:val="center"/>
              <w:rPr>
                <w:sz w:val="28"/>
                <w:szCs w:val="26"/>
              </w:rPr>
            </w:pPr>
          </w:p>
          <w:p w:rsidR="00321F11" w:rsidRPr="008768E0" w:rsidRDefault="00321F11" w:rsidP="00BA5278">
            <w:pPr>
              <w:keepNext/>
              <w:spacing w:line="288" w:lineRule="auto"/>
              <w:jc w:val="center"/>
              <w:outlineLvl w:val="0"/>
              <w:rPr>
                <w:b/>
                <w:szCs w:val="26"/>
              </w:rPr>
            </w:pPr>
            <w:r w:rsidRPr="008768E0">
              <w:rPr>
                <w:b/>
                <w:sz w:val="28"/>
                <w:szCs w:val="26"/>
              </w:rPr>
              <w:t>Nguyễn Kim Sơn</w:t>
            </w:r>
          </w:p>
        </w:tc>
      </w:tr>
    </w:tbl>
    <w:p w:rsidR="00321F11" w:rsidRPr="00FA5751" w:rsidRDefault="00321F11" w:rsidP="00321F11">
      <w:pPr>
        <w:widowControl w:val="0"/>
        <w:tabs>
          <w:tab w:val="num" w:pos="0"/>
        </w:tabs>
        <w:autoSpaceDE w:val="0"/>
        <w:autoSpaceDN w:val="0"/>
        <w:spacing w:line="288" w:lineRule="auto"/>
        <w:rPr>
          <w:sz w:val="26"/>
          <w:szCs w:val="26"/>
        </w:rPr>
      </w:pPr>
      <w:r w:rsidRPr="00FA5751" w:rsidDel="00562108">
        <w:rPr>
          <w:rFonts w:eastAsia="MS Mincho"/>
          <w:sz w:val="28"/>
        </w:rPr>
        <w:t xml:space="preserve"> </w:t>
      </w:r>
    </w:p>
    <w:p w:rsidR="00321F11" w:rsidRDefault="00321F11" w:rsidP="00321F11">
      <w:pPr>
        <w:widowControl w:val="0"/>
        <w:tabs>
          <w:tab w:val="num" w:pos="0"/>
        </w:tabs>
        <w:autoSpaceDE w:val="0"/>
        <w:autoSpaceDN w:val="0"/>
        <w:spacing w:line="288" w:lineRule="auto"/>
        <w:jc w:val="center"/>
        <w:rPr>
          <w:rFonts w:eastAsia="MS Mincho"/>
          <w:b/>
          <w:sz w:val="28"/>
        </w:rPr>
      </w:pPr>
      <w:r>
        <w:rPr>
          <w:sz w:val="32"/>
        </w:rPr>
        <w:br w:type="page"/>
      </w:r>
      <w:r w:rsidRPr="009E26B2">
        <w:rPr>
          <w:b/>
          <w:sz w:val="32"/>
        </w:rPr>
        <w:lastRenderedPageBreak/>
        <w:t xml:space="preserve">PHỤ LỤC </w:t>
      </w:r>
    </w:p>
    <w:p w:rsidR="00321F11" w:rsidRDefault="00321F11" w:rsidP="00321F11">
      <w:pPr>
        <w:spacing w:line="300" w:lineRule="auto"/>
        <w:jc w:val="center"/>
        <w:rPr>
          <w:rFonts w:eastAsia="MS Mincho"/>
          <w:i/>
          <w:sz w:val="26"/>
          <w:lang w:val="en-GB"/>
        </w:rPr>
      </w:pPr>
      <w:r w:rsidRPr="00C2223B">
        <w:rPr>
          <w:rFonts w:eastAsia="MS Mincho"/>
          <w:i/>
          <w:sz w:val="26"/>
          <w:lang w:val="vi-VN"/>
        </w:rPr>
        <w:t xml:space="preserve">(Kèm theo </w:t>
      </w:r>
      <w:r w:rsidRPr="00C2223B">
        <w:rPr>
          <w:rFonts w:eastAsia="MS Mincho"/>
          <w:i/>
          <w:sz w:val="26"/>
        </w:rPr>
        <w:t xml:space="preserve">Hướng dẫn </w:t>
      </w:r>
      <w:r w:rsidRPr="00C2223B">
        <w:rPr>
          <w:rFonts w:eastAsia="MS Mincho"/>
          <w:i/>
          <w:sz w:val="26"/>
          <w:lang w:val="vi-VN"/>
        </w:rPr>
        <w:t xml:space="preserve"> số </w:t>
      </w:r>
      <w:r>
        <w:rPr>
          <w:rFonts w:eastAsia="MS Mincho"/>
          <w:i/>
          <w:sz w:val="26"/>
          <w:lang w:val="en-GB"/>
        </w:rPr>
        <w:t>694</w:t>
      </w:r>
      <w:r w:rsidRPr="00C2223B">
        <w:rPr>
          <w:rFonts w:eastAsia="MS Mincho"/>
          <w:i/>
          <w:sz w:val="26"/>
          <w:lang w:val="vi-VN"/>
        </w:rPr>
        <w:t>/</w:t>
      </w:r>
      <w:r w:rsidRPr="00C2223B">
        <w:rPr>
          <w:rFonts w:eastAsia="MS Mincho"/>
          <w:i/>
          <w:sz w:val="26"/>
        </w:rPr>
        <w:t>HD</w:t>
      </w:r>
      <w:r w:rsidRPr="00C2223B">
        <w:rPr>
          <w:rFonts w:eastAsia="MS Mincho"/>
          <w:i/>
          <w:sz w:val="26"/>
          <w:lang w:val="vi-VN"/>
        </w:rPr>
        <w:t xml:space="preserve">-ĐHQGHN ngày </w:t>
      </w:r>
      <w:r>
        <w:rPr>
          <w:rFonts w:eastAsia="MS Mincho"/>
          <w:i/>
          <w:sz w:val="26"/>
          <w:lang w:val="en-GB"/>
        </w:rPr>
        <w:t>25</w:t>
      </w:r>
      <w:r w:rsidRPr="00C2223B">
        <w:rPr>
          <w:rFonts w:eastAsia="MS Mincho"/>
          <w:i/>
          <w:sz w:val="26"/>
          <w:lang w:val="vi-VN"/>
        </w:rPr>
        <w:t xml:space="preserve"> tháng </w:t>
      </w:r>
      <w:r>
        <w:rPr>
          <w:rFonts w:eastAsia="MS Mincho"/>
          <w:i/>
          <w:sz w:val="26"/>
          <w:lang w:val="en-GB"/>
        </w:rPr>
        <w:t xml:space="preserve">02 </w:t>
      </w:r>
      <w:r w:rsidRPr="00C2223B">
        <w:rPr>
          <w:rFonts w:eastAsia="MS Mincho"/>
          <w:i/>
          <w:sz w:val="26"/>
          <w:lang w:val="vi-VN"/>
        </w:rPr>
        <w:t>năm 201</w:t>
      </w:r>
      <w:r>
        <w:rPr>
          <w:rFonts w:eastAsia="MS Mincho"/>
          <w:i/>
          <w:sz w:val="26"/>
          <w:lang w:val="en-GB"/>
        </w:rPr>
        <w:t>5</w:t>
      </w:r>
      <w:r w:rsidRPr="00C2223B">
        <w:rPr>
          <w:rFonts w:eastAsia="MS Mincho"/>
          <w:i/>
          <w:sz w:val="26"/>
          <w:lang w:val="vi-VN"/>
        </w:rPr>
        <w:t xml:space="preserve"> </w:t>
      </w:r>
    </w:p>
    <w:p w:rsidR="00321F11" w:rsidRPr="00C2223B" w:rsidRDefault="00321F11" w:rsidP="00321F11">
      <w:pPr>
        <w:spacing w:line="300" w:lineRule="auto"/>
        <w:jc w:val="center"/>
        <w:rPr>
          <w:rFonts w:eastAsia="MS Mincho"/>
          <w:i/>
          <w:sz w:val="26"/>
          <w:lang w:val="vi-VN"/>
        </w:rPr>
      </w:pPr>
      <w:r w:rsidRPr="00C2223B">
        <w:rPr>
          <w:rFonts w:eastAsia="MS Mincho"/>
          <w:i/>
          <w:sz w:val="26"/>
          <w:lang w:val="vi-VN"/>
        </w:rPr>
        <w:t>của Giám đốc Đại học Quốc gia Hà Nội)</w:t>
      </w:r>
    </w:p>
    <w:p w:rsidR="00321F11" w:rsidRDefault="00321F11" w:rsidP="00321F11">
      <w:pPr>
        <w:spacing w:line="300" w:lineRule="auto"/>
        <w:jc w:val="center"/>
        <w:rPr>
          <w:sz w:val="32"/>
        </w:rPr>
      </w:pPr>
    </w:p>
    <w:p w:rsidR="00321F11" w:rsidRDefault="00321F11" w:rsidP="00321F11">
      <w:pPr>
        <w:spacing w:line="300" w:lineRule="auto"/>
        <w:jc w:val="center"/>
        <w:rPr>
          <w:rFonts w:ascii="Times New Roman Bold" w:hAnsi="Times New Roman Bold"/>
          <w:b/>
          <w:spacing w:val="6"/>
          <w:sz w:val="28"/>
          <w:szCs w:val="28"/>
        </w:rPr>
      </w:pPr>
      <w:r w:rsidRPr="008768E0">
        <w:rPr>
          <w:rFonts w:ascii="Times New Roman Bold" w:eastAsia="MS Mincho" w:hAnsi="Times New Roman Bold"/>
          <w:b/>
          <w:spacing w:val="6"/>
          <w:sz w:val="28"/>
          <w:szCs w:val="26"/>
        </w:rPr>
        <w:t xml:space="preserve">Phụ lục 1: </w:t>
      </w:r>
      <w:r w:rsidRPr="008768E0">
        <w:rPr>
          <w:rFonts w:ascii="Times New Roman Bold" w:eastAsia="MS Mincho" w:hAnsi="Times New Roman Bold"/>
          <w:b/>
          <w:spacing w:val="6"/>
          <w:sz w:val="28"/>
          <w:szCs w:val="28"/>
        </w:rPr>
        <w:t>Tiêu chuẩn đánh giá chất lượng trường</w:t>
      </w:r>
      <w:r>
        <w:rPr>
          <w:rFonts w:ascii="Times New Roman Bold" w:eastAsia="MS Mincho" w:hAnsi="Times New Roman Bold"/>
          <w:b/>
          <w:spacing w:val="6"/>
          <w:sz w:val="28"/>
          <w:szCs w:val="28"/>
        </w:rPr>
        <w:t xml:space="preserve"> </w:t>
      </w:r>
      <w:r w:rsidRPr="008768E0">
        <w:rPr>
          <w:rFonts w:ascii="Times New Roman Bold" w:eastAsia="MS Mincho" w:hAnsi="Times New Roman Bold"/>
          <w:b/>
          <w:spacing w:val="6"/>
          <w:sz w:val="28"/>
          <w:szCs w:val="28"/>
        </w:rPr>
        <w:t>đại học thành viên trong ĐHQGHN theo</w:t>
      </w:r>
      <w:r w:rsidRPr="008768E0">
        <w:rPr>
          <w:rFonts w:ascii="Times New Roman Bold" w:hAnsi="Times New Roman Bold"/>
          <w:b/>
          <w:spacing w:val="6"/>
          <w:sz w:val="28"/>
          <w:szCs w:val="28"/>
        </w:rPr>
        <w:t xml:space="preserve"> chuẩn đánh giá </w:t>
      </w:r>
      <w:r>
        <w:rPr>
          <w:rFonts w:ascii="Times New Roman Bold" w:hAnsi="Times New Roman Bold"/>
          <w:b/>
          <w:spacing w:val="6"/>
          <w:sz w:val="28"/>
          <w:szCs w:val="28"/>
        </w:rPr>
        <w:t xml:space="preserve">chất lượng đơn vị </w:t>
      </w:r>
      <w:r w:rsidRPr="008768E0">
        <w:rPr>
          <w:rFonts w:ascii="Times New Roman Bold" w:hAnsi="Times New Roman Bold"/>
          <w:b/>
          <w:spacing w:val="6"/>
          <w:sz w:val="28"/>
          <w:szCs w:val="28"/>
        </w:rPr>
        <w:t>của Mạng lưới</w:t>
      </w:r>
      <w:r>
        <w:rPr>
          <w:rFonts w:ascii="Times New Roman Bold" w:hAnsi="Times New Roman Bold"/>
          <w:b/>
          <w:spacing w:val="6"/>
          <w:sz w:val="28"/>
          <w:szCs w:val="28"/>
        </w:rPr>
        <w:t xml:space="preserve"> c</w:t>
      </w:r>
      <w:r w:rsidRPr="008768E0">
        <w:rPr>
          <w:rFonts w:ascii="Times New Roman Bold" w:hAnsi="Times New Roman Bold"/>
          <w:b/>
          <w:spacing w:val="6"/>
          <w:sz w:val="28"/>
          <w:szCs w:val="28"/>
        </w:rPr>
        <w:t>ác trường đại học ở Đông Nam Á (AUN)</w:t>
      </w:r>
    </w:p>
    <w:p w:rsidR="00321F11" w:rsidRPr="008768E0" w:rsidRDefault="00321F11" w:rsidP="00321F11">
      <w:pPr>
        <w:spacing w:line="300" w:lineRule="auto"/>
        <w:jc w:val="center"/>
        <w:rPr>
          <w:rFonts w:ascii="Times New Roman Bold" w:eastAsia="MS Mincho" w:hAnsi="Times New Roman Bold" w:hint="eastAsia"/>
          <w:b/>
          <w:spacing w:val="6"/>
          <w:sz w:val="28"/>
          <w:szCs w:val="26"/>
        </w:rPr>
      </w:pPr>
    </w:p>
    <w:p w:rsidR="00321F11" w:rsidRPr="008B43AE" w:rsidRDefault="00321F11" w:rsidP="00321F11">
      <w:pPr>
        <w:spacing w:line="300" w:lineRule="auto"/>
        <w:ind w:firstLine="709"/>
        <w:jc w:val="both"/>
        <w:rPr>
          <w:b/>
          <w:sz w:val="26"/>
          <w:szCs w:val="26"/>
        </w:rPr>
      </w:pPr>
      <w:r>
        <w:rPr>
          <w:b/>
          <w:sz w:val="26"/>
          <w:szCs w:val="26"/>
        </w:rPr>
        <w:tab/>
      </w:r>
      <w:r w:rsidRPr="008B43AE">
        <w:rPr>
          <w:b/>
          <w:sz w:val="26"/>
          <w:szCs w:val="26"/>
        </w:rPr>
        <w:t xml:space="preserve">Tiêu chuẩn 1: Sứ mạng và mục tiêu của </w:t>
      </w:r>
      <w:r>
        <w:rPr>
          <w:b/>
          <w:sz w:val="26"/>
          <w:szCs w:val="26"/>
        </w:rPr>
        <w:t>trường đại học thành viên</w:t>
      </w:r>
      <w:r w:rsidRPr="008B43AE">
        <w:rPr>
          <w:b/>
          <w:sz w:val="26"/>
          <w:szCs w:val="26"/>
        </w:rPr>
        <w:t xml:space="preserve"> </w:t>
      </w:r>
    </w:p>
    <w:p w:rsidR="00321F11" w:rsidRPr="008B43AE" w:rsidRDefault="00321F11" w:rsidP="00321F11">
      <w:pPr>
        <w:spacing w:line="300" w:lineRule="auto"/>
        <w:ind w:firstLine="709"/>
        <w:jc w:val="both"/>
        <w:rPr>
          <w:sz w:val="26"/>
          <w:szCs w:val="26"/>
          <w:lang w:val="vi-VN"/>
        </w:rPr>
      </w:pPr>
      <w:r w:rsidRPr="008B43AE">
        <w:rPr>
          <w:bCs/>
          <w:sz w:val="26"/>
          <w:szCs w:val="26"/>
          <w:lang w:val="vi-VN"/>
        </w:rPr>
        <w:t>AUN</w:t>
      </w:r>
      <w:r w:rsidRPr="008B43AE">
        <w:rPr>
          <w:sz w:val="26"/>
          <w:szCs w:val="26"/>
          <w:lang w:val="vi-VN"/>
        </w:rPr>
        <w:t>.1.</w:t>
      </w:r>
      <w:r>
        <w:rPr>
          <w:sz w:val="26"/>
          <w:szCs w:val="26"/>
          <w:lang w:val="en-GB"/>
        </w:rPr>
        <w:t xml:space="preserve">1 </w:t>
      </w:r>
      <w:r w:rsidRPr="008B43AE">
        <w:rPr>
          <w:sz w:val="26"/>
          <w:szCs w:val="26"/>
          <w:lang w:val="vi-VN"/>
        </w:rPr>
        <w:t xml:space="preserve">Sứ mạng và mục tiêu của ĐHQGHN và của </w:t>
      </w:r>
      <w:r>
        <w:rPr>
          <w:sz w:val="26"/>
          <w:szCs w:val="26"/>
          <w:lang w:val="vi-VN"/>
        </w:rPr>
        <w:t>trường đại học thành viên</w:t>
      </w:r>
      <w:r w:rsidRPr="008B43AE">
        <w:rPr>
          <w:sz w:val="26"/>
          <w:szCs w:val="26"/>
          <w:lang w:val="vi-VN"/>
        </w:rPr>
        <w:t xml:space="preserve"> được công bố công khai, rộng rãi.</w:t>
      </w:r>
    </w:p>
    <w:p w:rsidR="00321F11" w:rsidRPr="008B43AE" w:rsidRDefault="00321F11" w:rsidP="00321F11">
      <w:pPr>
        <w:spacing w:line="300" w:lineRule="auto"/>
        <w:ind w:firstLine="709"/>
        <w:jc w:val="both"/>
        <w:rPr>
          <w:b/>
          <w:sz w:val="26"/>
          <w:szCs w:val="26"/>
          <w:lang w:val="vi-VN"/>
        </w:rPr>
      </w:pPr>
      <w:r w:rsidRPr="008B43AE">
        <w:rPr>
          <w:b/>
          <w:sz w:val="26"/>
          <w:szCs w:val="26"/>
          <w:lang w:val="vi-VN"/>
        </w:rPr>
        <w:t>Tiêu chuẩn 2: Tổ chức và quản lý</w:t>
      </w:r>
    </w:p>
    <w:p w:rsidR="00321F11" w:rsidRPr="008B43AE" w:rsidRDefault="00321F11" w:rsidP="00321F11">
      <w:pPr>
        <w:tabs>
          <w:tab w:val="left" w:pos="567"/>
        </w:tabs>
        <w:spacing w:line="300" w:lineRule="auto"/>
        <w:ind w:firstLine="709"/>
        <w:jc w:val="both"/>
        <w:rPr>
          <w:color w:val="000000"/>
          <w:sz w:val="26"/>
          <w:szCs w:val="26"/>
          <w:lang w:val="vi-VN"/>
        </w:rPr>
      </w:pPr>
      <w:r w:rsidRPr="008B43AE">
        <w:rPr>
          <w:bCs/>
          <w:color w:val="000000"/>
          <w:sz w:val="26"/>
          <w:szCs w:val="26"/>
          <w:lang w:val="vi-VN"/>
        </w:rPr>
        <w:t>AUN</w:t>
      </w:r>
      <w:r w:rsidRPr="008B43AE">
        <w:rPr>
          <w:color w:val="000000"/>
          <w:sz w:val="26"/>
          <w:szCs w:val="26"/>
          <w:lang w:val="vi-VN"/>
        </w:rPr>
        <w:t>.2.</w:t>
      </w:r>
      <w:r>
        <w:rPr>
          <w:color w:val="000000"/>
          <w:sz w:val="26"/>
          <w:szCs w:val="26"/>
          <w:lang w:val="en-GB"/>
        </w:rPr>
        <w:t>1</w:t>
      </w:r>
      <w:r w:rsidRPr="008B43AE">
        <w:rPr>
          <w:color w:val="000000"/>
          <w:sz w:val="26"/>
          <w:szCs w:val="26"/>
          <w:lang w:val="vi-VN"/>
        </w:rPr>
        <w:t xml:space="preserve"> </w:t>
      </w:r>
      <w:r>
        <w:rPr>
          <w:sz w:val="26"/>
          <w:szCs w:val="26"/>
          <w:lang w:val="vi-VN"/>
        </w:rPr>
        <w:t>Trường đại học thành viên</w:t>
      </w:r>
      <w:r w:rsidRPr="008B43AE">
        <w:rPr>
          <w:sz w:val="26"/>
          <w:szCs w:val="26"/>
          <w:lang w:val="vi-VN"/>
        </w:rPr>
        <w:t xml:space="preserve"> </w:t>
      </w:r>
      <w:r w:rsidRPr="008B43AE">
        <w:rPr>
          <w:color w:val="000000"/>
          <w:sz w:val="26"/>
          <w:szCs w:val="26"/>
          <w:lang w:val="vi-VN"/>
        </w:rPr>
        <w:t>thu thập, phân tích và sử dụng các thông tin để quản lý hiệu quả những hoạt động cốt lõi của đơn vị.</w:t>
      </w:r>
    </w:p>
    <w:p w:rsidR="00321F11" w:rsidRPr="008B43AE" w:rsidRDefault="00321F11" w:rsidP="00321F11">
      <w:pPr>
        <w:spacing w:line="300" w:lineRule="auto"/>
        <w:ind w:firstLine="709"/>
        <w:jc w:val="both"/>
        <w:rPr>
          <w:b/>
          <w:sz w:val="26"/>
          <w:szCs w:val="26"/>
          <w:lang w:val="vi-VN"/>
        </w:rPr>
      </w:pPr>
      <w:r w:rsidRPr="008B43AE">
        <w:rPr>
          <w:b/>
          <w:sz w:val="26"/>
          <w:szCs w:val="26"/>
          <w:lang w:val="vi-VN"/>
        </w:rPr>
        <w:t xml:space="preserve">Tiêu chuẩn 3: </w:t>
      </w:r>
      <w:r>
        <w:rPr>
          <w:b/>
          <w:sz w:val="26"/>
          <w:szCs w:val="26"/>
          <w:lang w:val="vi-VN"/>
        </w:rPr>
        <w:t>C</w:t>
      </w:r>
      <w:r>
        <w:rPr>
          <w:b/>
          <w:sz w:val="26"/>
          <w:szCs w:val="26"/>
          <w:lang w:val="en-GB"/>
        </w:rPr>
        <w:t>hương trình đào tạo</w:t>
      </w:r>
    </w:p>
    <w:p w:rsidR="00321F11" w:rsidRPr="008B43AE" w:rsidRDefault="00321F11" w:rsidP="00321F11">
      <w:pPr>
        <w:spacing w:line="300" w:lineRule="auto"/>
        <w:ind w:firstLine="709"/>
        <w:jc w:val="both"/>
        <w:rPr>
          <w:color w:val="000000"/>
          <w:sz w:val="26"/>
          <w:szCs w:val="26"/>
          <w:lang w:val="vi-VN"/>
        </w:rPr>
      </w:pPr>
      <w:r w:rsidRPr="008B43AE">
        <w:rPr>
          <w:bCs/>
          <w:sz w:val="26"/>
          <w:szCs w:val="26"/>
          <w:lang w:val="vi-VN"/>
        </w:rPr>
        <w:t>AUN</w:t>
      </w:r>
      <w:r>
        <w:rPr>
          <w:sz w:val="26"/>
          <w:szCs w:val="26"/>
          <w:lang w:val="vi-VN"/>
        </w:rPr>
        <w:t>.3.</w:t>
      </w:r>
      <w:r>
        <w:rPr>
          <w:sz w:val="26"/>
          <w:szCs w:val="26"/>
          <w:lang w:val="en-GB"/>
        </w:rPr>
        <w:t>1</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w:t>
      </w:r>
      <w:r w:rsidRPr="008B43AE">
        <w:rPr>
          <w:color w:val="000000"/>
          <w:sz w:val="26"/>
          <w:szCs w:val="26"/>
          <w:lang w:val="vi-VN"/>
        </w:rPr>
        <w:t>xuất bản và công bố rộng rãi các bản mô tả chương trình  giáo dục (programme specifications) của đơn vị.</w:t>
      </w:r>
    </w:p>
    <w:p w:rsidR="00321F11" w:rsidRPr="008B43AE" w:rsidRDefault="00321F11" w:rsidP="00325751">
      <w:pPr>
        <w:numPr>
          <w:ilvl w:val="0"/>
          <w:numId w:val="3"/>
        </w:numPr>
        <w:autoSpaceDE w:val="0"/>
        <w:autoSpaceDN w:val="0"/>
        <w:adjustRightInd w:val="0"/>
        <w:spacing w:line="300" w:lineRule="auto"/>
        <w:ind w:firstLine="709"/>
        <w:jc w:val="both"/>
        <w:rPr>
          <w:rFonts w:eastAsia="MS Mincho"/>
          <w:i/>
          <w:color w:val="000000"/>
          <w:sz w:val="26"/>
          <w:szCs w:val="26"/>
          <w:lang w:val="vi-VN" w:eastAsia="ja-JP"/>
        </w:rPr>
      </w:pPr>
      <w:r w:rsidRPr="008B43AE">
        <w:rPr>
          <w:rFonts w:eastAsia="MS Mincho"/>
          <w:bCs/>
          <w:color w:val="000000"/>
          <w:sz w:val="26"/>
          <w:szCs w:val="26"/>
          <w:lang w:val="vi-VN" w:eastAsia="ja-JP"/>
        </w:rPr>
        <w:t>AUN</w:t>
      </w:r>
      <w:r>
        <w:rPr>
          <w:rFonts w:eastAsia="MS Mincho"/>
          <w:color w:val="000000"/>
          <w:sz w:val="26"/>
          <w:szCs w:val="26"/>
          <w:lang w:val="vi-VN" w:eastAsia="ja-JP"/>
        </w:rPr>
        <w:t>.3.</w:t>
      </w:r>
      <w:r>
        <w:rPr>
          <w:rFonts w:eastAsia="MS Mincho"/>
          <w:color w:val="000000"/>
          <w:sz w:val="26"/>
          <w:szCs w:val="26"/>
          <w:lang w:val="en-GB" w:eastAsia="ja-JP"/>
        </w:rPr>
        <w:t>2</w:t>
      </w:r>
      <w:r w:rsidRPr="008B43AE">
        <w:rPr>
          <w:rFonts w:eastAsia="MS Mincho"/>
          <w:color w:val="000000"/>
          <w:sz w:val="26"/>
          <w:szCs w:val="26"/>
          <w:lang w:val="vi-VN" w:eastAsia="ja-JP"/>
        </w:rPr>
        <w:t>. Các chương trình giáo dục (curriculum)</w:t>
      </w:r>
      <w:r>
        <w:rPr>
          <w:rFonts w:eastAsia="MS Mincho"/>
          <w:color w:val="000000"/>
          <w:sz w:val="26"/>
          <w:szCs w:val="26"/>
          <w:lang w:val="en-GB" w:eastAsia="ja-JP"/>
        </w:rPr>
        <w:t xml:space="preserve"> </w:t>
      </w:r>
      <w:r w:rsidRPr="008B43AE">
        <w:rPr>
          <w:rFonts w:eastAsia="MS Mincho"/>
          <w:color w:val="000000"/>
          <w:sz w:val="26"/>
          <w:szCs w:val="26"/>
          <w:lang w:val="vi-VN" w:eastAsia="ja-JP"/>
        </w:rPr>
        <w:t>mang tính tích hợp và liên ngành, tạo hứng thú và thu hút người học.</w:t>
      </w:r>
    </w:p>
    <w:p w:rsidR="00321F11" w:rsidRPr="008B43AE" w:rsidRDefault="00321F11" w:rsidP="00325751">
      <w:pPr>
        <w:numPr>
          <w:ilvl w:val="0"/>
          <w:numId w:val="3"/>
        </w:numPr>
        <w:autoSpaceDE w:val="0"/>
        <w:autoSpaceDN w:val="0"/>
        <w:adjustRightInd w:val="0"/>
        <w:spacing w:line="300" w:lineRule="auto"/>
        <w:ind w:firstLine="709"/>
        <w:jc w:val="both"/>
        <w:rPr>
          <w:rFonts w:eastAsia="MS Mincho"/>
          <w:color w:val="000000"/>
          <w:sz w:val="26"/>
          <w:szCs w:val="26"/>
          <w:lang w:val="vi-VN" w:eastAsia="ja-JP"/>
        </w:rPr>
      </w:pPr>
      <w:r w:rsidRPr="008B43AE">
        <w:rPr>
          <w:rFonts w:eastAsia="MS Mincho"/>
          <w:bCs/>
          <w:color w:val="000000"/>
          <w:sz w:val="26"/>
          <w:szCs w:val="26"/>
          <w:lang w:val="vi-VN" w:eastAsia="ja-JP"/>
        </w:rPr>
        <w:t>AUN</w:t>
      </w:r>
      <w:r>
        <w:rPr>
          <w:rFonts w:eastAsia="MS Mincho"/>
          <w:color w:val="000000"/>
          <w:sz w:val="26"/>
          <w:szCs w:val="26"/>
          <w:lang w:val="vi-VN" w:eastAsia="ja-JP"/>
        </w:rPr>
        <w:t>.3.</w:t>
      </w:r>
      <w:r>
        <w:rPr>
          <w:rFonts w:eastAsia="MS Mincho"/>
          <w:color w:val="000000"/>
          <w:sz w:val="26"/>
          <w:szCs w:val="26"/>
          <w:lang w:val="en-GB" w:eastAsia="ja-JP"/>
        </w:rPr>
        <w:t>3</w:t>
      </w:r>
      <w:r w:rsidRPr="008B43AE">
        <w:rPr>
          <w:rFonts w:eastAsia="MS Mincho"/>
          <w:color w:val="000000"/>
          <w:sz w:val="26"/>
          <w:szCs w:val="26"/>
          <w:lang w:val="vi-VN" w:eastAsia="ja-JP"/>
        </w:rPr>
        <w:t xml:space="preserve">. Chương trình giáo dục phù hợp với tầm nhìn, sứ mạng, mục đích, mục tiêu, chức năng, nhiệm vụ và nguồn lực của </w:t>
      </w:r>
      <w:r>
        <w:rPr>
          <w:rFonts w:eastAsia="MS Mincho"/>
          <w:color w:val="000000"/>
          <w:sz w:val="26"/>
          <w:szCs w:val="26"/>
          <w:lang w:val="vi-VN" w:eastAsia="ja-JP"/>
        </w:rPr>
        <w:t>trường đại học thành viên</w:t>
      </w:r>
      <w:r w:rsidRPr="008B43AE">
        <w:rPr>
          <w:rFonts w:eastAsia="MS Mincho"/>
          <w:color w:val="000000"/>
          <w:sz w:val="26"/>
          <w:szCs w:val="26"/>
          <w:lang w:val="vi-VN" w:eastAsia="ja-JP"/>
        </w:rPr>
        <w:t>.</w:t>
      </w:r>
    </w:p>
    <w:p w:rsidR="00321F11" w:rsidRPr="008B43AE" w:rsidRDefault="00321F11" w:rsidP="00321F11">
      <w:pPr>
        <w:spacing w:line="300" w:lineRule="auto"/>
        <w:ind w:firstLine="709"/>
        <w:jc w:val="both"/>
        <w:rPr>
          <w:color w:val="000000"/>
          <w:sz w:val="26"/>
          <w:szCs w:val="26"/>
          <w:lang w:val="vi-VN"/>
        </w:rPr>
      </w:pPr>
      <w:r w:rsidRPr="008B43AE">
        <w:rPr>
          <w:bCs/>
          <w:sz w:val="26"/>
          <w:szCs w:val="26"/>
          <w:lang w:val="vi-VN"/>
        </w:rPr>
        <w:t>AUN</w:t>
      </w:r>
      <w:r w:rsidRPr="008B43AE">
        <w:rPr>
          <w:sz w:val="26"/>
          <w:szCs w:val="26"/>
          <w:lang w:val="vi-VN"/>
        </w:rPr>
        <w:t>.3.</w:t>
      </w:r>
      <w:r>
        <w:rPr>
          <w:color w:val="000000"/>
          <w:sz w:val="26"/>
          <w:szCs w:val="26"/>
          <w:lang w:val="en-GB"/>
        </w:rPr>
        <w:t>4</w:t>
      </w:r>
      <w:r w:rsidRPr="008B43AE">
        <w:rPr>
          <w:color w:val="000000"/>
          <w:sz w:val="26"/>
          <w:szCs w:val="26"/>
          <w:lang w:val="vi-VN"/>
        </w:rPr>
        <w:t xml:space="preserve">. Mỗi môn học trong chương trình giáo dục góp phần trang bị cho người học kiến thức, kỹ năng, thái độ để đạt chuẩn đầu ra. </w:t>
      </w:r>
    </w:p>
    <w:p w:rsidR="00321F11" w:rsidRPr="008B43AE" w:rsidRDefault="00321F11" w:rsidP="00321F11">
      <w:pPr>
        <w:spacing w:line="300" w:lineRule="auto"/>
        <w:ind w:firstLine="709"/>
        <w:jc w:val="both"/>
        <w:rPr>
          <w:sz w:val="26"/>
          <w:szCs w:val="26"/>
          <w:lang w:val="vi-VN"/>
        </w:rPr>
      </w:pPr>
      <w:r w:rsidRPr="008B43AE">
        <w:rPr>
          <w:bCs/>
          <w:sz w:val="26"/>
          <w:szCs w:val="26"/>
          <w:lang w:val="vi-VN"/>
        </w:rPr>
        <w:t>AUN</w:t>
      </w:r>
      <w:r>
        <w:rPr>
          <w:sz w:val="26"/>
          <w:szCs w:val="26"/>
          <w:lang w:val="vi-VN"/>
        </w:rPr>
        <w:t>.3.</w:t>
      </w:r>
      <w:r>
        <w:rPr>
          <w:sz w:val="26"/>
          <w:szCs w:val="26"/>
          <w:lang w:val="en-GB"/>
        </w:rPr>
        <w:t>5</w:t>
      </w:r>
      <w:r w:rsidRPr="008B43AE">
        <w:rPr>
          <w:sz w:val="26"/>
          <w:szCs w:val="26"/>
          <w:lang w:val="vi-VN"/>
        </w:rPr>
        <w:t xml:space="preserve">. Bản mô tả các chương trình giáo dục xác định phương pháp giảng dạy và học tập, phương pháp kiểm tra đánh giá phù hợp để đạt chuẩn đầu ra và những yêu cầu về kiến thức, kĩ năng, thái độ tương ứng theo yêu cầu của văn bằng/bằng cấp nghề nghiệp/nghiệp vụ được đào tạo của quốc gia.  </w:t>
      </w:r>
    </w:p>
    <w:p w:rsidR="00321F11" w:rsidRPr="008B43AE" w:rsidRDefault="00321F11" w:rsidP="00321F11">
      <w:pPr>
        <w:spacing w:line="300" w:lineRule="auto"/>
        <w:ind w:firstLine="709"/>
        <w:jc w:val="both"/>
        <w:rPr>
          <w:sz w:val="26"/>
          <w:szCs w:val="26"/>
          <w:lang w:val="vi-VN"/>
        </w:rPr>
      </w:pPr>
      <w:r w:rsidRPr="008B43AE">
        <w:rPr>
          <w:bCs/>
          <w:sz w:val="26"/>
          <w:szCs w:val="26"/>
          <w:lang w:val="vi-VN"/>
        </w:rPr>
        <w:t>AUN</w:t>
      </w:r>
      <w:r>
        <w:rPr>
          <w:sz w:val="26"/>
          <w:szCs w:val="26"/>
          <w:lang w:val="vi-VN"/>
        </w:rPr>
        <w:t>.3.</w:t>
      </w:r>
      <w:r>
        <w:rPr>
          <w:sz w:val="26"/>
          <w:szCs w:val="26"/>
          <w:lang w:val="en-GB"/>
        </w:rPr>
        <w:t>6</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có biện pháp và nguồn lực đánh giá mức độ đạt được của các chuẩn đầu ra. </w:t>
      </w:r>
    </w:p>
    <w:p w:rsidR="00321F11" w:rsidRPr="008B43AE" w:rsidRDefault="00321F11" w:rsidP="00321F11">
      <w:pPr>
        <w:spacing w:line="300" w:lineRule="auto"/>
        <w:ind w:firstLine="709"/>
        <w:jc w:val="both"/>
        <w:rPr>
          <w:b/>
          <w:sz w:val="26"/>
          <w:szCs w:val="26"/>
        </w:rPr>
      </w:pPr>
      <w:r w:rsidRPr="008B43AE">
        <w:rPr>
          <w:b/>
          <w:sz w:val="26"/>
          <w:szCs w:val="26"/>
          <w:lang w:val="vi-VN"/>
        </w:rPr>
        <w:t>Tiêu chuẩn 4: Hoạt động đào tạo</w:t>
      </w:r>
    </w:p>
    <w:p w:rsidR="00321F11" w:rsidRPr="008B43AE" w:rsidRDefault="00321F11" w:rsidP="00321F11">
      <w:pPr>
        <w:tabs>
          <w:tab w:val="left" w:pos="567"/>
        </w:tabs>
        <w:spacing w:line="300" w:lineRule="auto"/>
        <w:ind w:firstLine="709"/>
        <w:jc w:val="both"/>
        <w:rPr>
          <w:iCs/>
          <w:color w:val="000000"/>
          <w:sz w:val="26"/>
          <w:szCs w:val="26"/>
          <w:lang w:val="vi-VN" w:eastAsia="ja-JP"/>
        </w:rPr>
      </w:pPr>
      <w:r w:rsidRPr="008B43AE">
        <w:rPr>
          <w:bCs/>
          <w:iCs/>
          <w:color w:val="000000"/>
          <w:sz w:val="26"/>
          <w:szCs w:val="26"/>
          <w:lang w:val="vi-VN" w:eastAsia="ja-JP"/>
        </w:rPr>
        <w:t>AUN.4.</w:t>
      </w:r>
      <w:r>
        <w:rPr>
          <w:bCs/>
          <w:iCs/>
          <w:color w:val="000000"/>
          <w:sz w:val="26"/>
          <w:szCs w:val="26"/>
          <w:lang w:val="en-GB" w:eastAsia="ja-JP"/>
        </w:rPr>
        <w:t>1</w:t>
      </w:r>
      <w:r w:rsidRPr="008B43AE">
        <w:rPr>
          <w:iCs/>
          <w:color w:val="000000"/>
          <w:sz w:val="26"/>
          <w:szCs w:val="26"/>
          <w:lang w:val="vi-VN" w:eastAsia="ja-JP"/>
        </w:rPr>
        <w:t xml:space="preserve">. </w:t>
      </w:r>
      <w:r>
        <w:rPr>
          <w:rFonts w:eastAsia="MS Mincho"/>
          <w:color w:val="000000"/>
          <w:sz w:val="26"/>
          <w:szCs w:val="26"/>
          <w:lang w:val="vi-VN" w:eastAsia="ja-JP"/>
        </w:rPr>
        <w:t>Trường đại học thành viên</w:t>
      </w:r>
      <w:r w:rsidRPr="008B43AE">
        <w:rPr>
          <w:rFonts w:eastAsia="MS Mincho"/>
          <w:color w:val="000000"/>
          <w:sz w:val="26"/>
          <w:szCs w:val="26"/>
          <w:lang w:val="vi-VN" w:eastAsia="ja-JP"/>
        </w:rPr>
        <w:t xml:space="preserve"> </w:t>
      </w:r>
      <w:r w:rsidRPr="008B43AE">
        <w:rPr>
          <w:iCs/>
          <w:color w:val="000000"/>
          <w:sz w:val="26"/>
          <w:szCs w:val="26"/>
          <w:lang w:val="vi-VN" w:eastAsia="ja-JP"/>
        </w:rPr>
        <w:t>có chiến lược giảng dạy và học tập “lấy người học làm trung tâm”; giúp người học tiếp thu và sử dụng kiến thức, kĩ năng một cách khoa học.</w:t>
      </w:r>
    </w:p>
    <w:p w:rsidR="00321F11" w:rsidRPr="008B43AE" w:rsidRDefault="00321F11" w:rsidP="00325751">
      <w:pPr>
        <w:numPr>
          <w:ilvl w:val="0"/>
          <w:numId w:val="4"/>
        </w:numPr>
        <w:autoSpaceDE w:val="0"/>
        <w:autoSpaceDN w:val="0"/>
        <w:adjustRightInd w:val="0"/>
        <w:spacing w:line="300" w:lineRule="auto"/>
        <w:ind w:firstLine="709"/>
        <w:jc w:val="both"/>
        <w:rPr>
          <w:color w:val="000000"/>
          <w:sz w:val="26"/>
          <w:szCs w:val="26"/>
          <w:lang w:val="vi-VN" w:eastAsia="ja-JP"/>
        </w:rPr>
      </w:pPr>
      <w:r w:rsidRPr="008B43AE">
        <w:rPr>
          <w:bCs/>
          <w:iCs/>
          <w:color w:val="000000"/>
          <w:sz w:val="26"/>
          <w:szCs w:val="26"/>
          <w:lang w:val="vi-VN" w:eastAsia="ja-JP"/>
        </w:rPr>
        <w:t>AUN.4.</w:t>
      </w:r>
      <w:r>
        <w:rPr>
          <w:color w:val="000000"/>
          <w:sz w:val="26"/>
          <w:szCs w:val="26"/>
          <w:lang w:val="en-GB" w:eastAsia="ja-JP"/>
        </w:rPr>
        <w:t>2</w:t>
      </w:r>
      <w:r w:rsidRPr="008B43AE">
        <w:rPr>
          <w:color w:val="000000"/>
          <w:sz w:val="26"/>
          <w:szCs w:val="26"/>
          <w:lang w:val="vi-VN" w:eastAsia="ja-JP"/>
        </w:rPr>
        <w:t xml:space="preserve">. </w:t>
      </w:r>
      <w:r>
        <w:rPr>
          <w:rFonts w:eastAsia="MS Mincho"/>
          <w:color w:val="000000"/>
          <w:sz w:val="26"/>
          <w:szCs w:val="26"/>
          <w:lang w:val="vi-VN" w:eastAsia="ja-JP"/>
        </w:rPr>
        <w:t>Trường đại học thành viên</w:t>
      </w:r>
      <w:r w:rsidRPr="008B43AE">
        <w:rPr>
          <w:rFonts w:eastAsia="MS Mincho"/>
          <w:color w:val="000000"/>
          <w:sz w:val="26"/>
          <w:szCs w:val="26"/>
          <w:lang w:val="vi-VN" w:eastAsia="ja-JP"/>
        </w:rPr>
        <w:t xml:space="preserve"> </w:t>
      </w:r>
      <w:r w:rsidRPr="008B43AE">
        <w:rPr>
          <w:color w:val="000000"/>
          <w:sz w:val="26"/>
          <w:szCs w:val="26"/>
          <w:lang w:val="vi-VN" w:eastAsia="ja-JP"/>
        </w:rPr>
        <w:t xml:space="preserve">xây dựng môi trường giảng dạy và học tập để người học tham gia vào quá trình một cách có ý thức; </w:t>
      </w:r>
      <w:r w:rsidRPr="008B43AE">
        <w:rPr>
          <w:color w:val="000000"/>
          <w:spacing w:val="-6"/>
          <w:sz w:val="26"/>
          <w:szCs w:val="26"/>
          <w:lang w:val="vi-VN" w:eastAsia="ja-JP"/>
        </w:rPr>
        <w:t>cung cấp các chương trình giáo dục với nhiều môn học lựa chọn, lộ trình học tập, phương pháp kiểm tra đánh giá, phương thức và thời gian học tập phù hợp.</w:t>
      </w:r>
    </w:p>
    <w:p w:rsidR="00321F11" w:rsidRPr="008B43AE" w:rsidRDefault="00321F11" w:rsidP="00321F11">
      <w:pPr>
        <w:spacing w:line="300" w:lineRule="auto"/>
        <w:ind w:firstLine="709"/>
        <w:jc w:val="both"/>
        <w:rPr>
          <w:sz w:val="26"/>
          <w:szCs w:val="26"/>
          <w:lang w:val="vi-VN"/>
        </w:rPr>
      </w:pPr>
      <w:r w:rsidRPr="008B43AE">
        <w:rPr>
          <w:bCs/>
          <w:iCs/>
          <w:sz w:val="26"/>
          <w:szCs w:val="26"/>
          <w:lang w:val="vi-VN"/>
        </w:rPr>
        <w:lastRenderedPageBreak/>
        <w:t>AUN.4.</w:t>
      </w:r>
      <w:r>
        <w:rPr>
          <w:sz w:val="26"/>
          <w:szCs w:val="26"/>
          <w:lang w:val="en-GB"/>
        </w:rPr>
        <w:t>3</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tạo cho người học mọi cơ hội học tập, giao lưu, phát triển trí tuệ và đạo đức nghề nghiệp. </w:t>
      </w:r>
    </w:p>
    <w:p w:rsidR="00321F11" w:rsidRPr="008B43AE" w:rsidRDefault="00321F11" w:rsidP="00321F11">
      <w:pPr>
        <w:spacing w:line="300" w:lineRule="auto"/>
        <w:ind w:firstLine="709"/>
        <w:jc w:val="both"/>
        <w:rPr>
          <w:color w:val="000000"/>
          <w:spacing w:val="-4"/>
          <w:sz w:val="26"/>
          <w:szCs w:val="26"/>
          <w:lang w:val="vi-VN"/>
        </w:rPr>
      </w:pPr>
      <w:r w:rsidRPr="008B43AE">
        <w:rPr>
          <w:bCs/>
          <w:iCs/>
          <w:sz w:val="26"/>
          <w:szCs w:val="26"/>
          <w:lang w:val="vi-VN"/>
        </w:rPr>
        <w:t>AUN.4.</w:t>
      </w:r>
      <w:r>
        <w:rPr>
          <w:sz w:val="26"/>
          <w:szCs w:val="26"/>
          <w:lang w:val="en-GB"/>
        </w:rPr>
        <w:t>4</w:t>
      </w:r>
      <w:r w:rsidRPr="008B43AE">
        <w:rPr>
          <w:sz w:val="26"/>
          <w:szCs w:val="26"/>
          <w:lang w:val="vi-VN"/>
        </w:rPr>
        <w:t xml:space="preserve">. </w:t>
      </w:r>
      <w:r w:rsidRPr="008B43AE">
        <w:rPr>
          <w:color w:val="000000"/>
          <w:spacing w:val="-4"/>
          <w:sz w:val="26"/>
          <w:szCs w:val="26"/>
          <w:lang w:val="vi-VN"/>
        </w:rPr>
        <w:t>Các loại hình và phương pháp kiểm tra đánh giá được phổ biến đến mọi đối tượng liên quan; tuân thủ các chuẩn đo lường đánh giá trong giáo dục và quy trình đảm bảo chất lượng</w:t>
      </w:r>
      <w:r>
        <w:rPr>
          <w:color w:val="000000"/>
          <w:spacing w:val="-4"/>
          <w:sz w:val="26"/>
          <w:szCs w:val="26"/>
          <w:lang w:val="en-GB"/>
        </w:rPr>
        <w:t xml:space="preserve"> bên</w:t>
      </w:r>
      <w:r w:rsidRPr="008B43AE">
        <w:rPr>
          <w:color w:val="000000"/>
          <w:spacing w:val="-4"/>
          <w:sz w:val="26"/>
          <w:szCs w:val="26"/>
          <w:lang w:val="vi-VN"/>
        </w:rPr>
        <w:t xml:space="preserve"> trong. </w:t>
      </w:r>
    </w:p>
    <w:p w:rsidR="00321F11" w:rsidRPr="008B43AE" w:rsidRDefault="00321F11" w:rsidP="00321F11">
      <w:pPr>
        <w:spacing w:line="300" w:lineRule="auto"/>
        <w:ind w:firstLine="709"/>
        <w:jc w:val="both"/>
        <w:rPr>
          <w:color w:val="000000"/>
          <w:spacing w:val="-4"/>
          <w:sz w:val="26"/>
          <w:szCs w:val="26"/>
          <w:lang w:val="vi-VN"/>
        </w:rPr>
      </w:pPr>
      <w:r w:rsidRPr="008B43AE">
        <w:rPr>
          <w:bCs/>
          <w:iCs/>
          <w:sz w:val="26"/>
          <w:szCs w:val="26"/>
          <w:lang w:val="vi-VN"/>
        </w:rPr>
        <w:t>AUN.4.</w:t>
      </w:r>
      <w:r>
        <w:rPr>
          <w:color w:val="000000"/>
          <w:spacing w:val="-4"/>
          <w:sz w:val="26"/>
          <w:szCs w:val="26"/>
          <w:lang w:val="en-GB"/>
        </w:rPr>
        <w:t>5</w:t>
      </w:r>
      <w:r w:rsidRPr="008B43AE">
        <w:rPr>
          <w:color w:val="000000"/>
          <w:spacing w:val="-4"/>
          <w:sz w:val="26"/>
          <w:szCs w:val="26"/>
          <w:lang w:val="vi-VN"/>
        </w:rPr>
        <w:t xml:space="preserve">. </w:t>
      </w:r>
      <w:r>
        <w:rPr>
          <w:sz w:val="26"/>
          <w:szCs w:val="26"/>
          <w:lang w:val="vi-VN"/>
        </w:rPr>
        <w:t>Trường đại học thành viên</w:t>
      </w:r>
      <w:r w:rsidRPr="008B43AE">
        <w:rPr>
          <w:sz w:val="26"/>
          <w:szCs w:val="26"/>
          <w:lang w:val="vi-VN"/>
        </w:rPr>
        <w:t xml:space="preserve"> </w:t>
      </w:r>
      <w:r w:rsidRPr="008B43AE">
        <w:rPr>
          <w:color w:val="000000"/>
          <w:spacing w:val="-4"/>
          <w:sz w:val="26"/>
          <w:szCs w:val="26"/>
          <w:lang w:val="vi-VN"/>
        </w:rPr>
        <w:t xml:space="preserve">có quy định về quy trình khiếu nại kết quả kiểm tra đánh giá.  </w:t>
      </w:r>
    </w:p>
    <w:p w:rsidR="00321F11" w:rsidRPr="000E450A" w:rsidRDefault="00321F11" w:rsidP="00321F11">
      <w:pPr>
        <w:spacing w:line="300" w:lineRule="auto"/>
        <w:ind w:firstLine="709"/>
        <w:jc w:val="both"/>
        <w:rPr>
          <w:color w:val="000000"/>
          <w:spacing w:val="-4"/>
          <w:sz w:val="26"/>
          <w:szCs w:val="26"/>
          <w:lang w:val="vi-VN"/>
        </w:rPr>
      </w:pPr>
      <w:r w:rsidRPr="000E450A">
        <w:rPr>
          <w:bCs/>
          <w:iCs/>
          <w:spacing w:val="-4"/>
          <w:sz w:val="26"/>
          <w:szCs w:val="26"/>
          <w:lang w:val="vi-VN"/>
        </w:rPr>
        <w:t>AUN.4.</w:t>
      </w:r>
      <w:r>
        <w:rPr>
          <w:color w:val="000000"/>
          <w:spacing w:val="-4"/>
          <w:sz w:val="26"/>
          <w:szCs w:val="26"/>
          <w:lang w:val="en-GB"/>
        </w:rPr>
        <w:t>6</w:t>
      </w:r>
      <w:r w:rsidRPr="000E450A">
        <w:rPr>
          <w:color w:val="000000"/>
          <w:spacing w:val="-4"/>
          <w:sz w:val="26"/>
          <w:szCs w:val="26"/>
          <w:lang w:val="vi-VN"/>
        </w:rPr>
        <w:t xml:space="preserve">. </w:t>
      </w:r>
      <w:r w:rsidRPr="000E450A">
        <w:rPr>
          <w:spacing w:val="-4"/>
          <w:sz w:val="26"/>
          <w:szCs w:val="26"/>
          <w:lang w:val="vi-VN"/>
        </w:rPr>
        <w:t>Trường đại học thành viên có quy trình và phương pháp phù hợp, khả thi để thu thập phản hồi từ các bên liên quan về chất lượng giáo dục của đơn vị.</w:t>
      </w:r>
    </w:p>
    <w:p w:rsidR="00321F11" w:rsidRPr="008B43AE" w:rsidRDefault="00321F11" w:rsidP="00321F11">
      <w:pPr>
        <w:widowControl w:val="0"/>
        <w:autoSpaceDE w:val="0"/>
        <w:autoSpaceDN w:val="0"/>
        <w:spacing w:line="300" w:lineRule="auto"/>
        <w:ind w:firstLine="709"/>
        <w:jc w:val="both"/>
        <w:outlineLvl w:val="1"/>
        <w:rPr>
          <w:b/>
          <w:sz w:val="26"/>
          <w:szCs w:val="26"/>
          <w:lang w:val="vi-VN"/>
        </w:rPr>
      </w:pPr>
      <w:bookmarkStart w:id="0" w:name="_Toc396426841"/>
      <w:r w:rsidRPr="008B43AE">
        <w:rPr>
          <w:b/>
          <w:sz w:val="26"/>
          <w:szCs w:val="26"/>
          <w:lang w:val="vi-VN"/>
        </w:rPr>
        <w:t>Tiêu chuẩn 5. Đội ngũ cán bộ quản lý, giảng viên và nhân viên</w:t>
      </w:r>
      <w:bookmarkEnd w:id="0"/>
    </w:p>
    <w:p w:rsidR="00321F11" w:rsidRPr="008B43AE" w:rsidRDefault="00321F11" w:rsidP="00321F11">
      <w:pPr>
        <w:spacing w:line="300" w:lineRule="auto"/>
        <w:ind w:firstLine="709"/>
        <w:jc w:val="both"/>
        <w:rPr>
          <w:color w:val="000000"/>
          <w:spacing w:val="-2"/>
          <w:sz w:val="26"/>
          <w:szCs w:val="26"/>
          <w:lang w:val="vi-VN"/>
        </w:rPr>
      </w:pPr>
      <w:r w:rsidRPr="008B43AE">
        <w:rPr>
          <w:bCs/>
          <w:color w:val="000000"/>
          <w:spacing w:val="-2"/>
          <w:sz w:val="26"/>
          <w:szCs w:val="26"/>
          <w:lang w:val="vi-VN"/>
        </w:rPr>
        <w:t>AUN.5.</w:t>
      </w:r>
      <w:r>
        <w:rPr>
          <w:color w:val="000000"/>
          <w:spacing w:val="-2"/>
          <w:sz w:val="26"/>
          <w:szCs w:val="26"/>
          <w:lang w:val="en-GB"/>
        </w:rPr>
        <w:t>1</w:t>
      </w:r>
      <w:r w:rsidRPr="008B43AE">
        <w:rPr>
          <w:color w:val="000000"/>
          <w:spacing w:val="-2"/>
          <w:sz w:val="26"/>
          <w:szCs w:val="26"/>
          <w:lang w:val="vi-VN"/>
        </w:rPr>
        <w:t xml:space="preserve">. </w:t>
      </w:r>
      <w:r>
        <w:rPr>
          <w:spacing w:val="-2"/>
          <w:sz w:val="26"/>
          <w:szCs w:val="26"/>
          <w:lang w:val="vi-VN"/>
        </w:rPr>
        <w:t>Trường đại học thành viên</w:t>
      </w:r>
      <w:r w:rsidRPr="008B43AE">
        <w:rPr>
          <w:spacing w:val="-2"/>
          <w:sz w:val="26"/>
          <w:szCs w:val="26"/>
          <w:lang w:val="vi-VN"/>
        </w:rPr>
        <w:t xml:space="preserve"> </w:t>
      </w:r>
      <w:r w:rsidRPr="008B43AE">
        <w:rPr>
          <w:color w:val="000000"/>
          <w:spacing w:val="-2"/>
          <w:sz w:val="26"/>
          <w:szCs w:val="26"/>
          <w:lang w:val="vi-VN"/>
        </w:rPr>
        <w:t xml:space="preserve">tổ chức các khoá đào tạo, bồi dưỡng để nâng cao năng lực cán bộ, giảng viên, nhân viên và đánh giá hiệu quả các khoá đào tạo này.  </w:t>
      </w:r>
    </w:p>
    <w:p w:rsidR="00321F11" w:rsidRPr="008B43AE" w:rsidRDefault="00321F11" w:rsidP="00321F11">
      <w:pPr>
        <w:spacing w:line="300" w:lineRule="auto"/>
        <w:ind w:firstLine="709"/>
        <w:jc w:val="both"/>
        <w:rPr>
          <w:color w:val="000000"/>
          <w:sz w:val="26"/>
          <w:szCs w:val="26"/>
          <w:lang w:val="vi-VN"/>
        </w:rPr>
      </w:pPr>
      <w:r w:rsidRPr="008B43AE">
        <w:rPr>
          <w:bCs/>
          <w:color w:val="000000"/>
          <w:sz w:val="26"/>
          <w:szCs w:val="26"/>
          <w:lang w:val="vi-VN"/>
        </w:rPr>
        <w:t>AUN.5.</w:t>
      </w:r>
      <w:r>
        <w:rPr>
          <w:color w:val="000000"/>
          <w:sz w:val="26"/>
          <w:szCs w:val="26"/>
          <w:lang w:val="en-GB"/>
        </w:rPr>
        <w:t>2</w:t>
      </w:r>
      <w:r w:rsidRPr="008B43AE">
        <w:rPr>
          <w:color w:val="000000"/>
          <w:sz w:val="26"/>
          <w:szCs w:val="26"/>
          <w:lang w:val="vi-VN"/>
        </w:rPr>
        <w:t xml:space="preserve">. </w:t>
      </w:r>
      <w:r>
        <w:rPr>
          <w:sz w:val="26"/>
          <w:szCs w:val="26"/>
          <w:lang w:val="vi-VN"/>
        </w:rPr>
        <w:t>Trường đại học thành viên</w:t>
      </w:r>
      <w:r w:rsidRPr="008B43AE">
        <w:rPr>
          <w:sz w:val="26"/>
          <w:szCs w:val="26"/>
          <w:lang w:val="vi-VN"/>
        </w:rPr>
        <w:t xml:space="preserve"> </w:t>
      </w:r>
      <w:r w:rsidRPr="008B43AE">
        <w:rPr>
          <w:color w:val="000000"/>
          <w:sz w:val="26"/>
          <w:szCs w:val="26"/>
          <w:lang w:val="vi-VN"/>
        </w:rPr>
        <w:t xml:space="preserve">tổ chức đánh giá </w:t>
      </w:r>
      <w:r w:rsidRPr="008B43AE">
        <w:rPr>
          <w:color w:val="000000"/>
          <w:spacing w:val="-2"/>
          <w:sz w:val="26"/>
          <w:szCs w:val="26"/>
          <w:lang w:val="vi-VN"/>
        </w:rPr>
        <w:t xml:space="preserve">cán bộ, giảng viên, nhân viên </w:t>
      </w:r>
      <w:r w:rsidRPr="008B43AE">
        <w:rPr>
          <w:color w:val="000000"/>
          <w:sz w:val="26"/>
          <w:szCs w:val="26"/>
          <w:lang w:val="vi-VN"/>
        </w:rPr>
        <w:t xml:space="preserve">tối thiểu 1 năm 2 lần để xét tăng lương, thi đua và khen thưởng. </w:t>
      </w:r>
    </w:p>
    <w:p w:rsidR="00321F11" w:rsidRPr="008B43AE" w:rsidRDefault="00321F11" w:rsidP="00321F11">
      <w:pPr>
        <w:spacing w:line="300" w:lineRule="auto"/>
        <w:ind w:firstLine="709"/>
        <w:jc w:val="both"/>
        <w:rPr>
          <w:color w:val="000000"/>
          <w:sz w:val="26"/>
          <w:szCs w:val="26"/>
          <w:lang w:val="vi-VN"/>
        </w:rPr>
      </w:pPr>
      <w:r w:rsidRPr="008B43AE">
        <w:rPr>
          <w:bCs/>
          <w:color w:val="000000"/>
          <w:sz w:val="26"/>
          <w:szCs w:val="26"/>
          <w:lang w:val="vi-VN"/>
        </w:rPr>
        <w:t>AUN.5.</w:t>
      </w:r>
      <w:r>
        <w:rPr>
          <w:color w:val="000000"/>
          <w:sz w:val="26"/>
          <w:szCs w:val="26"/>
          <w:lang w:val="en-GB"/>
        </w:rPr>
        <w:t>3</w:t>
      </w:r>
      <w:r w:rsidRPr="008B43AE">
        <w:rPr>
          <w:color w:val="000000"/>
          <w:sz w:val="26"/>
          <w:szCs w:val="26"/>
          <w:lang w:val="vi-VN"/>
        </w:rPr>
        <w:t xml:space="preserve">. </w:t>
      </w:r>
      <w:r>
        <w:rPr>
          <w:sz w:val="26"/>
          <w:szCs w:val="26"/>
          <w:lang w:val="vi-VN"/>
        </w:rPr>
        <w:t>Trường đại học thành viên</w:t>
      </w:r>
      <w:r w:rsidRPr="008B43AE">
        <w:rPr>
          <w:sz w:val="26"/>
          <w:szCs w:val="26"/>
          <w:lang w:val="vi-VN"/>
        </w:rPr>
        <w:t xml:space="preserve"> </w:t>
      </w:r>
      <w:r w:rsidRPr="008B43AE">
        <w:rPr>
          <w:color w:val="000000"/>
          <w:sz w:val="26"/>
          <w:szCs w:val="26"/>
          <w:lang w:val="vi-VN"/>
        </w:rPr>
        <w:t xml:space="preserve">triển khai các hoạt động phát huy phẩm chất đạo đức cho </w:t>
      </w:r>
      <w:r w:rsidRPr="008B43AE">
        <w:rPr>
          <w:color w:val="000000"/>
          <w:spacing w:val="-2"/>
          <w:sz w:val="26"/>
          <w:szCs w:val="26"/>
          <w:lang w:val="vi-VN"/>
        </w:rPr>
        <w:t xml:space="preserve">cán bộ, giảng viên, nhân viên </w:t>
      </w:r>
      <w:r w:rsidRPr="008B43AE">
        <w:rPr>
          <w:color w:val="000000"/>
          <w:sz w:val="26"/>
          <w:szCs w:val="26"/>
          <w:lang w:val="vi-VN"/>
        </w:rPr>
        <w:t xml:space="preserve">và đánh giá hiệu quả các hoạt động này.   </w:t>
      </w:r>
    </w:p>
    <w:p w:rsidR="00321F11" w:rsidRPr="00606716" w:rsidRDefault="00321F11" w:rsidP="00321F11">
      <w:pPr>
        <w:spacing w:line="300" w:lineRule="auto"/>
        <w:ind w:firstLine="709"/>
        <w:jc w:val="both"/>
        <w:rPr>
          <w:rFonts w:ascii="Times New Roman Bold" w:hAnsi="Times New Roman Bold"/>
          <w:sz w:val="26"/>
          <w:szCs w:val="26"/>
          <w:lang w:val="vi-VN"/>
        </w:rPr>
      </w:pPr>
      <w:r w:rsidRPr="00606716">
        <w:rPr>
          <w:rFonts w:ascii="Times New Roman Bold" w:hAnsi="Times New Roman Bold"/>
          <w:b/>
          <w:sz w:val="26"/>
          <w:szCs w:val="26"/>
          <w:lang w:val="vi-VN"/>
        </w:rPr>
        <w:t xml:space="preserve">Tiêu chuẩn </w:t>
      </w:r>
      <w:r w:rsidRPr="008768E0">
        <w:rPr>
          <w:b/>
          <w:sz w:val="26"/>
          <w:szCs w:val="26"/>
          <w:lang w:val="en-GB"/>
        </w:rPr>
        <w:t>6</w:t>
      </w:r>
      <w:r w:rsidRPr="008768E0">
        <w:rPr>
          <w:b/>
          <w:sz w:val="26"/>
          <w:szCs w:val="26"/>
          <w:lang w:val="vi-VN"/>
        </w:rPr>
        <w:t>.</w:t>
      </w:r>
      <w:r w:rsidRPr="00606716">
        <w:rPr>
          <w:rFonts w:ascii="Times New Roman Bold" w:hAnsi="Times New Roman Bold"/>
          <w:b/>
          <w:sz w:val="26"/>
          <w:szCs w:val="26"/>
          <w:lang w:val="vi-VN"/>
        </w:rPr>
        <w:t xml:space="preserve"> Nghiên cứu khoa học, ứng dụng, phát triển và chuyển giao công nghệ</w:t>
      </w:r>
    </w:p>
    <w:p w:rsidR="00321F11" w:rsidRPr="008B43AE" w:rsidRDefault="00321F11" w:rsidP="00321F11">
      <w:pPr>
        <w:widowControl w:val="0"/>
        <w:tabs>
          <w:tab w:val="num" w:pos="426"/>
        </w:tabs>
        <w:autoSpaceDE w:val="0"/>
        <w:autoSpaceDN w:val="0"/>
        <w:spacing w:line="300" w:lineRule="auto"/>
        <w:ind w:firstLine="709"/>
        <w:jc w:val="both"/>
        <w:rPr>
          <w:rFonts w:eastAsia="MS Mincho"/>
          <w:color w:val="000000"/>
          <w:sz w:val="26"/>
          <w:szCs w:val="26"/>
          <w:lang w:val="vi-VN" w:eastAsia="ja-JP"/>
        </w:rPr>
      </w:pPr>
      <w:r w:rsidRPr="008B43AE">
        <w:rPr>
          <w:rFonts w:eastAsia="MS Mincho"/>
          <w:bCs/>
          <w:color w:val="201E1E"/>
          <w:sz w:val="26"/>
          <w:szCs w:val="26"/>
          <w:lang w:val="vi-VN" w:eastAsia="ja-JP"/>
        </w:rPr>
        <w:t>AUN.</w:t>
      </w:r>
      <w:r>
        <w:rPr>
          <w:rFonts w:eastAsia="MS Mincho"/>
          <w:bCs/>
          <w:color w:val="201E1E"/>
          <w:sz w:val="26"/>
          <w:szCs w:val="26"/>
          <w:lang w:val="en-GB" w:eastAsia="ja-JP"/>
        </w:rPr>
        <w:t>6.1</w:t>
      </w:r>
      <w:r w:rsidRPr="008B43AE">
        <w:rPr>
          <w:rFonts w:eastAsia="MS Mincho"/>
          <w:color w:val="000000"/>
          <w:sz w:val="26"/>
          <w:szCs w:val="26"/>
          <w:lang w:val="vi-VN" w:eastAsia="ja-JP"/>
        </w:rPr>
        <w:t xml:space="preserve">. </w:t>
      </w:r>
      <w:r>
        <w:rPr>
          <w:rFonts w:eastAsia="MS Mincho"/>
          <w:color w:val="000000"/>
          <w:sz w:val="26"/>
          <w:szCs w:val="26"/>
          <w:lang w:val="vi-VN" w:eastAsia="ja-JP"/>
        </w:rPr>
        <w:t>Trường đại học thành viên</w:t>
      </w:r>
      <w:r w:rsidRPr="008B43AE">
        <w:rPr>
          <w:rFonts w:eastAsia="MS Mincho"/>
          <w:color w:val="000000"/>
          <w:sz w:val="26"/>
          <w:szCs w:val="26"/>
          <w:lang w:val="vi-VN" w:eastAsia="ja-JP"/>
        </w:rPr>
        <w:t xml:space="preserve"> có quy định về an toàn và sức khoẻ đối với cán bộ quản lí, giảng viên, kĩ thuật viên, nhân viên; quy định về thí nghiệm đối với sinh vật và động vật. </w:t>
      </w:r>
    </w:p>
    <w:p w:rsidR="00321F11" w:rsidRPr="008B43AE" w:rsidRDefault="00321F11" w:rsidP="00321F11">
      <w:pPr>
        <w:widowControl w:val="0"/>
        <w:autoSpaceDE w:val="0"/>
        <w:autoSpaceDN w:val="0"/>
        <w:adjustRightInd w:val="0"/>
        <w:spacing w:line="300" w:lineRule="auto"/>
        <w:ind w:firstLine="709"/>
        <w:jc w:val="both"/>
        <w:rPr>
          <w:rFonts w:eastAsia="MS Mincho"/>
          <w:color w:val="000000"/>
          <w:sz w:val="26"/>
          <w:szCs w:val="26"/>
          <w:lang w:val="vi-VN" w:eastAsia="ja-JP"/>
        </w:rPr>
      </w:pPr>
      <w:r w:rsidRPr="008B43AE">
        <w:rPr>
          <w:rFonts w:eastAsia="MS Mincho"/>
          <w:bCs/>
          <w:color w:val="201E1E"/>
          <w:sz w:val="26"/>
          <w:szCs w:val="26"/>
          <w:lang w:val="vi-VN" w:eastAsia="ja-JP"/>
        </w:rPr>
        <w:t>AUN.</w:t>
      </w:r>
      <w:r>
        <w:rPr>
          <w:rFonts w:eastAsia="MS Mincho"/>
          <w:bCs/>
          <w:color w:val="201E1E"/>
          <w:sz w:val="26"/>
          <w:szCs w:val="26"/>
          <w:lang w:val="en-GB" w:eastAsia="ja-JP"/>
        </w:rPr>
        <w:t>6.2</w:t>
      </w:r>
      <w:r w:rsidRPr="008B43AE">
        <w:rPr>
          <w:rFonts w:eastAsia="MS Mincho"/>
          <w:color w:val="000000"/>
          <w:sz w:val="26"/>
          <w:szCs w:val="26"/>
          <w:lang w:val="vi-VN" w:eastAsia="ja-JP"/>
        </w:rPr>
        <w:t xml:space="preserve">. </w:t>
      </w:r>
      <w:r>
        <w:rPr>
          <w:rFonts w:eastAsia="MS Mincho"/>
          <w:color w:val="000000"/>
          <w:sz w:val="26"/>
          <w:szCs w:val="26"/>
          <w:lang w:val="vi-VN" w:eastAsia="ja-JP"/>
        </w:rPr>
        <w:t>Trường đại học thành viên</w:t>
      </w:r>
      <w:r w:rsidRPr="008B43AE">
        <w:rPr>
          <w:rFonts w:eastAsia="MS Mincho"/>
          <w:color w:val="000000"/>
          <w:sz w:val="26"/>
          <w:szCs w:val="26"/>
          <w:lang w:val="vi-VN" w:eastAsia="ja-JP"/>
        </w:rPr>
        <w:t xml:space="preserve"> có quy định và hướng dẫn về các hoạt động nghiên cứu và triển khai (R&amp;D); đảm bảo các đối tượng liên quan tuân thủ quy định và hướng dẫn này.                  </w:t>
      </w:r>
    </w:p>
    <w:p w:rsidR="00321F11" w:rsidRPr="008B43AE" w:rsidRDefault="00321F11" w:rsidP="00321F11">
      <w:pPr>
        <w:widowControl w:val="0"/>
        <w:autoSpaceDE w:val="0"/>
        <w:autoSpaceDN w:val="0"/>
        <w:adjustRightInd w:val="0"/>
        <w:spacing w:line="300" w:lineRule="auto"/>
        <w:ind w:firstLine="709"/>
        <w:jc w:val="both"/>
        <w:rPr>
          <w:rFonts w:eastAsia="MS Mincho"/>
          <w:color w:val="000000"/>
          <w:sz w:val="26"/>
          <w:szCs w:val="26"/>
          <w:lang w:val="vi-VN" w:eastAsia="ja-JP"/>
        </w:rPr>
      </w:pPr>
      <w:r w:rsidRPr="008B43AE">
        <w:rPr>
          <w:rFonts w:eastAsia="MS Mincho"/>
          <w:bCs/>
          <w:color w:val="201E1E"/>
          <w:sz w:val="26"/>
          <w:szCs w:val="26"/>
          <w:lang w:val="vi-VN" w:eastAsia="ja-JP"/>
        </w:rPr>
        <w:t>AUN.</w:t>
      </w:r>
      <w:r>
        <w:rPr>
          <w:rFonts w:eastAsia="MS Mincho"/>
          <w:bCs/>
          <w:color w:val="201E1E"/>
          <w:sz w:val="26"/>
          <w:szCs w:val="26"/>
          <w:lang w:val="en-GB" w:eastAsia="ja-JP"/>
        </w:rPr>
        <w:t>6.3</w:t>
      </w:r>
      <w:r w:rsidRPr="008B43AE">
        <w:rPr>
          <w:rFonts w:eastAsia="MS Mincho"/>
          <w:color w:val="000000"/>
          <w:sz w:val="26"/>
          <w:szCs w:val="26"/>
          <w:lang w:val="vi-VN" w:eastAsia="ja-JP"/>
        </w:rPr>
        <w:t xml:space="preserve">. </w:t>
      </w:r>
      <w:r>
        <w:rPr>
          <w:rFonts w:eastAsia="MS Mincho"/>
          <w:color w:val="000000"/>
          <w:sz w:val="26"/>
          <w:szCs w:val="26"/>
          <w:lang w:val="vi-VN" w:eastAsia="ja-JP"/>
        </w:rPr>
        <w:t>Trường đại học thành viên</w:t>
      </w:r>
      <w:r w:rsidRPr="008B43AE">
        <w:rPr>
          <w:rFonts w:eastAsia="MS Mincho"/>
          <w:color w:val="000000"/>
          <w:sz w:val="26"/>
          <w:szCs w:val="26"/>
          <w:lang w:val="vi-VN" w:eastAsia="ja-JP"/>
        </w:rPr>
        <w:t xml:space="preserve"> có quy định và hướng dẫn trong công tác tư vấn, phục vụ cộng đồng và xã hội.</w:t>
      </w:r>
    </w:p>
    <w:p w:rsidR="00321F11" w:rsidRPr="000E450A" w:rsidRDefault="00321F11" w:rsidP="00321F11">
      <w:pPr>
        <w:widowControl w:val="0"/>
        <w:autoSpaceDE w:val="0"/>
        <w:autoSpaceDN w:val="0"/>
        <w:adjustRightInd w:val="0"/>
        <w:spacing w:line="300" w:lineRule="auto"/>
        <w:ind w:firstLine="709"/>
        <w:jc w:val="both"/>
        <w:rPr>
          <w:rFonts w:eastAsia="MS Mincho"/>
          <w:color w:val="000000"/>
          <w:spacing w:val="-6"/>
          <w:sz w:val="26"/>
          <w:szCs w:val="26"/>
          <w:lang w:val="vi-VN" w:eastAsia="ja-JP"/>
        </w:rPr>
      </w:pPr>
      <w:r w:rsidRPr="000E450A">
        <w:rPr>
          <w:rFonts w:eastAsia="MS Mincho"/>
          <w:bCs/>
          <w:color w:val="201E1E"/>
          <w:spacing w:val="-6"/>
          <w:sz w:val="26"/>
          <w:szCs w:val="26"/>
          <w:lang w:val="vi-VN" w:eastAsia="ja-JP"/>
        </w:rPr>
        <w:t>AUN.</w:t>
      </w:r>
      <w:r>
        <w:rPr>
          <w:rFonts w:eastAsia="MS Mincho"/>
          <w:bCs/>
          <w:color w:val="201E1E"/>
          <w:spacing w:val="-6"/>
          <w:sz w:val="26"/>
          <w:szCs w:val="26"/>
          <w:lang w:val="en-GB" w:eastAsia="ja-JP"/>
        </w:rPr>
        <w:t>6.4</w:t>
      </w:r>
      <w:r w:rsidRPr="000E450A">
        <w:rPr>
          <w:rFonts w:eastAsia="MS Mincho"/>
          <w:color w:val="000000"/>
          <w:spacing w:val="-6"/>
          <w:sz w:val="26"/>
          <w:szCs w:val="26"/>
          <w:lang w:val="vi-VN" w:eastAsia="ja-JP"/>
        </w:rPr>
        <w:t>. Trường đại học thành viên hỗ trợ hiệu quả các hoạt động học thuật, nghiên cứu khoa học và sáng tạo phục vụ sứ mệnh của đơn vị</w:t>
      </w:r>
      <w:r>
        <w:rPr>
          <w:rFonts w:eastAsia="MS Mincho"/>
          <w:color w:val="000000"/>
          <w:spacing w:val="-6"/>
          <w:sz w:val="26"/>
          <w:szCs w:val="26"/>
          <w:lang w:val="en-GB" w:eastAsia="ja-JP"/>
        </w:rPr>
        <w:t xml:space="preserve"> </w:t>
      </w:r>
      <w:r w:rsidRPr="000E450A">
        <w:rPr>
          <w:rFonts w:eastAsia="MS Mincho"/>
          <w:color w:val="000000"/>
          <w:spacing w:val="-6"/>
          <w:sz w:val="26"/>
          <w:szCs w:val="26"/>
          <w:lang w:val="vi-VN" w:eastAsia="ja-JP"/>
        </w:rPr>
        <w:t>và các lợi ích xã hội.</w:t>
      </w:r>
    </w:p>
    <w:p w:rsidR="00321F11" w:rsidRPr="008B43AE" w:rsidRDefault="00321F11" w:rsidP="00321F11">
      <w:pPr>
        <w:spacing w:line="300" w:lineRule="auto"/>
        <w:ind w:firstLine="709"/>
        <w:jc w:val="both"/>
        <w:rPr>
          <w:rFonts w:eastAsia="MS Mincho"/>
          <w:color w:val="000000"/>
          <w:sz w:val="26"/>
          <w:szCs w:val="26"/>
          <w:lang w:val="vi-VN" w:eastAsia="ja-JP"/>
        </w:rPr>
      </w:pPr>
      <w:r w:rsidRPr="008B43AE">
        <w:rPr>
          <w:rFonts w:eastAsia="MS Mincho"/>
          <w:bCs/>
          <w:color w:val="201E1E"/>
          <w:sz w:val="26"/>
          <w:szCs w:val="26"/>
          <w:lang w:val="vi-VN" w:eastAsia="ja-JP"/>
        </w:rPr>
        <w:t>AUN.</w:t>
      </w:r>
      <w:r>
        <w:rPr>
          <w:rFonts w:eastAsia="MS Mincho"/>
          <w:bCs/>
          <w:color w:val="201E1E"/>
          <w:sz w:val="26"/>
          <w:szCs w:val="26"/>
          <w:lang w:val="en-GB" w:eastAsia="ja-JP"/>
        </w:rPr>
        <w:t>6.5</w:t>
      </w:r>
      <w:r w:rsidRPr="008B43AE">
        <w:rPr>
          <w:rFonts w:eastAsia="MS Mincho"/>
          <w:color w:val="000000"/>
          <w:sz w:val="26"/>
          <w:szCs w:val="26"/>
          <w:lang w:val="vi-VN" w:eastAsia="ja-JP"/>
        </w:rPr>
        <w:t xml:space="preserve">. </w:t>
      </w:r>
      <w:r>
        <w:rPr>
          <w:rFonts w:eastAsia="MS Mincho"/>
          <w:color w:val="000000"/>
          <w:sz w:val="26"/>
          <w:szCs w:val="26"/>
          <w:lang w:val="vi-VN" w:eastAsia="ja-JP"/>
        </w:rPr>
        <w:t>Trường đại học thành viên</w:t>
      </w:r>
      <w:r w:rsidRPr="008B43AE">
        <w:rPr>
          <w:rFonts w:eastAsia="MS Mincho"/>
          <w:color w:val="000000"/>
          <w:sz w:val="26"/>
          <w:szCs w:val="26"/>
          <w:lang w:val="vi-VN" w:eastAsia="ja-JP"/>
        </w:rPr>
        <w:t xml:space="preserve"> cam kết tuân thủ các chuẩn mực cao nhất về nghiên cứu khoa học và đạo đức nghiên cứu.</w:t>
      </w:r>
    </w:p>
    <w:p w:rsidR="00321F11" w:rsidRPr="008B43AE" w:rsidRDefault="00321F11" w:rsidP="00321F11">
      <w:pPr>
        <w:spacing w:line="300" w:lineRule="auto"/>
        <w:ind w:firstLine="709"/>
        <w:jc w:val="both"/>
        <w:rPr>
          <w:sz w:val="26"/>
          <w:szCs w:val="26"/>
          <w:lang w:val="vi-VN"/>
        </w:rPr>
      </w:pPr>
      <w:r>
        <w:rPr>
          <w:b/>
          <w:sz w:val="26"/>
          <w:szCs w:val="26"/>
          <w:lang w:val="vi-VN"/>
        </w:rPr>
        <w:t xml:space="preserve">Tiêu chuẩn </w:t>
      </w:r>
      <w:r>
        <w:rPr>
          <w:b/>
          <w:sz w:val="26"/>
          <w:szCs w:val="26"/>
          <w:lang w:val="en-GB"/>
        </w:rPr>
        <w:t>7</w:t>
      </w:r>
      <w:r w:rsidRPr="008B43AE">
        <w:rPr>
          <w:b/>
          <w:sz w:val="26"/>
          <w:szCs w:val="26"/>
          <w:lang w:val="vi-VN"/>
        </w:rPr>
        <w:t>. Tài chính và quản lý tài chính</w:t>
      </w:r>
    </w:p>
    <w:p w:rsidR="00321F11" w:rsidRPr="008B43AE" w:rsidRDefault="00321F11" w:rsidP="00321F11">
      <w:pPr>
        <w:spacing w:line="300" w:lineRule="auto"/>
        <w:ind w:firstLine="709"/>
        <w:jc w:val="both"/>
        <w:rPr>
          <w:sz w:val="26"/>
          <w:szCs w:val="26"/>
          <w:lang w:val="vi-VN"/>
        </w:rPr>
      </w:pPr>
      <w:r w:rsidRPr="008B43AE">
        <w:rPr>
          <w:sz w:val="26"/>
          <w:szCs w:val="26"/>
          <w:lang w:val="vi-VN"/>
        </w:rPr>
        <w:t>AUN.</w:t>
      </w:r>
      <w:r>
        <w:rPr>
          <w:sz w:val="26"/>
          <w:szCs w:val="26"/>
          <w:lang w:val="en-GB"/>
        </w:rPr>
        <w:t>7.1</w:t>
      </w:r>
      <w:r w:rsidRPr="008B43AE">
        <w:rPr>
          <w:sz w:val="26"/>
          <w:szCs w:val="26"/>
          <w:lang w:val="vi-VN"/>
        </w:rPr>
        <w:t xml:space="preserve">. </w:t>
      </w:r>
      <w:r>
        <w:rPr>
          <w:color w:val="000000"/>
          <w:sz w:val="26"/>
          <w:szCs w:val="26"/>
          <w:lang w:val="vi-VN"/>
        </w:rPr>
        <w:t>Trường đại học thành viên</w:t>
      </w:r>
      <w:r w:rsidRPr="008B43AE">
        <w:rPr>
          <w:color w:val="000000"/>
          <w:sz w:val="26"/>
          <w:szCs w:val="26"/>
          <w:lang w:val="vi-VN"/>
        </w:rPr>
        <w:t xml:space="preserve"> </w:t>
      </w:r>
      <w:r w:rsidRPr="008B43AE">
        <w:rPr>
          <w:sz w:val="26"/>
          <w:szCs w:val="26"/>
          <w:lang w:val="vi-VN"/>
        </w:rPr>
        <w:t>đảm bảo đủ kinh phí thực hiện mục đích và mục tiêu của đơn vị.</w:t>
      </w:r>
    </w:p>
    <w:p w:rsidR="00321F11" w:rsidRDefault="00321F11" w:rsidP="00321F11">
      <w:pPr>
        <w:tabs>
          <w:tab w:val="left" w:pos="567"/>
        </w:tabs>
        <w:spacing w:line="300" w:lineRule="auto"/>
        <w:ind w:firstLine="709"/>
        <w:jc w:val="both"/>
        <w:rPr>
          <w:b/>
          <w:sz w:val="26"/>
          <w:szCs w:val="26"/>
        </w:rPr>
      </w:pPr>
    </w:p>
    <w:p w:rsidR="00321F11" w:rsidRPr="008B43AE" w:rsidRDefault="00321F11" w:rsidP="00321F11">
      <w:pPr>
        <w:tabs>
          <w:tab w:val="left" w:pos="567"/>
        </w:tabs>
        <w:spacing w:line="300" w:lineRule="auto"/>
        <w:ind w:firstLine="709"/>
        <w:jc w:val="both"/>
        <w:rPr>
          <w:b/>
          <w:sz w:val="26"/>
          <w:szCs w:val="26"/>
          <w:lang w:val="vi-VN"/>
        </w:rPr>
      </w:pPr>
      <w:r>
        <w:rPr>
          <w:b/>
          <w:sz w:val="26"/>
          <w:szCs w:val="26"/>
        </w:rPr>
        <w:tab/>
      </w:r>
      <w:r>
        <w:rPr>
          <w:b/>
          <w:sz w:val="26"/>
          <w:szCs w:val="26"/>
          <w:lang w:val="vi-VN"/>
        </w:rPr>
        <w:t xml:space="preserve">Tiêu chuẩn </w:t>
      </w:r>
      <w:r>
        <w:rPr>
          <w:b/>
          <w:sz w:val="26"/>
          <w:szCs w:val="26"/>
          <w:lang w:val="en-GB"/>
        </w:rPr>
        <w:t>8</w:t>
      </w:r>
      <w:r w:rsidRPr="008B43AE">
        <w:rPr>
          <w:b/>
          <w:sz w:val="26"/>
          <w:szCs w:val="26"/>
          <w:lang w:val="vi-VN"/>
        </w:rPr>
        <w:t>. Đảm bảo chất lượng</w:t>
      </w:r>
    </w:p>
    <w:p w:rsidR="00321F11" w:rsidRPr="008B43AE" w:rsidRDefault="00321F11" w:rsidP="00321F11">
      <w:pPr>
        <w:widowControl w:val="0"/>
        <w:autoSpaceDE w:val="0"/>
        <w:autoSpaceDN w:val="0"/>
        <w:adjustRightInd w:val="0"/>
        <w:spacing w:line="300" w:lineRule="auto"/>
        <w:ind w:firstLine="709"/>
        <w:jc w:val="both"/>
        <w:rPr>
          <w:rFonts w:eastAsia="MS Mincho"/>
          <w:color w:val="000000"/>
          <w:spacing w:val="-4"/>
          <w:sz w:val="26"/>
          <w:szCs w:val="26"/>
          <w:lang w:val="vi-VN" w:eastAsia="ja-JP"/>
        </w:rPr>
      </w:pPr>
      <w:r>
        <w:rPr>
          <w:rFonts w:eastAsia="MS Mincho"/>
          <w:color w:val="000000"/>
          <w:spacing w:val="-4"/>
          <w:sz w:val="26"/>
          <w:szCs w:val="26"/>
          <w:lang w:val="vi-VN" w:eastAsia="ja-JP"/>
        </w:rPr>
        <w:t>AUN.</w:t>
      </w:r>
      <w:r>
        <w:rPr>
          <w:rFonts w:eastAsia="MS Mincho"/>
          <w:color w:val="000000"/>
          <w:spacing w:val="-4"/>
          <w:sz w:val="26"/>
          <w:szCs w:val="26"/>
          <w:lang w:val="en-GB" w:eastAsia="ja-JP"/>
        </w:rPr>
        <w:t>8</w:t>
      </w:r>
      <w:r w:rsidRPr="008B43AE">
        <w:rPr>
          <w:rFonts w:eastAsia="MS Mincho"/>
          <w:color w:val="000000"/>
          <w:spacing w:val="-4"/>
          <w:sz w:val="26"/>
          <w:szCs w:val="26"/>
          <w:lang w:val="vi-VN" w:eastAsia="ja-JP"/>
        </w:rPr>
        <w:t xml:space="preserve">.1. </w:t>
      </w:r>
      <w:r>
        <w:rPr>
          <w:rFonts w:eastAsia="MS Mincho"/>
          <w:color w:val="000000"/>
          <w:spacing w:val="-4"/>
          <w:sz w:val="26"/>
          <w:szCs w:val="26"/>
          <w:lang w:val="vi-VN" w:eastAsia="ja-JP"/>
        </w:rPr>
        <w:t>Trường đại học thành viên</w:t>
      </w:r>
      <w:r>
        <w:rPr>
          <w:rFonts w:eastAsia="MS Mincho"/>
          <w:color w:val="000000"/>
          <w:spacing w:val="-4"/>
          <w:sz w:val="26"/>
          <w:szCs w:val="26"/>
          <w:lang w:val="en-GB" w:eastAsia="ja-JP"/>
        </w:rPr>
        <w:t xml:space="preserve"> </w:t>
      </w:r>
      <w:r w:rsidRPr="008B43AE">
        <w:rPr>
          <w:rFonts w:eastAsia="MS Mincho"/>
          <w:color w:val="000000"/>
          <w:spacing w:val="-4"/>
          <w:sz w:val="26"/>
          <w:szCs w:val="26"/>
          <w:lang w:val="vi-VN" w:eastAsia="ja-JP"/>
        </w:rPr>
        <w:t xml:space="preserve">công khai các chính sách và quy trình phù hợp để bảo đảm chất lượng các </w:t>
      </w:r>
      <w:r>
        <w:rPr>
          <w:rFonts w:eastAsia="MS Mincho"/>
          <w:color w:val="000000"/>
          <w:spacing w:val="-4"/>
          <w:sz w:val="26"/>
          <w:szCs w:val="26"/>
          <w:lang w:val="vi-VN" w:eastAsia="ja-JP"/>
        </w:rPr>
        <w:t>CTĐT</w:t>
      </w:r>
      <w:r w:rsidRPr="008B43AE">
        <w:rPr>
          <w:rFonts w:eastAsia="MS Mincho"/>
          <w:color w:val="000000"/>
          <w:spacing w:val="-4"/>
          <w:sz w:val="26"/>
          <w:szCs w:val="26"/>
          <w:lang w:val="vi-VN" w:eastAsia="ja-JP"/>
        </w:rPr>
        <w:t xml:space="preserve"> và văn bằng của đơn vị; cam kết phát triển văn hóa chất lượng; phân định rõ vai trò của các bên liên quan; xây dựng và triển khai chiến lược </w:t>
      </w:r>
      <w:r w:rsidRPr="008B43AE">
        <w:rPr>
          <w:rFonts w:eastAsia="MS Mincho"/>
          <w:color w:val="000000"/>
          <w:spacing w:val="-4"/>
          <w:sz w:val="26"/>
          <w:szCs w:val="26"/>
          <w:lang w:val="vi-VN" w:eastAsia="ja-JP"/>
        </w:rPr>
        <w:lastRenderedPageBreak/>
        <w:t xml:space="preserve">không ngừng cải tiến chất lượng của đơn vị.   </w:t>
      </w:r>
    </w:p>
    <w:p w:rsidR="00321F11" w:rsidRPr="008B43AE" w:rsidRDefault="00321F11" w:rsidP="00321F11">
      <w:pPr>
        <w:widowControl w:val="0"/>
        <w:autoSpaceDE w:val="0"/>
        <w:autoSpaceDN w:val="0"/>
        <w:adjustRightInd w:val="0"/>
        <w:spacing w:line="300" w:lineRule="auto"/>
        <w:ind w:firstLine="709"/>
        <w:jc w:val="both"/>
        <w:rPr>
          <w:rFonts w:eastAsia="MS Mincho"/>
          <w:color w:val="000000"/>
          <w:spacing w:val="-2"/>
          <w:sz w:val="26"/>
          <w:szCs w:val="26"/>
          <w:lang w:val="vi-VN" w:eastAsia="ja-JP"/>
        </w:rPr>
      </w:pPr>
      <w:r>
        <w:rPr>
          <w:rFonts w:eastAsia="MS Mincho"/>
          <w:color w:val="000000"/>
          <w:spacing w:val="-2"/>
          <w:sz w:val="26"/>
          <w:szCs w:val="26"/>
          <w:lang w:val="vi-VN" w:eastAsia="ja-JP"/>
        </w:rPr>
        <w:t>AUN.</w:t>
      </w:r>
      <w:r>
        <w:rPr>
          <w:rFonts w:eastAsia="MS Mincho"/>
          <w:color w:val="000000"/>
          <w:spacing w:val="-2"/>
          <w:sz w:val="26"/>
          <w:szCs w:val="26"/>
          <w:lang w:val="en-GB" w:eastAsia="ja-JP"/>
        </w:rPr>
        <w:t>8</w:t>
      </w:r>
      <w:r w:rsidRPr="008B43AE">
        <w:rPr>
          <w:rFonts w:eastAsia="MS Mincho"/>
          <w:color w:val="000000"/>
          <w:spacing w:val="-2"/>
          <w:sz w:val="26"/>
          <w:szCs w:val="26"/>
          <w:lang w:val="vi-VN" w:eastAsia="ja-JP"/>
        </w:rPr>
        <w:t xml:space="preserve">.2. </w:t>
      </w:r>
      <w:r>
        <w:rPr>
          <w:rFonts w:eastAsia="MS Mincho"/>
          <w:color w:val="000000"/>
          <w:spacing w:val="-2"/>
          <w:sz w:val="26"/>
          <w:szCs w:val="26"/>
          <w:lang w:val="vi-VN" w:eastAsia="ja-JP"/>
        </w:rPr>
        <w:t>Trường đại học thành viên</w:t>
      </w:r>
      <w:r>
        <w:rPr>
          <w:rFonts w:eastAsia="MS Mincho"/>
          <w:color w:val="000000"/>
          <w:spacing w:val="-2"/>
          <w:sz w:val="26"/>
          <w:szCs w:val="26"/>
          <w:lang w:eastAsia="ja-JP"/>
        </w:rPr>
        <w:t xml:space="preserve"> </w:t>
      </w:r>
      <w:r w:rsidRPr="008B43AE">
        <w:rPr>
          <w:rFonts w:eastAsia="MS Mincho"/>
          <w:color w:val="000000"/>
          <w:spacing w:val="-2"/>
          <w:sz w:val="26"/>
          <w:szCs w:val="26"/>
          <w:lang w:val="vi-VN" w:eastAsia="ja-JP"/>
        </w:rPr>
        <w:t>có hệ thống giám sát chặt chẽ các hoạt động của đơn vị. Các chỉ số giám sát tối thiểu gồm: đánh giá người học, hệ thống theo dõi tiến bộ người học, tỷ lệ tốt nghiệp và</w:t>
      </w:r>
      <w:r>
        <w:rPr>
          <w:rFonts w:eastAsia="MS Mincho"/>
          <w:color w:val="000000"/>
          <w:spacing w:val="-2"/>
          <w:sz w:val="26"/>
          <w:szCs w:val="26"/>
          <w:lang w:val="en-GB" w:eastAsia="ja-JP"/>
        </w:rPr>
        <w:t xml:space="preserve"> </w:t>
      </w:r>
      <w:r w:rsidRPr="008B43AE">
        <w:rPr>
          <w:rFonts w:eastAsia="MS Mincho"/>
          <w:color w:val="000000"/>
          <w:spacing w:val="-2"/>
          <w:sz w:val="26"/>
          <w:szCs w:val="26"/>
          <w:lang w:val="vi-VN" w:eastAsia="ja-JP"/>
        </w:rPr>
        <w:t>thôi học, phản hồi của thị trường lao động và cựu sinh viên, số lượng công trình công bố và tổng giá trị các nguồn tài trợ.</w:t>
      </w:r>
    </w:p>
    <w:p w:rsidR="00321F11" w:rsidRPr="000E450A" w:rsidRDefault="00321F11" w:rsidP="00321F11">
      <w:pPr>
        <w:spacing w:line="300" w:lineRule="auto"/>
        <w:ind w:firstLine="709"/>
        <w:jc w:val="both"/>
        <w:rPr>
          <w:rFonts w:eastAsia="MS Mincho"/>
          <w:spacing w:val="-4"/>
          <w:sz w:val="26"/>
          <w:szCs w:val="26"/>
        </w:rPr>
      </w:pPr>
      <w:r>
        <w:rPr>
          <w:color w:val="000000"/>
          <w:spacing w:val="-4"/>
          <w:sz w:val="26"/>
          <w:szCs w:val="26"/>
          <w:lang w:val="vi-VN"/>
        </w:rPr>
        <w:t>AUN.</w:t>
      </w:r>
      <w:r>
        <w:rPr>
          <w:color w:val="000000"/>
          <w:spacing w:val="-4"/>
          <w:sz w:val="26"/>
          <w:szCs w:val="26"/>
          <w:lang w:val="en-GB"/>
        </w:rPr>
        <w:t>8</w:t>
      </w:r>
      <w:r w:rsidRPr="000E450A">
        <w:rPr>
          <w:color w:val="000000"/>
          <w:spacing w:val="-4"/>
          <w:sz w:val="26"/>
          <w:szCs w:val="26"/>
          <w:lang w:val="vi-VN"/>
        </w:rPr>
        <w:t xml:space="preserve">.3. Sổ tay chất lượng của </w:t>
      </w:r>
      <w:r>
        <w:rPr>
          <w:color w:val="000000"/>
          <w:spacing w:val="-4"/>
          <w:sz w:val="26"/>
          <w:szCs w:val="26"/>
          <w:lang w:val="vi-VN"/>
        </w:rPr>
        <w:t>trường đại học thành viên</w:t>
      </w:r>
      <w:r>
        <w:rPr>
          <w:color w:val="000000"/>
          <w:spacing w:val="-4"/>
          <w:sz w:val="26"/>
          <w:szCs w:val="26"/>
        </w:rPr>
        <w:t xml:space="preserve"> </w:t>
      </w:r>
      <w:r w:rsidRPr="000E450A">
        <w:rPr>
          <w:color w:val="000000"/>
          <w:spacing w:val="-4"/>
          <w:sz w:val="26"/>
          <w:szCs w:val="26"/>
          <w:lang w:val="vi-VN"/>
        </w:rPr>
        <w:t>về quy định và quy trình đảm bảo chất lượng được công bố công khai cho mọi đối tượng liên quan./.</w:t>
      </w:r>
    </w:p>
    <w:p w:rsidR="00321F11" w:rsidRDefault="00321F11" w:rsidP="00321F11">
      <w:pPr>
        <w:spacing w:line="300" w:lineRule="auto"/>
        <w:jc w:val="center"/>
        <w:rPr>
          <w:rFonts w:eastAsia="MS Mincho"/>
          <w:b/>
          <w:sz w:val="28"/>
          <w:szCs w:val="28"/>
        </w:rPr>
      </w:pPr>
      <w:r>
        <w:rPr>
          <w:rFonts w:eastAsia="MS Mincho"/>
          <w:b/>
          <w:sz w:val="28"/>
          <w:szCs w:val="26"/>
        </w:rPr>
        <w:br w:type="page"/>
      </w:r>
      <w:r>
        <w:rPr>
          <w:rFonts w:eastAsia="MS Mincho"/>
          <w:b/>
          <w:sz w:val="28"/>
          <w:szCs w:val="26"/>
        </w:rPr>
        <w:lastRenderedPageBreak/>
        <w:t>Phụ lục 2:</w:t>
      </w:r>
      <w:r w:rsidRPr="00275F0D">
        <w:rPr>
          <w:rFonts w:eastAsia="MS Mincho"/>
          <w:b/>
          <w:sz w:val="28"/>
          <w:szCs w:val="26"/>
        </w:rPr>
        <w:t xml:space="preserve"> </w:t>
      </w:r>
      <w:r w:rsidRPr="00366F3A">
        <w:rPr>
          <w:rFonts w:eastAsia="MS Mincho"/>
          <w:b/>
          <w:sz w:val="28"/>
          <w:szCs w:val="28"/>
        </w:rPr>
        <w:t xml:space="preserve">Tiêu chuẩn đánh giá chất lượng trường đại học thành viên </w:t>
      </w:r>
    </w:p>
    <w:p w:rsidR="00321F11" w:rsidRDefault="00321F11" w:rsidP="00321F11">
      <w:pPr>
        <w:spacing w:line="300" w:lineRule="auto"/>
        <w:jc w:val="center"/>
        <w:rPr>
          <w:b/>
          <w:sz w:val="28"/>
          <w:szCs w:val="28"/>
        </w:rPr>
      </w:pPr>
      <w:r w:rsidRPr="00366F3A">
        <w:rPr>
          <w:rFonts w:eastAsia="MS Mincho"/>
          <w:b/>
          <w:sz w:val="28"/>
          <w:szCs w:val="28"/>
        </w:rPr>
        <w:t>theo</w:t>
      </w:r>
      <w:r w:rsidRPr="00366F3A">
        <w:rPr>
          <w:b/>
          <w:sz w:val="28"/>
          <w:szCs w:val="28"/>
        </w:rPr>
        <w:t xml:space="preserve"> chuẩn </w:t>
      </w:r>
      <w:r>
        <w:rPr>
          <w:b/>
          <w:sz w:val="28"/>
          <w:szCs w:val="28"/>
        </w:rPr>
        <w:t>đánh giá chất lượng quốc tế</w:t>
      </w:r>
      <w:r w:rsidRPr="00366F3A">
        <w:rPr>
          <w:b/>
          <w:sz w:val="28"/>
          <w:szCs w:val="28"/>
        </w:rPr>
        <w:t xml:space="preserve"> của </w:t>
      </w:r>
      <w:r>
        <w:rPr>
          <w:b/>
          <w:sz w:val="28"/>
          <w:szCs w:val="28"/>
        </w:rPr>
        <w:t>NEASC</w:t>
      </w:r>
    </w:p>
    <w:p w:rsidR="00321F11" w:rsidRDefault="00321F11" w:rsidP="00321F11">
      <w:pPr>
        <w:spacing w:line="300" w:lineRule="auto"/>
        <w:jc w:val="both"/>
        <w:rPr>
          <w:b/>
          <w:sz w:val="26"/>
          <w:szCs w:val="26"/>
        </w:rPr>
      </w:pPr>
      <w:r>
        <w:rPr>
          <w:b/>
          <w:sz w:val="26"/>
          <w:szCs w:val="26"/>
        </w:rPr>
        <w:tab/>
      </w:r>
    </w:p>
    <w:p w:rsidR="00321F11" w:rsidRPr="008B43AE" w:rsidRDefault="00321F11" w:rsidP="00321F11">
      <w:pPr>
        <w:spacing w:line="300" w:lineRule="auto"/>
        <w:ind w:firstLine="612"/>
        <w:jc w:val="both"/>
        <w:rPr>
          <w:b/>
          <w:sz w:val="26"/>
          <w:szCs w:val="26"/>
        </w:rPr>
      </w:pPr>
      <w:r w:rsidRPr="008B43AE">
        <w:rPr>
          <w:b/>
          <w:sz w:val="26"/>
          <w:szCs w:val="26"/>
        </w:rPr>
        <w:t xml:space="preserve">Tiêu chuẩn 1: Sứ mạng và mục tiêu của </w:t>
      </w:r>
      <w:r>
        <w:rPr>
          <w:b/>
          <w:sz w:val="26"/>
          <w:szCs w:val="26"/>
        </w:rPr>
        <w:t>trường đại học thành viên</w:t>
      </w:r>
      <w:r w:rsidRPr="008B43AE">
        <w:rPr>
          <w:b/>
          <w:sz w:val="26"/>
          <w:szCs w:val="26"/>
        </w:rPr>
        <w:t xml:space="preserve"> </w:t>
      </w:r>
    </w:p>
    <w:p w:rsidR="00321F11" w:rsidRPr="008B43AE" w:rsidRDefault="00321F11" w:rsidP="00321F11">
      <w:pPr>
        <w:tabs>
          <w:tab w:val="center" w:pos="6786"/>
        </w:tabs>
        <w:spacing w:line="300" w:lineRule="auto"/>
        <w:ind w:firstLine="612"/>
        <w:jc w:val="both"/>
        <w:rPr>
          <w:sz w:val="26"/>
          <w:szCs w:val="26"/>
          <w:lang w:val="vi-VN"/>
        </w:rPr>
      </w:pPr>
      <w:r w:rsidRPr="008B43AE">
        <w:rPr>
          <w:sz w:val="26"/>
          <w:szCs w:val="26"/>
          <w:lang w:val="vi-VN"/>
        </w:rPr>
        <w:t>NEASC.1.</w:t>
      </w:r>
      <w:r>
        <w:rPr>
          <w:sz w:val="26"/>
          <w:szCs w:val="26"/>
          <w:lang w:val="en-GB"/>
        </w:rPr>
        <w:t>1</w:t>
      </w:r>
      <w:r w:rsidRPr="008B43AE">
        <w:rPr>
          <w:sz w:val="26"/>
          <w:szCs w:val="26"/>
          <w:lang w:val="vi-VN"/>
        </w:rPr>
        <w:t xml:space="preserve">. Sứ mạng và mục tiêu của ĐHQGHN và của </w:t>
      </w:r>
      <w:r>
        <w:rPr>
          <w:sz w:val="26"/>
          <w:szCs w:val="26"/>
          <w:lang w:val="vi-VN"/>
        </w:rPr>
        <w:t>trường đại học thành viên</w:t>
      </w:r>
      <w:r w:rsidRPr="008B43AE">
        <w:rPr>
          <w:sz w:val="26"/>
          <w:szCs w:val="26"/>
          <w:lang w:val="vi-VN"/>
        </w:rPr>
        <w:t xml:space="preserve"> được lãnh đạo, cán bộ, giảng viên, nhân viên và người học hiểu rõ; cung cấp định hướng cho các hoạt động của đơn vị, xây dựng chuẩn đầu ra. Các khoa/trung tâm/phòng ban trong </w:t>
      </w:r>
      <w:r>
        <w:rPr>
          <w:sz w:val="26"/>
          <w:szCs w:val="26"/>
          <w:lang w:val="vi-VN"/>
        </w:rPr>
        <w:t>trường đại học thành viên</w:t>
      </w:r>
      <w:r w:rsidRPr="008B43AE">
        <w:rPr>
          <w:sz w:val="26"/>
          <w:szCs w:val="26"/>
          <w:lang w:val="vi-VN"/>
        </w:rPr>
        <w:t xml:space="preserve"> xây dựng các mục tiêu hoạt động dựa trên sứ mạng và mục tiêu chung của đơn vị và của ĐHQGHN.</w:t>
      </w:r>
    </w:p>
    <w:p w:rsidR="00321F11" w:rsidRPr="000E450A" w:rsidRDefault="00321F11" w:rsidP="00321F11">
      <w:pPr>
        <w:spacing w:line="300" w:lineRule="auto"/>
        <w:ind w:firstLine="612"/>
        <w:jc w:val="both"/>
        <w:rPr>
          <w:spacing w:val="-4"/>
          <w:sz w:val="26"/>
          <w:szCs w:val="26"/>
          <w:lang w:val="vi-VN"/>
        </w:rPr>
      </w:pPr>
      <w:r>
        <w:rPr>
          <w:spacing w:val="-4"/>
          <w:sz w:val="26"/>
          <w:szCs w:val="26"/>
          <w:lang w:val="vi-VN"/>
        </w:rPr>
        <w:t>NEASC.1.</w:t>
      </w:r>
      <w:r>
        <w:rPr>
          <w:spacing w:val="-4"/>
          <w:sz w:val="26"/>
          <w:szCs w:val="26"/>
          <w:lang w:val="en-GB"/>
        </w:rPr>
        <w:t>2</w:t>
      </w:r>
      <w:r w:rsidRPr="000E450A">
        <w:rPr>
          <w:spacing w:val="-4"/>
          <w:sz w:val="26"/>
          <w:szCs w:val="26"/>
          <w:lang w:val="vi-VN"/>
        </w:rPr>
        <w:t xml:space="preserve">. Trường đại học thành viên định kỳ đánh giá một cách có hệ thống việc thực hiện sứ mạng và mục tiêu, với trọng tâm là mức độ đạt các mục tiêu giáo dục. Hệ thống đánh giá của đơn vị đảm bảo cung cấp các thông tin liên quan, tin cậy, giúp nâng cao chất lượng của đơn vị, đặc biệt là chất lượng các chương trình giáo dục. </w:t>
      </w:r>
    </w:p>
    <w:p w:rsidR="00321F11" w:rsidRPr="008B43AE" w:rsidRDefault="00321F11" w:rsidP="00321F11">
      <w:pPr>
        <w:spacing w:line="300" w:lineRule="auto"/>
        <w:ind w:firstLine="612"/>
        <w:jc w:val="both"/>
        <w:rPr>
          <w:sz w:val="26"/>
          <w:szCs w:val="26"/>
          <w:lang w:val="vi-VN"/>
        </w:rPr>
      </w:pPr>
      <w:r>
        <w:rPr>
          <w:sz w:val="26"/>
          <w:szCs w:val="26"/>
          <w:lang w:val="vi-VN"/>
        </w:rPr>
        <w:t>NEASC.1.</w:t>
      </w:r>
      <w:r>
        <w:rPr>
          <w:sz w:val="26"/>
          <w:szCs w:val="26"/>
          <w:lang w:val="en-GB"/>
        </w:rPr>
        <w:t>3</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định kỳ rà soát sứ mạng và mục tiêu; xem xét tính hữu dụng của sứ mạng trong việc định hướng cho công tác lập kế hoạch và phân bổ nguồn lực. Kết quả phân tích được sử dụng để nâng cao hiệu quả các hoạt động của đơn vị.</w:t>
      </w:r>
    </w:p>
    <w:p w:rsidR="00321F11" w:rsidRPr="008B43AE" w:rsidRDefault="00321F11" w:rsidP="00321F11">
      <w:pPr>
        <w:spacing w:line="300" w:lineRule="auto"/>
        <w:ind w:firstLine="612"/>
        <w:jc w:val="both"/>
        <w:rPr>
          <w:b/>
          <w:sz w:val="26"/>
          <w:szCs w:val="26"/>
          <w:lang w:val="vi-VN"/>
        </w:rPr>
      </w:pPr>
      <w:r w:rsidRPr="008B43AE">
        <w:rPr>
          <w:b/>
          <w:sz w:val="26"/>
          <w:szCs w:val="26"/>
          <w:lang w:val="vi-VN"/>
        </w:rPr>
        <w:t>Tiêu chuẩn 2: Tổ chức và quản lý</w:t>
      </w:r>
    </w:p>
    <w:p w:rsidR="00321F11" w:rsidRPr="008B43AE" w:rsidRDefault="00321F11" w:rsidP="00321F11">
      <w:pPr>
        <w:tabs>
          <w:tab w:val="left" w:pos="567"/>
        </w:tabs>
        <w:spacing w:line="300" w:lineRule="auto"/>
        <w:ind w:firstLine="612"/>
        <w:jc w:val="both"/>
        <w:rPr>
          <w:sz w:val="26"/>
          <w:szCs w:val="26"/>
          <w:lang w:val="vi-VN"/>
        </w:rPr>
      </w:pPr>
      <w:r w:rsidRPr="000E450A">
        <w:rPr>
          <w:color w:val="000000"/>
          <w:spacing w:val="-4"/>
          <w:sz w:val="26"/>
          <w:szCs w:val="26"/>
          <w:lang w:val="vi-VN"/>
        </w:rPr>
        <w:t>NEASC.2.</w:t>
      </w:r>
      <w:r>
        <w:rPr>
          <w:color w:val="000000"/>
          <w:spacing w:val="-4"/>
          <w:sz w:val="26"/>
          <w:szCs w:val="26"/>
          <w:lang w:val="en-GB"/>
        </w:rPr>
        <w:t>1</w:t>
      </w:r>
      <w:r w:rsidRPr="000E450A">
        <w:rPr>
          <w:color w:val="000000"/>
          <w:spacing w:val="-4"/>
          <w:sz w:val="26"/>
          <w:szCs w:val="26"/>
          <w:lang w:val="vi-VN"/>
        </w:rPr>
        <w:t xml:space="preserve">. </w:t>
      </w:r>
      <w:r w:rsidRPr="000E450A">
        <w:rPr>
          <w:spacing w:val="-4"/>
          <w:sz w:val="26"/>
          <w:szCs w:val="26"/>
          <w:lang w:val="vi-VN"/>
        </w:rPr>
        <w:t>Công tác lập kế hoạch và đánh giá được tiến hành một cách có hệ thống, tích hợp và phù hợp, với sự tham gia của các cán bộ chịu trách nhiệm; được định kỳ trao</w:t>
      </w:r>
      <w:r w:rsidRPr="008B43AE">
        <w:rPr>
          <w:sz w:val="26"/>
          <w:szCs w:val="26"/>
          <w:lang w:val="vi-VN"/>
        </w:rPr>
        <w:t xml:space="preserve"> đổi với các khoa/trung tâm/phòng ban liên quan trong </w:t>
      </w:r>
      <w:r>
        <w:rPr>
          <w:sz w:val="26"/>
          <w:szCs w:val="26"/>
          <w:lang w:val="vi-VN"/>
        </w:rPr>
        <w:t>trường đại học thành viên</w:t>
      </w:r>
      <w:r w:rsidRPr="008B43AE">
        <w:rPr>
          <w:sz w:val="26"/>
          <w:szCs w:val="26"/>
          <w:lang w:val="vi-VN"/>
        </w:rPr>
        <w:t>. Đơn vị phân bổ đủ nguồn lực cho công tác lập kế hoạch và đánh giá.</w:t>
      </w:r>
    </w:p>
    <w:p w:rsidR="00321F11" w:rsidRPr="008B43AE" w:rsidRDefault="00321F11" w:rsidP="00321F11">
      <w:pPr>
        <w:tabs>
          <w:tab w:val="left" w:pos="567"/>
        </w:tabs>
        <w:spacing w:line="300" w:lineRule="auto"/>
        <w:ind w:firstLine="612"/>
        <w:jc w:val="both"/>
        <w:rPr>
          <w:sz w:val="26"/>
          <w:szCs w:val="26"/>
          <w:lang w:val="vi-VN"/>
        </w:rPr>
      </w:pPr>
      <w:r w:rsidRPr="008B43AE">
        <w:rPr>
          <w:color w:val="000000"/>
          <w:sz w:val="26"/>
          <w:szCs w:val="26"/>
          <w:lang w:val="vi-VN"/>
        </w:rPr>
        <w:t>NEASC.2.</w:t>
      </w:r>
      <w:r>
        <w:rPr>
          <w:sz w:val="26"/>
          <w:szCs w:val="26"/>
          <w:lang w:val="en-GB"/>
        </w:rPr>
        <w:t>2</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thu thập và sử dụng một cách hệ thống các dữ liệu cho công tác lập kế hoạch và nâng cao hiệu quả tổ chức; phân tích SWOT để lập kế hoạch ngắn hạn và dài hạn; lập kế hoạch tài chính theo các mục tiêu ưu tiên; xây dựng kế hoạch hành động phù hợp để đạt các mục tiêu đề ra. </w:t>
      </w:r>
    </w:p>
    <w:p w:rsidR="00321F11" w:rsidRPr="008B43AE" w:rsidRDefault="00321F11" w:rsidP="00321F11">
      <w:pPr>
        <w:tabs>
          <w:tab w:val="left" w:pos="567"/>
        </w:tabs>
        <w:spacing w:line="300" w:lineRule="auto"/>
        <w:ind w:firstLine="612"/>
        <w:jc w:val="both"/>
        <w:rPr>
          <w:sz w:val="26"/>
          <w:szCs w:val="26"/>
          <w:lang w:val="vi-VN"/>
        </w:rPr>
      </w:pPr>
      <w:r w:rsidRPr="008B43AE">
        <w:rPr>
          <w:color w:val="000000"/>
          <w:sz w:val="26"/>
          <w:szCs w:val="26"/>
          <w:lang w:val="vi-VN"/>
        </w:rPr>
        <w:t>NEASC.2.</w:t>
      </w:r>
      <w:r>
        <w:rPr>
          <w:sz w:val="26"/>
          <w:szCs w:val="26"/>
          <w:lang w:val="en-GB"/>
        </w:rPr>
        <w:t>3</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đạt thành tích đáng kể trong việc thực hiện các kế hoạch đã đề ra.</w:t>
      </w:r>
    </w:p>
    <w:p w:rsidR="00321F11" w:rsidRPr="008B43AE" w:rsidRDefault="00321F11" w:rsidP="00321F11">
      <w:pPr>
        <w:tabs>
          <w:tab w:val="left" w:pos="567"/>
        </w:tabs>
        <w:spacing w:line="300" w:lineRule="auto"/>
        <w:ind w:firstLine="612"/>
        <w:jc w:val="both"/>
        <w:rPr>
          <w:sz w:val="26"/>
          <w:szCs w:val="26"/>
          <w:lang w:val="vi-VN"/>
        </w:rPr>
      </w:pPr>
      <w:r w:rsidRPr="008B43AE">
        <w:rPr>
          <w:color w:val="000000"/>
          <w:sz w:val="26"/>
          <w:szCs w:val="26"/>
          <w:lang w:val="vi-VN"/>
        </w:rPr>
        <w:t>NEASC.2.</w:t>
      </w:r>
      <w:r>
        <w:rPr>
          <w:sz w:val="26"/>
          <w:szCs w:val="26"/>
          <w:lang w:val="en-GB"/>
        </w:rPr>
        <w:t>4</w:t>
      </w:r>
      <w:r w:rsidRPr="008B43AE">
        <w:rPr>
          <w:sz w:val="26"/>
          <w:szCs w:val="26"/>
          <w:lang w:val="vi-VN"/>
        </w:rPr>
        <w:t xml:space="preserve">. Công tác đánh giá kế hoạch xác định được mức độ đạt được mục đích và mục tiêu của </w:t>
      </w:r>
      <w:r>
        <w:rPr>
          <w:sz w:val="26"/>
          <w:szCs w:val="26"/>
          <w:lang w:val="vi-VN"/>
        </w:rPr>
        <w:t>trường đại học thành viên</w:t>
      </w:r>
      <w:r w:rsidRPr="008B43AE">
        <w:rPr>
          <w:sz w:val="26"/>
          <w:szCs w:val="26"/>
          <w:lang w:val="vi-VN"/>
        </w:rPr>
        <w:t>. Kết quả đánh giá kế hoạch được sử dụng một cách hệ thống để cải tiến chất lượng và cung cấp thông tin phản hồi cho công tác lập kế hoạch, với trọng tâm là kết quả của người học và hiệu quả phân bổ nguồn lực.</w:t>
      </w:r>
    </w:p>
    <w:p w:rsidR="00321F11" w:rsidRPr="008B43AE" w:rsidRDefault="00321F11" w:rsidP="00321F11">
      <w:pPr>
        <w:tabs>
          <w:tab w:val="left" w:pos="567"/>
        </w:tabs>
        <w:spacing w:line="300" w:lineRule="auto"/>
        <w:ind w:firstLine="612"/>
        <w:jc w:val="both"/>
        <w:rPr>
          <w:sz w:val="26"/>
          <w:szCs w:val="26"/>
          <w:lang w:val="vi-VN"/>
        </w:rPr>
      </w:pPr>
      <w:r w:rsidRPr="008B43AE">
        <w:rPr>
          <w:color w:val="000000"/>
          <w:sz w:val="26"/>
          <w:szCs w:val="26"/>
          <w:lang w:val="vi-VN"/>
        </w:rPr>
        <w:t>NEASC.2.</w:t>
      </w:r>
      <w:r>
        <w:rPr>
          <w:color w:val="000000"/>
          <w:sz w:val="26"/>
          <w:szCs w:val="26"/>
          <w:lang w:val="en-GB"/>
        </w:rPr>
        <w:t>5</w:t>
      </w:r>
      <w:r w:rsidRPr="008B43AE">
        <w:rPr>
          <w:sz w:val="26"/>
          <w:szCs w:val="26"/>
          <w:lang w:val="vi-VN"/>
        </w:rPr>
        <w:t xml:space="preserve">. Hệ thống quản lý của </w:t>
      </w:r>
      <w:r>
        <w:rPr>
          <w:sz w:val="26"/>
          <w:szCs w:val="26"/>
          <w:lang w:val="vi-VN"/>
        </w:rPr>
        <w:t>trường đại học thành viên</w:t>
      </w:r>
      <w:r w:rsidRPr="008B43AE">
        <w:rPr>
          <w:sz w:val="26"/>
          <w:szCs w:val="26"/>
          <w:lang w:val="vi-VN"/>
        </w:rPr>
        <w:t xml:space="preserve"> được vận hành với sự tham gia của cán bộ, giảng viên và nhân viên. </w:t>
      </w:r>
    </w:p>
    <w:p w:rsidR="00321F11" w:rsidRPr="008B43AE" w:rsidRDefault="00321F11" w:rsidP="00321F11">
      <w:pPr>
        <w:tabs>
          <w:tab w:val="left" w:pos="567"/>
        </w:tabs>
        <w:spacing w:line="300" w:lineRule="auto"/>
        <w:ind w:firstLine="612"/>
        <w:jc w:val="both"/>
        <w:rPr>
          <w:sz w:val="26"/>
          <w:szCs w:val="26"/>
          <w:lang w:val="vi-VN"/>
        </w:rPr>
      </w:pPr>
      <w:r w:rsidRPr="008B43AE">
        <w:rPr>
          <w:color w:val="000000"/>
          <w:sz w:val="26"/>
          <w:szCs w:val="26"/>
          <w:lang w:val="vi-VN"/>
        </w:rPr>
        <w:t>NEASC.2.</w:t>
      </w:r>
      <w:r>
        <w:rPr>
          <w:sz w:val="26"/>
          <w:szCs w:val="26"/>
          <w:lang w:val="en-GB"/>
        </w:rPr>
        <w:t>6</w:t>
      </w:r>
      <w:r w:rsidRPr="008B43AE">
        <w:rPr>
          <w:sz w:val="26"/>
          <w:szCs w:val="26"/>
          <w:lang w:val="vi-VN"/>
        </w:rPr>
        <w:t xml:space="preserve">. Ban lãnh đạo của </w:t>
      </w:r>
      <w:r>
        <w:rPr>
          <w:sz w:val="26"/>
          <w:szCs w:val="26"/>
          <w:lang w:val="vi-VN"/>
        </w:rPr>
        <w:t>trường đại học thành viên</w:t>
      </w:r>
      <w:r w:rsidRPr="008B43AE">
        <w:rPr>
          <w:sz w:val="26"/>
          <w:szCs w:val="26"/>
          <w:lang w:val="vi-VN"/>
        </w:rPr>
        <w:t xml:space="preserve"> chịu trách nhiệm cao nhất về chất lượng và sự thống nhất chung của đơn vị; đảm bảo đủ độc lập để thực thi mọi nhiệm vụ đảm nhận vì lợi ích cao nhất của đơn vị. </w:t>
      </w:r>
    </w:p>
    <w:p w:rsidR="00321F11" w:rsidRPr="008B43AE" w:rsidRDefault="00321F11" w:rsidP="00321F11">
      <w:pPr>
        <w:tabs>
          <w:tab w:val="left" w:pos="567"/>
        </w:tabs>
        <w:spacing w:line="300" w:lineRule="auto"/>
        <w:ind w:firstLine="612"/>
        <w:jc w:val="both"/>
        <w:rPr>
          <w:sz w:val="26"/>
          <w:szCs w:val="26"/>
          <w:lang w:val="vi-VN"/>
        </w:rPr>
      </w:pPr>
      <w:r w:rsidRPr="008B43AE">
        <w:rPr>
          <w:color w:val="000000"/>
          <w:sz w:val="26"/>
          <w:szCs w:val="26"/>
          <w:lang w:val="vi-VN"/>
        </w:rPr>
        <w:lastRenderedPageBreak/>
        <w:t>NEASC.2.</w:t>
      </w:r>
      <w:r>
        <w:rPr>
          <w:sz w:val="26"/>
          <w:szCs w:val="26"/>
          <w:lang w:val="en-GB"/>
        </w:rPr>
        <w:t>7</w:t>
      </w:r>
      <w:r w:rsidRPr="008B43AE">
        <w:rPr>
          <w:sz w:val="26"/>
          <w:szCs w:val="26"/>
          <w:lang w:val="vi-VN"/>
        </w:rPr>
        <w:t>. Ban lãnh đạo thiết lập duy trì các kênh giao tiếp phù hợp và hiệu quả giữa lãnh đạo với cán bộ, giảng viên và nhân viên.</w:t>
      </w:r>
    </w:p>
    <w:p w:rsidR="00321F11" w:rsidRPr="008B43AE" w:rsidRDefault="00321F11" w:rsidP="00321F11">
      <w:pPr>
        <w:spacing w:line="300" w:lineRule="auto"/>
        <w:ind w:firstLine="612"/>
        <w:jc w:val="both"/>
        <w:rPr>
          <w:sz w:val="26"/>
          <w:szCs w:val="26"/>
          <w:lang w:val="vi-VN"/>
        </w:rPr>
      </w:pPr>
      <w:r w:rsidRPr="008B43AE">
        <w:rPr>
          <w:color w:val="000000"/>
          <w:sz w:val="26"/>
          <w:szCs w:val="26"/>
          <w:lang w:val="vi-VN"/>
        </w:rPr>
        <w:t>NEASC.2.</w:t>
      </w:r>
      <w:r>
        <w:rPr>
          <w:sz w:val="26"/>
          <w:szCs w:val="26"/>
          <w:lang w:val="en-GB"/>
        </w:rPr>
        <w:t>8</w:t>
      </w:r>
      <w:r w:rsidRPr="008B43AE">
        <w:rPr>
          <w:sz w:val="26"/>
          <w:szCs w:val="26"/>
          <w:lang w:val="vi-VN"/>
        </w:rPr>
        <w:t xml:space="preserve">. Cán bộ lãnh đạo và quản lý đối thoại với giảng viên, cán bộ, nhân viên và người học để có phản hồi phù hợp với các sáng kiến, nhu cầu và các phản ánh của họ.  </w:t>
      </w:r>
    </w:p>
    <w:p w:rsidR="00321F11" w:rsidRPr="008B43AE" w:rsidRDefault="00321F11" w:rsidP="00321F11">
      <w:pPr>
        <w:spacing w:line="300" w:lineRule="auto"/>
        <w:ind w:firstLine="612"/>
        <w:jc w:val="both"/>
        <w:rPr>
          <w:sz w:val="26"/>
          <w:szCs w:val="26"/>
          <w:lang w:val="vi-VN"/>
        </w:rPr>
      </w:pPr>
      <w:r w:rsidRPr="008B43AE">
        <w:rPr>
          <w:color w:val="000000"/>
          <w:sz w:val="26"/>
          <w:szCs w:val="26"/>
          <w:lang w:val="vi-VN"/>
        </w:rPr>
        <w:t>NEASC.2.</w:t>
      </w:r>
      <w:r>
        <w:rPr>
          <w:sz w:val="26"/>
          <w:szCs w:val="26"/>
          <w:lang w:val="en-GB"/>
        </w:rPr>
        <w:t>9</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định kỳ đánh giá một cách có hệ thống cơ cấu tổ chức và hệ thống quản trị của đơn vị. Kết quả đánh giá được sử dụng để cải tiến chất lượng.  </w:t>
      </w:r>
    </w:p>
    <w:p w:rsidR="00321F11" w:rsidRPr="008768E0" w:rsidRDefault="00321F11" w:rsidP="00321F11">
      <w:pPr>
        <w:spacing w:line="300" w:lineRule="auto"/>
        <w:ind w:firstLine="720"/>
        <w:jc w:val="both"/>
        <w:rPr>
          <w:b/>
          <w:sz w:val="26"/>
          <w:szCs w:val="26"/>
          <w:lang w:val="en-GB"/>
        </w:rPr>
      </w:pPr>
      <w:r w:rsidRPr="008B43AE">
        <w:rPr>
          <w:b/>
          <w:sz w:val="26"/>
          <w:szCs w:val="26"/>
          <w:lang w:val="vi-VN"/>
        </w:rPr>
        <w:t xml:space="preserve">Tiêu chuẩn 3: </w:t>
      </w:r>
      <w:r>
        <w:rPr>
          <w:b/>
          <w:sz w:val="26"/>
          <w:szCs w:val="26"/>
          <w:lang w:val="vi-VN"/>
        </w:rPr>
        <w:t>C</w:t>
      </w:r>
      <w:r>
        <w:rPr>
          <w:b/>
          <w:sz w:val="26"/>
          <w:szCs w:val="26"/>
          <w:lang w:val="en-GB"/>
        </w:rPr>
        <w:t>hương trình đào tạo</w:t>
      </w:r>
    </w:p>
    <w:p w:rsidR="00321F11" w:rsidRPr="008B43AE" w:rsidRDefault="00321F11" w:rsidP="00321F11">
      <w:pPr>
        <w:spacing w:line="300" w:lineRule="auto"/>
        <w:ind w:firstLine="612"/>
        <w:jc w:val="both"/>
        <w:rPr>
          <w:sz w:val="26"/>
          <w:szCs w:val="26"/>
          <w:lang w:val="vi-VN"/>
        </w:rPr>
      </w:pPr>
      <w:r w:rsidRPr="008B43AE">
        <w:rPr>
          <w:sz w:val="26"/>
          <w:szCs w:val="26"/>
          <w:lang w:val="vi-VN"/>
        </w:rPr>
        <w:t>NEASC.3.</w:t>
      </w:r>
      <w:r>
        <w:rPr>
          <w:sz w:val="26"/>
          <w:szCs w:val="26"/>
          <w:lang w:val="en-GB"/>
        </w:rPr>
        <w:t>1</w:t>
      </w:r>
      <w:r w:rsidRPr="008B43AE">
        <w:rPr>
          <w:sz w:val="26"/>
          <w:szCs w:val="26"/>
          <w:lang w:val="vi-VN"/>
        </w:rPr>
        <w:t xml:space="preserve">. Mỗi chương trình giáo dục thể hiện sự nhất quán từ mục tiêu, cấu trúc, nội dung đến phương pháp và quy trình giảng dạy.  </w:t>
      </w:r>
    </w:p>
    <w:p w:rsidR="00321F11" w:rsidRPr="008B43AE" w:rsidRDefault="00321F11" w:rsidP="00321F11">
      <w:pPr>
        <w:spacing w:line="300" w:lineRule="auto"/>
        <w:ind w:firstLine="612"/>
        <w:jc w:val="both"/>
        <w:rPr>
          <w:spacing w:val="-4"/>
          <w:sz w:val="26"/>
          <w:szCs w:val="26"/>
          <w:lang w:val="vi-VN"/>
        </w:rPr>
      </w:pPr>
      <w:r>
        <w:rPr>
          <w:spacing w:val="-4"/>
          <w:sz w:val="26"/>
          <w:szCs w:val="26"/>
          <w:lang w:val="vi-VN"/>
        </w:rPr>
        <w:t>NEASC.3.</w:t>
      </w:r>
      <w:r>
        <w:rPr>
          <w:spacing w:val="-4"/>
          <w:sz w:val="26"/>
          <w:szCs w:val="26"/>
          <w:lang w:val="en-GB"/>
        </w:rPr>
        <w:t>2</w:t>
      </w:r>
      <w:r w:rsidRPr="008B43AE">
        <w:rPr>
          <w:spacing w:val="-4"/>
          <w:sz w:val="26"/>
          <w:szCs w:val="26"/>
          <w:lang w:val="vi-VN"/>
        </w:rPr>
        <w:t xml:space="preserve">. </w:t>
      </w:r>
      <w:r>
        <w:rPr>
          <w:spacing w:val="-4"/>
          <w:sz w:val="26"/>
          <w:szCs w:val="26"/>
          <w:lang w:val="vi-VN"/>
        </w:rPr>
        <w:t>Trường đại học thành viên</w:t>
      </w:r>
      <w:r w:rsidRPr="008B43AE">
        <w:rPr>
          <w:spacing w:val="-4"/>
          <w:sz w:val="26"/>
          <w:szCs w:val="26"/>
          <w:lang w:val="vi-VN"/>
        </w:rPr>
        <w:t xml:space="preserve"> công bố chuẩn đầu ra bao gồm các kiến thức, kỹ năng tư duy, kỹ năng chuyên ngành, các phương pháp nghiên cứu cần đạt được. Với những chương trình đặc thù, chuẩn đầu ra bao gồm cả năng lực sáng tạo, những giá trị cần tạo dựng và thành thạo những kĩ năng nghề nghiệp. </w:t>
      </w:r>
    </w:p>
    <w:p w:rsidR="00321F11" w:rsidRPr="008B43AE" w:rsidRDefault="00321F11" w:rsidP="00321F11">
      <w:pPr>
        <w:spacing w:line="300" w:lineRule="auto"/>
        <w:ind w:firstLine="612"/>
        <w:jc w:val="both"/>
        <w:rPr>
          <w:sz w:val="26"/>
          <w:szCs w:val="26"/>
          <w:lang w:val="vi-VN"/>
        </w:rPr>
      </w:pPr>
      <w:r>
        <w:rPr>
          <w:sz w:val="26"/>
          <w:szCs w:val="26"/>
          <w:lang w:val="vi-VN"/>
        </w:rPr>
        <w:t>NEASC.3.</w:t>
      </w:r>
      <w:r>
        <w:rPr>
          <w:sz w:val="26"/>
          <w:szCs w:val="26"/>
          <w:lang w:val="en-GB"/>
        </w:rPr>
        <w:t>3</w:t>
      </w:r>
      <w:r w:rsidRPr="008B43AE">
        <w:rPr>
          <w:sz w:val="26"/>
          <w:szCs w:val="26"/>
          <w:lang w:val="vi-VN"/>
        </w:rPr>
        <w:t>. Các chương trình giáo dục được thiết kế chặt chẽ, đảm bảo tính hệ thống, kế thừa, với độ rộng và chiều sâu thích hợp.</w:t>
      </w:r>
    </w:p>
    <w:p w:rsidR="00321F11" w:rsidRPr="008B43AE" w:rsidRDefault="00321F11" w:rsidP="00321F11">
      <w:pPr>
        <w:spacing w:line="300" w:lineRule="auto"/>
        <w:ind w:firstLine="612"/>
        <w:jc w:val="both"/>
        <w:rPr>
          <w:b/>
          <w:sz w:val="26"/>
          <w:szCs w:val="26"/>
        </w:rPr>
      </w:pPr>
      <w:r w:rsidRPr="008B43AE">
        <w:rPr>
          <w:b/>
          <w:sz w:val="26"/>
          <w:szCs w:val="26"/>
          <w:lang w:val="vi-VN"/>
        </w:rPr>
        <w:t>Tiêu chuẩn 4: Hoạt động đào tạo</w:t>
      </w:r>
    </w:p>
    <w:p w:rsidR="00321F11" w:rsidRPr="008B43AE" w:rsidRDefault="00321F11" w:rsidP="00321F11">
      <w:pPr>
        <w:spacing w:line="300" w:lineRule="auto"/>
        <w:ind w:firstLine="612"/>
        <w:jc w:val="both"/>
        <w:rPr>
          <w:sz w:val="26"/>
          <w:szCs w:val="26"/>
          <w:lang w:val="vi-VN"/>
        </w:rPr>
      </w:pPr>
      <w:r w:rsidRPr="008B43AE">
        <w:rPr>
          <w:color w:val="000000"/>
          <w:spacing w:val="-4"/>
          <w:sz w:val="26"/>
          <w:szCs w:val="26"/>
          <w:lang w:val="vi-VN"/>
        </w:rPr>
        <w:t>NEASC.4.</w:t>
      </w:r>
      <w:r>
        <w:rPr>
          <w:color w:val="000000"/>
          <w:spacing w:val="-4"/>
          <w:sz w:val="26"/>
          <w:szCs w:val="26"/>
          <w:lang w:val="en-GB"/>
        </w:rPr>
        <w:t>1</w:t>
      </w:r>
      <w:r w:rsidRPr="008B43AE">
        <w:rPr>
          <w:color w:val="000000"/>
          <w:spacing w:val="-4"/>
          <w:sz w:val="26"/>
          <w:szCs w:val="26"/>
          <w:lang w:val="vi-VN"/>
        </w:rPr>
        <w:t xml:space="preserve">. </w:t>
      </w:r>
      <w:r>
        <w:rPr>
          <w:sz w:val="26"/>
          <w:szCs w:val="26"/>
          <w:lang w:val="vi-VN"/>
        </w:rPr>
        <w:t>Trường đại học thành viên</w:t>
      </w:r>
      <w:r w:rsidRPr="008B43AE">
        <w:rPr>
          <w:sz w:val="26"/>
          <w:szCs w:val="26"/>
          <w:lang w:val="vi-VN"/>
        </w:rPr>
        <w:t xml:space="preserve"> có hệ thống giám sát hiệu quả để đảm bảo chất lượng các chương trình giáo dục chính quy và không chính quy thông qua hệ thống quản lý đào tạo và với sự tham gia của cán bộ, giảng viên.</w:t>
      </w:r>
    </w:p>
    <w:p w:rsidR="00321F11" w:rsidRPr="008B43AE" w:rsidRDefault="00321F11" w:rsidP="00321F11">
      <w:pPr>
        <w:spacing w:line="300" w:lineRule="auto"/>
        <w:ind w:firstLine="612"/>
        <w:jc w:val="both"/>
        <w:rPr>
          <w:sz w:val="26"/>
          <w:szCs w:val="26"/>
          <w:lang w:val="vi-VN"/>
        </w:rPr>
      </w:pPr>
      <w:r w:rsidRPr="008B43AE">
        <w:rPr>
          <w:color w:val="000000"/>
          <w:spacing w:val="-4"/>
          <w:sz w:val="26"/>
          <w:szCs w:val="26"/>
          <w:lang w:val="vi-VN"/>
        </w:rPr>
        <w:t>NEASC.4.</w:t>
      </w:r>
      <w:r>
        <w:rPr>
          <w:sz w:val="26"/>
          <w:szCs w:val="26"/>
          <w:lang w:val="en-GB"/>
        </w:rPr>
        <w:t>2</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đảm bảo người học có thể sử dụng các nguồn lực thông tin và công nghệ thông tin như một phần tích hợp trong chương trình giáo dục. </w:t>
      </w:r>
    </w:p>
    <w:p w:rsidR="00321F11" w:rsidRPr="008B43AE" w:rsidRDefault="00321F11" w:rsidP="00321F11">
      <w:pPr>
        <w:spacing w:line="300" w:lineRule="auto"/>
        <w:ind w:firstLine="612"/>
        <w:jc w:val="both"/>
        <w:rPr>
          <w:sz w:val="26"/>
          <w:szCs w:val="26"/>
          <w:lang w:val="vi-VN"/>
        </w:rPr>
      </w:pPr>
      <w:r w:rsidRPr="008B43AE">
        <w:rPr>
          <w:color w:val="000000"/>
          <w:spacing w:val="-4"/>
          <w:sz w:val="26"/>
          <w:szCs w:val="26"/>
          <w:lang w:val="vi-VN"/>
        </w:rPr>
        <w:t>NEASC.4.</w:t>
      </w:r>
      <w:r>
        <w:rPr>
          <w:sz w:val="26"/>
          <w:szCs w:val="26"/>
          <w:lang w:val="en-GB"/>
        </w:rPr>
        <w:t>3</w:t>
      </w:r>
      <w:r w:rsidRPr="008B43AE">
        <w:rPr>
          <w:sz w:val="26"/>
          <w:szCs w:val="26"/>
          <w:lang w:val="vi-VN"/>
        </w:rPr>
        <w:t xml:space="preserve">. Việc lập kế hoạch đào tạo và đánh giá được </w:t>
      </w:r>
      <w:r>
        <w:rPr>
          <w:sz w:val="26"/>
          <w:szCs w:val="26"/>
          <w:lang w:val="vi-VN"/>
        </w:rPr>
        <w:t>trường đại học thành viên</w:t>
      </w:r>
      <w:r w:rsidRPr="008B43AE">
        <w:rPr>
          <w:sz w:val="26"/>
          <w:szCs w:val="26"/>
          <w:lang w:val="vi-VN"/>
        </w:rPr>
        <w:t xml:space="preserve"> thực hiện như một phần trong công tác lập kế hoạch và đánh giá tổng thể để thúc đẩy việc đạt được sứ mạng và mục tiêu của đơn vị. </w:t>
      </w:r>
    </w:p>
    <w:p w:rsidR="00321F11" w:rsidRPr="008B43AE" w:rsidRDefault="00321F11" w:rsidP="00321F11">
      <w:pPr>
        <w:spacing w:line="300" w:lineRule="auto"/>
        <w:ind w:firstLine="612"/>
        <w:jc w:val="both"/>
        <w:rPr>
          <w:sz w:val="26"/>
          <w:szCs w:val="26"/>
          <w:lang w:val="vi-VN"/>
        </w:rPr>
      </w:pPr>
      <w:r w:rsidRPr="008B43AE">
        <w:rPr>
          <w:color w:val="000000"/>
          <w:spacing w:val="-4"/>
          <w:sz w:val="26"/>
          <w:szCs w:val="26"/>
          <w:lang w:val="vi-VN"/>
        </w:rPr>
        <w:t>NEASC.4.</w:t>
      </w:r>
      <w:r>
        <w:rPr>
          <w:sz w:val="26"/>
          <w:szCs w:val="26"/>
          <w:lang w:val="en-GB"/>
        </w:rPr>
        <w:t>4</w:t>
      </w:r>
      <w:r w:rsidRPr="008B43AE">
        <w:rPr>
          <w:sz w:val="26"/>
          <w:szCs w:val="26"/>
          <w:lang w:val="vi-VN"/>
        </w:rPr>
        <w:t xml:space="preserve">. Việc mở mới hoặc dừng một chương trình giáo dục phải phù hợp với sứ mạng và khả năng của </w:t>
      </w:r>
      <w:r>
        <w:rPr>
          <w:sz w:val="26"/>
          <w:szCs w:val="26"/>
          <w:lang w:val="vi-VN"/>
        </w:rPr>
        <w:t>trường đại học thành viên</w:t>
      </w:r>
      <w:r w:rsidRPr="008B43AE">
        <w:rPr>
          <w:sz w:val="26"/>
          <w:szCs w:val="26"/>
          <w:lang w:val="vi-VN"/>
        </w:rPr>
        <w:t xml:space="preserve">, khả năng chuyên môn của cán bộ, giảng viên và nhu cầu của người học. Đơn vị có đầy đủ nguồn lực để đáp ứng việc phát triển và cải tiến chương trình giáo dục mới.    </w:t>
      </w:r>
    </w:p>
    <w:p w:rsidR="00321F11" w:rsidRPr="000E450A" w:rsidRDefault="00321F11" w:rsidP="00321F11">
      <w:pPr>
        <w:widowControl w:val="0"/>
        <w:autoSpaceDE w:val="0"/>
        <w:autoSpaceDN w:val="0"/>
        <w:spacing w:line="300" w:lineRule="auto"/>
        <w:ind w:firstLine="612"/>
        <w:jc w:val="both"/>
        <w:outlineLvl w:val="1"/>
        <w:rPr>
          <w:b/>
          <w:spacing w:val="-4"/>
          <w:sz w:val="26"/>
          <w:szCs w:val="26"/>
          <w:lang w:val="vi-VN"/>
        </w:rPr>
      </w:pPr>
      <w:r w:rsidRPr="000E450A">
        <w:rPr>
          <w:color w:val="000000"/>
          <w:spacing w:val="-4"/>
          <w:sz w:val="26"/>
          <w:szCs w:val="26"/>
          <w:lang w:val="vi-VN"/>
        </w:rPr>
        <w:t>NEASC.4.</w:t>
      </w:r>
      <w:r>
        <w:rPr>
          <w:spacing w:val="-4"/>
          <w:sz w:val="26"/>
          <w:szCs w:val="26"/>
          <w:lang w:val="en-GB"/>
        </w:rPr>
        <w:t>5</w:t>
      </w:r>
      <w:r w:rsidRPr="000E450A">
        <w:rPr>
          <w:spacing w:val="-4"/>
          <w:sz w:val="26"/>
          <w:szCs w:val="26"/>
          <w:lang w:val="vi-VN"/>
        </w:rPr>
        <w:t>. Trọng tâm đánh giá của trường đại học thành viên là chất lượng, sự nhất quán và hiệu quả của chương trình giáo dục. Hệ thống đánh giá và kết quả đánh giá tạo được hiệu quả trong việc nâng cao chất lượng các chương trình giáo dục.</w:t>
      </w:r>
    </w:p>
    <w:p w:rsidR="00321F11" w:rsidRPr="008768E0" w:rsidRDefault="00321F11" w:rsidP="00321F11">
      <w:pPr>
        <w:widowControl w:val="0"/>
        <w:autoSpaceDE w:val="0"/>
        <w:autoSpaceDN w:val="0"/>
        <w:spacing w:line="300" w:lineRule="auto"/>
        <w:ind w:firstLine="612"/>
        <w:jc w:val="both"/>
        <w:outlineLvl w:val="1"/>
        <w:rPr>
          <w:b/>
          <w:sz w:val="26"/>
          <w:szCs w:val="26"/>
          <w:lang w:val="vi-VN"/>
        </w:rPr>
      </w:pPr>
      <w:r w:rsidRPr="008B43AE">
        <w:rPr>
          <w:b/>
          <w:sz w:val="26"/>
          <w:szCs w:val="26"/>
          <w:lang w:val="vi-VN"/>
        </w:rPr>
        <w:t>Tiêu chuẩn 5. Đội ngũ cán bộ quản lý, giảng viên và nhân viên</w:t>
      </w:r>
      <w:r w:rsidRPr="008B43AE">
        <w:rPr>
          <w:color w:val="000000"/>
          <w:sz w:val="26"/>
          <w:szCs w:val="26"/>
          <w:lang w:val="vi-VN"/>
        </w:rPr>
        <w:t xml:space="preserve"> </w:t>
      </w:r>
    </w:p>
    <w:p w:rsidR="00321F11" w:rsidRPr="008B43AE" w:rsidRDefault="00321F11" w:rsidP="00321F11">
      <w:pPr>
        <w:spacing w:line="300" w:lineRule="auto"/>
        <w:ind w:firstLine="612"/>
        <w:jc w:val="both"/>
        <w:rPr>
          <w:sz w:val="26"/>
          <w:szCs w:val="26"/>
          <w:lang w:val="vi-VN"/>
        </w:rPr>
      </w:pPr>
      <w:r w:rsidRPr="008B43AE">
        <w:rPr>
          <w:color w:val="000000"/>
          <w:sz w:val="26"/>
          <w:szCs w:val="26"/>
          <w:lang w:val="vi-VN"/>
        </w:rPr>
        <w:t>NEASC.5.</w:t>
      </w:r>
      <w:r>
        <w:rPr>
          <w:color w:val="000000"/>
          <w:sz w:val="26"/>
          <w:szCs w:val="26"/>
          <w:lang w:val="en-GB"/>
        </w:rPr>
        <w:t>1</w:t>
      </w:r>
      <w:r w:rsidRPr="008B43AE">
        <w:rPr>
          <w:color w:val="000000"/>
          <w:sz w:val="26"/>
          <w:szCs w:val="26"/>
          <w:lang w:val="vi-VN"/>
        </w:rPr>
        <w:t xml:space="preserve">. </w:t>
      </w:r>
      <w:r>
        <w:rPr>
          <w:sz w:val="26"/>
          <w:szCs w:val="26"/>
          <w:lang w:val="vi-VN"/>
        </w:rPr>
        <w:t>Trường đại học thành viên</w:t>
      </w:r>
      <w:r w:rsidRPr="008B43AE">
        <w:rPr>
          <w:sz w:val="26"/>
          <w:szCs w:val="26"/>
          <w:lang w:val="vi-VN"/>
        </w:rPr>
        <w:t xml:space="preserve"> xác định rõ nhiệm vụ, vai trò của từng đối tượng giảng viên (cơ hữu, hợp đồng, kiêm nhiệm, thỉnh giảng) trong việc thực hiện sứ mạng và mục tiêu đào tạo; có quy định đối với giảng viên kiêm nhiệm và thỉnh giảng.</w:t>
      </w:r>
    </w:p>
    <w:p w:rsidR="00321F11" w:rsidRPr="008B43AE" w:rsidRDefault="00321F11" w:rsidP="00321F11">
      <w:pPr>
        <w:spacing w:line="300" w:lineRule="auto"/>
        <w:ind w:firstLine="612"/>
        <w:jc w:val="both"/>
        <w:rPr>
          <w:sz w:val="26"/>
          <w:szCs w:val="26"/>
          <w:lang w:val="vi-VN"/>
        </w:rPr>
      </w:pPr>
      <w:r w:rsidRPr="008B43AE">
        <w:rPr>
          <w:color w:val="000000"/>
          <w:sz w:val="26"/>
          <w:szCs w:val="26"/>
          <w:lang w:val="vi-VN"/>
        </w:rPr>
        <w:lastRenderedPageBreak/>
        <w:t>NEASC.5.</w:t>
      </w:r>
      <w:r>
        <w:rPr>
          <w:sz w:val="26"/>
          <w:szCs w:val="26"/>
          <w:lang w:val="en-GB"/>
        </w:rPr>
        <w:t>2</w:t>
      </w:r>
      <w:r w:rsidRPr="008B43AE">
        <w:rPr>
          <w:sz w:val="26"/>
          <w:szCs w:val="26"/>
          <w:lang w:val="vi-VN"/>
        </w:rPr>
        <w:t xml:space="preserve">. Khi sử dụng nghiên cứu sinh làm trợ giảng, </w:t>
      </w:r>
      <w:r>
        <w:rPr>
          <w:sz w:val="26"/>
          <w:szCs w:val="26"/>
          <w:lang w:val="vi-VN"/>
        </w:rPr>
        <w:t>trường đại học thành viên</w:t>
      </w:r>
      <w:r w:rsidRPr="008B43AE">
        <w:rPr>
          <w:sz w:val="26"/>
          <w:szCs w:val="26"/>
          <w:lang w:val="vi-VN"/>
        </w:rPr>
        <w:t xml:space="preserve"> lựa chọn kĩ lưỡng, bồi dưỡng, giám sát và đánh giá họ.</w:t>
      </w:r>
    </w:p>
    <w:p w:rsidR="00321F11" w:rsidRPr="000E450A" w:rsidRDefault="00321F11" w:rsidP="00321F11">
      <w:pPr>
        <w:spacing w:line="300" w:lineRule="auto"/>
        <w:ind w:firstLine="612"/>
        <w:jc w:val="both"/>
        <w:rPr>
          <w:spacing w:val="-4"/>
          <w:sz w:val="26"/>
          <w:szCs w:val="26"/>
          <w:lang w:val="vi-VN"/>
        </w:rPr>
      </w:pPr>
      <w:r w:rsidRPr="000E450A">
        <w:rPr>
          <w:color w:val="000000"/>
          <w:spacing w:val="-4"/>
          <w:sz w:val="26"/>
          <w:szCs w:val="26"/>
          <w:lang w:val="vi-VN"/>
        </w:rPr>
        <w:t>NEASC.5.</w:t>
      </w:r>
      <w:r>
        <w:rPr>
          <w:spacing w:val="-4"/>
          <w:sz w:val="26"/>
          <w:szCs w:val="26"/>
          <w:lang w:val="en-GB"/>
        </w:rPr>
        <w:t>3</w:t>
      </w:r>
      <w:r w:rsidRPr="000E450A">
        <w:rPr>
          <w:spacing w:val="-4"/>
          <w:sz w:val="26"/>
          <w:szCs w:val="26"/>
          <w:lang w:val="vi-VN"/>
        </w:rPr>
        <w:t>. Trường đại học thành viên xác định các yêu cầu về trình độ học vấn đối với cán bộ, giảng viên phù hợp với sứ mạng, mục tiêu và trình độ đào tạo.</w:t>
      </w:r>
    </w:p>
    <w:p w:rsidR="00321F11" w:rsidRPr="008B43AE" w:rsidRDefault="00321F11" w:rsidP="00321F11">
      <w:pPr>
        <w:spacing w:line="300" w:lineRule="auto"/>
        <w:ind w:firstLine="612"/>
        <w:jc w:val="both"/>
        <w:rPr>
          <w:sz w:val="26"/>
          <w:szCs w:val="26"/>
          <w:lang w:val="vi-VN"/>
        </w:rPr>
      </w:pPr>
      <w:r w:rsidRPr="008B43AE">
        <w:rPr>
          <w:color w:val="000000"/>
          <w:sz w:val="26"/>
          <w:szCs w:val="26"/>
          <w:lang w:val="vi-VN"/>
        </w:rPr>
        <w:t>NEASC.5.</w:t>
      </w:r>
      <w:r>
        <w:rPr>
          <w:sz w:val="26"/>
          <w:szCs w:val="26"/>
          <w:lang w:val="en-GB"/>
        </w:rPr>
        <w:t>4</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công khai và áp dụng các tiêu chí đánh giá mức độ giảng viên (cơ hữu, hợp đồng, kiêm nhiệm, thỉnh giảng) hoàn thành nhiệm vụ giảng dạy, tư vấn chuyên môn, nghiên cứu khoa học và dịch vụ cộng đồng; kết quả đánh giá được sử dụng để bố trí giảng viên và bổ nhiệm. </w:t>
      </w:r>
    </w:p>
    <w:p w:rsidR="00321F11" w:rsidRPr="008B43AE" w:rsidRDefault="00321F11" w:rsidP="00321F11">
      <w:pPr>
        <w:spacing w:line="300" w:lineRule="auto"/>
        <w:ind w:firstLine="612"/>
        <w:jc w:val="both"/>
        <w:rPr>
          <w:sz w:val="26"/>
          <w:szCs w:val="26"/>
          <w:lang w:val="vi-VN"/>
        </w:rPr>
      </w:pPr>
      <w:r w:rsidRPr="008B43AE">
        <w:rPr>
          <w:color w:val="000000"/>
          <w:sz w:val="26"/>
          <w:szCs w:val="26"/>
          <w:lang w:val="vi-VN"/>
        </w:rPr>
        <w:t>NEASC.5.</w:t>
      </w:r>
      <w:r>
        <w:rPr>
          <w:sz w:val="26"/>
          <w:szCs w:val="26"/>
          <w:lang w:val="en-GB"/>
        </w:rPr>
        <w:t>5</w:t>
      </w:r>
      <w:r w:rsidRPr="008B43AE">
        <w:rPr>
          <w:sz w:val="26"/>
          <w:szCs w:val="26"/>
          <w:lang w:val="vi-VN"/>
        </w:rPr>
        <w:t>. Giảng viên có trách nhiệm đảm bảo nội dung và phương pháp giảng dạy đáp ứng các chuẩn mực về học thuật và nghề nghiệp.</w:t>
      </w:r>
    </w:p>
    <w:p w:rsidR="00321F11" w:rsidRPr="008B43AE" w:rsidRDefault="00321F11" w:rsidP="00321F11">
      <w:pPr>
        <w:spacing w:line="300" w:lineRule="auto"/>
        <w:ind w:firstLine="612"/>
        <w:jc w:val="both"/>
        <w:rPr>
          <w:sz w:val="26"/>
          <w:szCs w:val="26"/>
          <w:lang w:val="vi-VN"/>
        </w:rPr>
      </w:pPr>
      <w:r w:rsidRPr="008B43AE">
        <w:rPr>
          <w:color w:val="000000"/>
          <w:sz w:val="26"/>
          <w:szCs w:val="26"/>
          <w:lang w:val="vi-VN"/>
        </w:rPr>
        <w:t>NEASC.5.</w:t>
      </w:r>
      <w:r>
        <w:rPr>
          <w:sz w:val="26"/>
          <w:szCs w:val="26"/>
          <w:lang w:val="en-GB"/>
        </w:rPr>
        <w:t>6</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bảo vệ và tăng cường tự do học thuật của tất cả các đối tượng giảng viên.  </w:t>
      </w:r>
    </w:p>
    <w:p w:rsidR="00321F11" w:rsidRPr="008B43AE" w:rsidRDefault="00321F11" w:rsidP="00321F11">
      <w:pPr>
        <w:spacing w:line="300" w:lineRule="auto"/>
        <w:ind w:firstLine="612"/>
        <w:jc w:val="both"/>
        <w:rPr>
          <w:sz w:val="26"/>
          <w:szCs w:val="26"/>
          <w:lang w:val="vi-VN"/>
        </w:rPr>
      </w:pPr>
      <w:r w:rsidRPr="008B43AE">
        <w:rPr>
          <w:color w:val="000000"/>
          <w:sz w:val="26"/>
          <w:szCs w:val="26"/>
          <w:lang w:val="vi-VN"/>
        </w:rPr>
        <w:t>NEASC.5.</w:t>
      </w:r>
      <w:r>
        <w:rPr>
          <w:sz w:val="26"/>
          <w:szCs w:val="26"/>
          <w:lang w:val="en-GB"/>
        </w:rPr>
        <w:t>7</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công khai với giảng viên các yêu cầu, quy trình để đảm bảo giảng viên thực hiện nhiệm vụ một cách có trách nhiệm, có đạo đức nghề nghiệp và tuân thủ các điều kiện làm việc phù hợp với sứ mạng và mục tiêu của đơn vị.</w:t>
      </w:r>
    </w:p>
    <w:p w:rsidR="00321F11" w:rsidRPr="008B43AE" w:rsidRDefault="00321F11" w:rsidP="00321F11">
      <w:pPr>
        <w:spacing w:line="300" w:lineRule="auto"/>
        <w:ind w:firstLine="612"/>
        <w:jc w:val="both"/>
        <w:rPr>
          <w:sz w:val="26"/>
          <w:szCs w:val="26"/>
          <w:lang w:val="vi-VN"/>
        </w:rPr>
      </w:pPr>
      <w:r w:rsidRPr="008B43AE">
        <w:rPr>
          <w:color w:val="000000"/>
          <w:sz w:val="26"/>
          <w:szCs w:val="26"/>
          <w:lang w:val="vi-VN"/>
        </w:rPr>
        <w:t>NEASC.5.</w:t>
      </w:r>
      <w:r>
        <w:rPr>
          <w:sz w:val="26"/>
          <w:szCs w:val="26"/>
          <w:lang w:val="en-GB"/>
        </w:rPr>
        <w:t>8</w:t>
      </w:r>
      <w:r w:rsidRPr="008B43AE">
        <w:rPr>
          <w:sz w:val="26"/>
          <w:szCs w:val="26"/>
          <w:lang w:val="vi-VN"/>
        </w:rPr>
        <w:t xml:space="preserve">. Kĩ thuật giảng dạy, phương thức đào tạo và công nghệ hỗ trợ phù hợp với mục tiêu môn học, chương trình giáo dục và phục vụ sứ mạng, mục tiêu của </w:t>
      </w:r>
      <w:r>
        <w:rPr>
          <w:sz w:val="26"/>
          <w:szCs w:val="26"/>
          <w:lang w:val="vi-VN"/>
        </w:rPr>
        <w:t>trường đại học thành viên</w:t>
      </w:r>
      <w:r w:rsidRPr="008B43AE">
        <w:rPr>
          <w:sz w:val="26"/>
          <w:szCs w:val="26"/>
          <w:lang w:val="vi-VN"/>
        </w:rPr>
        <w:t>; các phương pháp giảng dạy phù hợp với trình độ và nhu cầu của người học. Đơn vị bảo đảm người học trong mỗi chương trình được tiếp cận với các phương pháp và các quan điểm khác nhau.</w:t>
      </w:r>
    </w:p>
    <w:p w:rsidR="00321F11" w:rsidRPr="008B43AE" w:rsidRDefault="00321F11" w:rsidP="00321F11">
      <w:pPr>
        <w:spacing w:line="300" w:lineRule="auto"/>
        <w:ind w:firstLine="612"/>
        <w:jc w:val="both"/>
        <w:rPr>
          <w:sz w:val="26"/>
          <w:szCs w:val="26"/>
          <w:lang w:val="vi-VN"/>
        </w:rPr>
      </w:pPr>
      <w:r w:rsidRPr="008B43AE">
        <w:rPr>
          <w:color w:val="000000"/>
          <w:sz w:val="26"/>
          <w:szCs w:val="26"/>
          <w:lang w:val="vi-VN"/>
        </w:rPr>
        <w:t>NEASC.5.</w:t>
      </w:r>
      <w:r>
        <w:rPr>
          <w:sz w:val="26"/>
          <w:szCs w:val="26"/>
          <w:lang w:val="en-GB"/>
        </w:rPr>
        <w:t>9</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khuyến khích áp dụng các phương pháp giảng dạy mới để nâng cao chất lượng. Đơn vị sử dụng quy trình và phương pháp phù hợp để định kỳ đánh giá hiệu quả của các phương pháp giảng dạy; kết quả đánh giá được sử dụng để cải tiến chất lượng đào tạo. </w:t>
      </w:r>
    </w:p>
    <w:p w:rsidR="00321F11" w:rsidRPr="008B43AE" w:rsidRDefault="00321F11" w:rsidP="00321F11">
      <w:pPr>
        <w:spacing w:line="300" w:lineRule="auto"/>
        <w:ind w:firstLine="612"/>
        <w:jc w:val="both"/>
        <w:rPr>
          <w:sz w:val="26"/>
          <w:szCs w:val="26"/>
          <w:lang w:val="vi-VN"/>
        </w:rPr>
      </w:pPr>
      <w:r w:rsidRPr="008B43AE">
        <w:rPr>
          <w:color w:val="000000"/>
          <w:sz w:val="26"/>
          <w:szCs w:val="26"/>
          <w:lang w:val="vi-VN"/>
        </w:rPr>
        <w:t>NEASC.5.</w:t>
      </w:r>
      <w:r w:rsidRPr="008B43AE">
        <w:rPr>
          <w:sz w:val="26"/>
          <w:szCs w:val="26"/>
          <w:lang w:val="vi-VN"/>
        </w:rPr>
        <w:t>1</w:t>
      </w:r>
      <w:r>
        <w:rPr>
          <w:sz w:val="26"/>
          <w:szCs w:val="26"/>
          <w:lang w:val="en-GB"/>
        </w:rPr>
        <w:t>0</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có hệ thống cố vấn học tập hiệu quả, đáp ứng nhu cầu của người học. Đội ngũ cố vấn học tập được cung cấp đủ thông tin, nguồn lực và được chuẩn bị đầy đủ để thực hiện chức năng cố vấn. </w:t>
      </w:r>
    </w:p>
    <w:p w:rsidR="00321F11" w:rsidRPr="008B43AE" w:rsidRDefault="00321F11" w:rsidP="00321F11">
      <w:pPr>
        <w:spacing w:line="300" w:lineRule="auto"/>
        <w:ind w:firstLine="612"/>
        <w:jc w:val="both"/>
        <w:rPr>
          <w:sz w:val="26"/>
          <w:szCs w:val="26"/>
          <w:lang w:val="vi-VN"/>
        </w:rPr>
      </w:pPr>
      <w:r w:rsidRPr="008B43AE">
        <w:rPr>
          <w:color w:val="000000"/>
          <w:sz w:val="26"/>
          <w:szCs w:val="26"/>
          <w:lang w:val="vi-VN"/>
        </w:rPr>
        <w:t>NEASC.5.</w:t>
      </w:r>
      <w:r>
        <w:rPr>
          <w:sz w:val="26"/>
          <w:szCs w:val="26"/>
          <w:lang w:val="vi-VN"/>
        </w:rPr>
        <w:t>1</w:t>
      </w:r>
      <w:r>
        <w:rPr>
          <w:sz w:val="26"/>
          <w:szCs w:val="26"/>
          <w:lang w:val="en-GB"/>
        </w:rPr>
        <w:t>1</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cung cấp đủ các nguồn lực để hỗ trợ </w:t>
      </w:r>
      <w:r w:rsidRPr="008B43AE">
        <w:rPr>
          <w:color w:val="000000"/>
          <w:spacing w:val="-2"/>
          <w:sz w:val="26"/>
          <w:szCs w:val="26"/>
          <w:lang w:val="vi-VN"/>
        </w:rPr>
        <w:t xml:space="preserve">cán bộ, giảng viên, nhân viên </w:t>
      </w:r>
      <w:r w:rsidRPr="008B43AE">
        <w:rPr>
          <w:sz w:val="26"/>
          <w:szCs w:val="26"/>
          <w:lang w:val="vi-VN"/>
        </w:rPr>
        <w:t>thực hiện các hoạt động nghiên cứu và sáng tạo.</w:t>
      </w:r>
    </w:p>
    <w:p w:rsidR="00321F11" w:rsidRPr="008B43AE" w:rsidRDefault="00321F11" w:rsidP="00321F11">
      <w:pPr>
        <w:spacing w:line="300" w:lineRule="auto"/>
        <w:ind w:firstLine="612"/>
        <w:jc w:val="both"/>
        <w:rPr>
          <w:spacing w:val="-2"/>
          <w:sz w:val="26"/>
          <w:szCs w:val="26"/>
          <w:lang w:val="vi-VN"/>
        </w:rPr>
      </w:pPr>
      <w:r w:rsidRPr="008B43AE">
        <w:rPr>
          <w:color w:val="000000"/>
          <w:spacing w:val="-2"/>
          <w:sz w:val="26"/>
          <w:szCs w:val="26"/>
          <w:lang w:val="vi-VN"/>
        </w:rPr>
        <w:t>NEASC.5.</w:t>
      </w:r>
      <w:r>
        <w:rPr>
          <w:spacing w:val="-2"/>
          <w:sz w:val="26"/>
          <w:szCs w:val="26"/>
          <w:lang w:val="en-GB"/>
        </w:rPr>
        <w:t>12</w:t>
      </w:r>
      <w:r w:rsidRPr="008B43AE">
        <w:rPr>
          <w:spacing w:val="-2"/>
          <w:sz w:val="26"/>
          <w:szCs w:val="26"/>
          <w:lang w:val="vi-VN"/>
        </w:rPr>
        <w:t xml:space="preserve">. </w:t>
      </w:r>
      <w:r>
        <w:rPr>
          <w:spacing w:val="-2"/>
          <w:sz w:val="26"/>
          <w:szCs w:val="26"/>
          <w:lang w:val="vi-VN"/>
        </w:rPr>
        <w:t>Trường đại học thành viên</w:t>
      </w:r>
      <w:r w:rsidRPr="008B43AE">
        <w:rPr>
          <w:spacing w:val="-2"/>
          <w:sz w:val="26"/>
          <w:szCs w:val="26"/>
          <w:lang w:val="vi-VN"/>
        </w:rPr>
        <w:t xml:space="preserve"> định kỳ đánh giá đội ngũ cán bộ quản lý</w:t>
      </w:r>
      <w:r w:rsidRPr="008B43AE">
        <w:rPr>
          <w:color w:val="000000"/>
          <w:spacing w:val="-2"/>
          <w:sz w:val="26"/>
          <w:szCs w:val="26"/>
          <w:lang w:val="vi-VN"/>
        </w:rPr>
        <w:t xml:space="preserve">, giảng viên, nhân viên </w:t>
      </w:r>
      <w:r w:rsidRPr="008B43AE">
        <w:rPr>
          <w:spacing w:val="-2"/>
          <w:sz w:val="26"/>
          <w:szCs w:val="26"/>
          <w:lang w:val="vi-VN"/>
        </w:rPr>
        <w:t>và hoạt động hỗ trợ họ; đánh giá hiệu quả giảng dạy, tư vấn, dịch vụ phù hợp với sứ mạng, các hoạt động nghiên cứu khoa học và sáng tạo của đơn vị. Kết quả đánh giá được sử dụng để củng cố việc thực hiện sứ mạng của đơn vị.</w:t>
      </w:r>
    </w:p>
    <w:p w:rsidR="00321F11" w:rsidRPr="008B43AE" w:rsidRDefault="00321F11" w:rsidP="00321F11">
      <w:pPr>
        <w:spacing w:line="300" w:lineRule="auto"/>
        <w:ind w:firstLine="612"/>
        <w:jc w:val="both"/>
        <w:rPr>
          <w:b/>
          <w:sz w:val="26"/>
          <w:szCs w:val="26"/>
          <w:lang w:val="vi-VN"/>
        </w:rPr>
      </w:pPr>
      <w:r w:rsidRPr="008B43AE">
        <w:rPr>
          <w:b/>
          <w:sz w:val="26"/>
          <w:szCs w:val="26"/>
          <w:lang w:val="vi-VN"/>
        </w:rPr>
        <w:t xml:space="preserve">Tiêu chuẩn 6. Người học </w:t>
      </w:r>
    </w:p>
    <w:p w:rsidR="00321F11" w:rsidRPr="008B43AE" w:rsidRDefault="00321F11" w:rsidP="00321F11">
      <w:pPr>
        <w:tabs>
          <w:tab w:val="left" w:pos="0"/>
        </w:tabs>
        <w:spacing w:line="300" w:lineRule="auto"/>
        <w:ind w:firstLine="612"/>
        <w:jc w:val="both"/>
        <w:rPr>
          <w:spacing w:val="-2"/>
          <w:sz w:val="26"/>
          <w:szCs w:val="26"/>
          <w:lang w:val="vi-VN"/>
        </w:rPr>
      </w:pPr>
      <w:r>
        <w:rPr>
          <w:spacing w:val="-2"/>
          <w:sz w:val="26"/>
          <w:szCs w:val="26"/>
          <w:lang w:val="vi-VN"/>
        </w:rPr>
        <w:t>NEASC.6.1</w:t>
      </w:r>
      <w:r w:rsidRPr="008B43AE">
        <w:rPr>
          <w:spacing w:val="-2"/>
          <w:sz w:val="26"/>
          <w:szCs w:val="26"/>
          <w:lang w:val="vi-VN"/>
        </w:rPr>
        <w:t xml:space="preserve">. Quy định, quy trình tuyển sinh, nhập học và thôi học rõ ràng, phù hợp và phản ánh đúng sứ mạng, mục tiêu của </w:t>
      </w:r>
      <w:r>
        <w:rPr>
          <w:spacing w:val="-2"/>
          <w:sz w:val="26"/>
          <w:szCs w:val="26"/>
          <w:lang w:val="vi-VN"/>
        </w:rPr>
        <w:t>trường đại học thành viên</w:t>
      </w:r>
      <w:r w:rsidRPr="008B43AE">
        <w:rPr>
          <w:spacing w:val="-2"/>
          <w:sz w:val="26"/>
          <w:szCs w:val="26"/>
          <w:lang w:val="vi-VN"/>
        </w:rPr>
        <w:t xml:space="preserve"> và được công bố công khai.</w:t>
      </w:r>
    </w:p>
    <w:p w:rsidR="00321F11" w:rsidRPr="008B43AE" w:rsidRDefault="00321F11" w:rsidP="00321F11">
      <w:pPr>
        <w:spacing w:line="300" w:lineRule="auto"/>
        <w:ind w:firstLine="612"/>
        <w:jc w:val="both"/>
        <w:rPr>
          <w:sz w:val="26"/>
          <w:szCs w:val="26"/>
          <w:lang w:val="vi-VN"/>
        </w:rPr>
      </w:pPr>
      <w:r>
        <w:rPr>
          <w:sz w:val="26"/>
          <w:szCs w:val="26"/>
          <w:lang w:val="vi-VN"/>
        </w:rPr>
        <w:lastRenderedPageBreak/>
        <w:t>NEASC.6.</w:t>
      </w:r>
      <w:r>
        <w:rPr>
          <w:sz w:val="26"/>
          <w:szCs w:val="26"/>
          <w:lang w:val="en-GB"/>
        </w:rPr>
        <w:t>2</w:t>
      </w:r>
      <w:r w:rsidRPr="008B43AE">
        <w:rPr>
          <w:sz w:val="26"/>
          <w:szCs w:val="26"/>
          <w:lang w:val="vi-VN"/>
        </w:rPr>
        <w:t>. Người học khi nhập học được kiểm tra đánh giá về kiến thức, kĩ năng nền và kĩ năng mềm để được phân loại và trợ giúp phù hợp.</w:t>
      </w:r>
    </w:p>
    <w:p w:rsidR="00321F11" w:rsidRPr="008B43AE" w:rsidRDefault="00321F11" w:rsidP="00321F11">
      <w:pPr>
        <w:spacing w:line="300" w:lineRule="auto"/>
        <w:ind w:firstLine="612"/>
        <w:jc w:val="both"/>
        <w:rPr>
          <w:sz w:val="26"/>
          <w:szCs w:val="26"/>
          <w:lang w:val="vi-VN"/>
        </w:rPr>
      </w:pPr>
      <w:r>
        <w:rPr>
          <w:sz w:val="26"/>
          <w:szCs w:val="26"/>
          <w:lang w:val="vi-VN"/>
        </w:rPr>
        <w:t>NEASC.6.</w:t>
      </w:r>
      <w:r>
        <w:rPr>
          <w:sz w:val="26"/>
          <w:szCs w:val="26"/>
          <w:lang w:val="en-GB"/>
        </w:rPr>
        <w:t>3</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thực hiện các quy định và giải pháp thu hút nguồn thí sinh giỏi và những đối tượng đặc thù.  </w:t>
      </w:r>
    </w:p>
    <w:p w:rsidR="00321F11" w:rsidRPr="008B43AE" w:rsidRDefault="00321F11" w:rsidP="00321F11">
      <w:pPr>
        <w:spacing w:line="300" w:lineRule="auto"/>
        <w:ind w:firstLine="612"/>
        <w:jc w:val="both"/>
        <w:rPr>
          <w:sz w:val="26"/>
          <w:szCs w:val="26"/>
          <w:lang w:val="vi-VN"/>
        </w:rPr>
      </w:pPr>
      <w:r>
        <w:rPr>
          <w:sz w:val="26"/>
          <w:szCs w:val="26"/>
          <w:lang w:val="vi-VN"/>
        </w:rPr>
        <w:t>NEASC.6.</w:t>
      </w:r>
      <w:r>
        <w:rPr>
          <w:sz w:val="26"/>
          <w:szCs w:val="26"/>
          <w:lang w:val="en-GB"/>
        </w:rPr>
        <w:t>4</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có cơ chế, phương pháp xác định đặc điểm và nhu cầu của người học để cung cấp các dịch vụ phù hợp; các dịch vụ hỗ trợ người học phản ảnh được sứ mạng, các đặc thù riêng của đơn vị; thông tin về các dịch vụ được phổ biến rộng rãi và được định kỳ đánh giá.</w:t>
      </w:r>
    </w:p>
    <w:p w:rsidR="00321F11" w:rsidRPr="008B43AE" w:rsidRDefault="00321F11" w:rsidP="00321F11">
      <w:pPr>
        <w:spacing w:line="300" w:lineRule="auto"/>
        <w:ind w:firstLine="612"/>
        <w:jc w:val="both"/>
        <w:rPr>
          <w:sz w:val="26"/>
          <w:szCs w:val="26"/>
          <w:lang w:val="vi-VN"/>
        </w:rPr>
      </w:pPr>
      <w:r>
        <w:rPr>
          <w:sz w:val="26"/>
          <w:szCs w:val="26"/>
          <w:lang w:val="vi-VN"/>
        </w:rPr>
        <w:t>NEASC.6.</w:t>
      </w:r>
      <w:r>
        <w:rPr>
          <w:sz w:val="26"/>
          <w:szCs w:val="26"/>
          <w:lang w:val="en-GB"/>
        </w:rPr>
        <w:t>5</w:t>
      </w:r>
      <w:r w:rsidRPr="008B43AE">
        <w:rPr>
          <w:sz w:val="26"/>
          <w:szCs w:val="26"/>
          <w:lang w:val="vi-VN"/>
        </w:rPr>
        <w:t>. Người học được cung cấp các hoạt động bổ trợ (seminar của các học giả, v.v.) cho chương trình.</w:t>
      </w:r>
    </w:p>
    <w:p w:rsidR="00321F11" w:rsidRPr="008B43AE" w:rsidRDefault="00321F11" w:rsidP="00321F11">
      <w:pPr>
        <w:spacing w:line="300" w:lineRule="auto"/>
        <w:ind w:firstLine="612"/>
        <w:jc w:val="both"/>
        <w:rPr>
          <w:sz w:val="26"/>
          <w:szCs w:val="26"/>
          <w:lang w:val="vi-VN"/>
        </w:rPr>
      </w:pPr>
      <w:r>
        <w:rPr>
          <w:sz w:val="26"/>
          <w:szCs w:val="26"/>
          <w:lang w:val="vi-VN"/>
        </w:rPr>
        <w:t>NEASC.6.</w:t>
      </w:r>
      <w:r>
        <w:rPr>
          <w:sz w:val="26"/>
          <w:szCs w:val="26"/>
          <w:lang w:val="en-GB"/>
        </w:rPr>
        <w:t>6</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có quy định rõ ràng về chế độ hỗ trợ tài chính, xét cấp học bổng và các trợ cấp khác.  </w:t>
      </w:r>
    </w:p>
    <w:p w:rsidR="00321F11" w:rsidRPr="008B43AE" w:rsidRDefault="00321F11" w:rsidP="00321F11">
      <w:pPr>
        <w:spacing w:line="300" w:lineRule="auto"/>
        <w:ind w:firstLine="612"/>
        <w:jc w:val="both"/>
        <w:rPr>
          <w:sz w:val="26"/>
          <w:szCs w:val="26"/>
          <w:lang w:val="vi-VN"/>
        </w:rPr>
      </w:pPr>
      <w:r w:rsidRPr="008B43AE">
        <w:rPr>
          <w:sz w:val="26"/>
          <w:szCs w:val="26"/>
          <w:lang w:val="vi-VN"/>
        </w:rPr>
        <w:t>N</w:t>
      </w:r>
      <w:r>
        <w:rPr>
          <w:sz w:val="26"/>
          <w:szCs w:val="26"/>
          <w:lang w:val="vi-VN"/>
        </w:rPr>
        <w:t>EASC.6.</w:t>
      </w:r>
      <w:r>
        <w:rPr>
          <w:sz w:val="26"/>
          <w:szCs w:val="26"/>
          <w:lang w:val="en-GB"/>
        </w:rPr>
        <w:t>7</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tạo cơ hội để người học tham gia tổ chức và quản trị khu học xá.  </w:t>
      </w:r>
    </w:p>
    <w:p w:rsidR="00321F11" w:rsidRPr="008B43AE" w:rsidRDefault="00321F11" w:rsidP="00321F11">
      <w:pPr>
        <w:spacing w:line="300" w:lineRule="auto"/>
        <w:ind w:firstLine="612"/>
        <w:jc w:val="both"/>
        <w:rPr>
          <w:sz w:val="26"/>
          <w:szCs w:val="26"/>
          <w:lang w:val="vi-VN"/>
        </w:rPr>
      </w:pPr>
      <w:r>
        <w:rPr>
          <w:sz w:val="26"/>
          <w:szCs w:val="26"/>
          <w:lang w:val="vi-VN"/>
        </w:rPr>
        <w:t>NEASC.6.</w:t>
      </w:r>
      <w:r>
        <w:rPr>
          <w:sz w:val="26"/>
          <w:szCs w:val="26"/>
          <w:lang w:val="en-GB"/>
        </w:rPr>
        <w:t>8</w:t>
      </w:r>
      <w:r w:rsidRPr="008B43AE">
        <w:rPr>
          <w:sz w:val="26"/>
          <w:szCs w:val="26"/>
          <w:lang w:val="vi-VN"/>
        </w:rPr>
        <w:t xml:space="preserve">. Các hoạt động giải trí, thể thao (nếu có) được tiến hành phù hợp và thống nhất với mục đích giáo dục của </w:t>
      </w:r>
      <w:r>
        <w:rPr>
          <w:sz w:val="26"/>
          <w:szCs w:val="26"/>
          <w:lang w:val="vi-VN"/>
        </w:rPr>
        <w:t>trường đại học thành viên</w:t>
      </w:r>
      <w:r w:rsidRPr="008B43AE">
        <w:rPr>
          <w:sz w:val="26"/>
          <w:szCs w:val="26"/>
          <w:lang w:val="vi-VN"/>
        </w:rPr>
        <w:t>. Đơn vị có trách nhiệm điều hành và kiểm soát các hoạt động này.</w:t>
      </w:r>
    </w:p>
    <w:p w:rsidR="00321F11" w:rsidRPr="008B43AE" w:rsidRDefault="00321F11" w:rsidP="00321F11">
      <w:pPr>
        <w:spacing w:line="300" w:lineRule="auto"/>
        <w:ind w:firstLine="612"/>
        <w:jc w:val="both"/>
        <w:rPr>
          <w:sz w:val="26"/>
          <w:szCs w:val="26"/>
          <w:lang w:val="vi-VN"/>
        </w:rPr>
      </w:pPr>
      <w:r>
        <w:rPr>
          <w:sz w:val="26"/>
          <w:szCs w:val="26"/>
          <w:lang w:val="vi-VN"/>
        </w:rPr>
        <w:t>NEASC.6.</w:t>
      </w:r>
      <w:r>
        <w:rPr>
          <w:sz w:val="26"/>
          <w:szCs w:val="26"/>
          <w:lang w:val="en-GB"/>
        </w:rPr>
        <w:t>9</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quy định các tiêu chuẩn nghề nghiệp, đạo đức đối với các dịch vụ hỗ trợ người học; các quyền lợi và trách nhiệm của người học được phổ biến rộng rãi và được thực hiện.   </w:t>
      </w:r>
    </w:p>
    <w:p w:rsidR="00321F11" w:rsidRPr="008B43AE" w:rsidRDefault="00321F11" w:rsidP="00321F11">
      <w:pPr>
        <w:spacing w:line="300" w:lineRule="auto"/>
        <w:ind w:firstLine="612"/>
        <w:jc w:val="both"/>
        <w:rPr>
          <w:spacing w:val="-2"/>
          <w:sz w:val="26"/>
          <w:szCs w:val="26"/>
          <w:lang w:val="vi-VN"/>
        </w:rPr>
      </w:pPr>
      <w:r w:rsidRPr="008B43AE">
        <w:rPr>
          <w:sz w:val="26"/>
          <w:szCs w:val="26"/>
          <w:lang w:val="vi-VN"/>
        </w:rPr>
        <w:t>NEASC.6.1</w:t>
      </w:r>
      <w:r>
        <w:rPr>
          <w:sz w:val="26"/>
          <w:szCs w:val="26"/>
          <w:lang w:val="en-GB"/>
        </w:rPr>
        <w:t>0</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đánh giá một cách hệ thống hiệu quả công tác tuyển sinh và duy trì sĩ số người học, sự phù hợp của các dịch vụ hỗ trợ người học đạt các mục tiêu của đơn vị. Thông tin phản hồi được sử dụng để điều chỉnh các mục tiêu và cải tiến chất lượng các dịch vụ hỗ trợ.</w:t>
      </w:r>
    </w:p>
    <w:p w:rsidR="00321F11" w:rsidRPr="008B43AE" w:rsidRDefault="00321F11" w:rsidP="00321F11">
      <w:pPr>
        <w:tabs>
          <w:tab w:val="left" w:pos="567"/>
        </w:tabs>
        <w:spacing w:line="300" w:lineRule="auto"/>
        <w:jc w:val="both"/>
        <w:rPr>
          <w:b/>
          <w:sz w:val="26"/>
          <w:szCs w:val="26"/>
          <w:lang w:val="vi-VN"/>
        </w:rPr>
      </w:pPr>
      <w:r>
        <w:rPr>
          <w:b/>
          <w:sz w:val="26"/>
          <w:szCs w:val="26"/>
        </w:rPr>
        <w:tab/>
      </w:r>
      <w:r w:rsidRPr="008B43AE">
        <w:rPr>
          <w:b/>
          <w:sz w:val="26"/>
          <w:szCs w:val="26"/>
          <w:lang w:val="vi-VN"/>
        </w:rPr>
        <w:t xml:space="preserve">Tiêu chuẩn </w:t>
      </w:r>
      <w:r>
        <w:rPr>
          <w:b/>
          <w:sz w:val="26"/>
          <w:szCs w:val="26"/>
          <w:lang w:val="en-GB"/>
        </w:rPr>
        <w:t>7</w:t>
      </w:r>
      <w:r w:rsidRPr="008B43AE">
        <w:rPr>
          <w:b/>
          <w:sz w:val="26"/>
          <w:szCs w:val="26"/>
          <w:lang w:val="vi-VN"/>
        </w:rPr>
        <w:t xml:space="preserve">. Thư viện, trang thiết bị học tập và cơ sở vật chất khác </w:t>
      </w:r>
    </w:p>
    <w:p w:rsidR="00321F11" w:rsidRPr="008B43AE"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7</w:t>
      </w:r>
      <w:r w:rsidRPr="008B43AE">
        <w:rPr>
          <w:sz w:val="26"/>
          <w:szCs w:val="26"/>
          <w:lang w:val="vi-VN"/>
        </w:rPr>
        <w:t>.1. Cán bộ, giảng viên, nhân viên và người học được tập huấn và hỗ trợ để khai thác hiệu quả thư viện, các nguồn tư liệu và công nghệ dạy-học.</w:t>
      </w:r>
    </w:p>
    <w:p w:rsidR="00321F11" w:rsidRPr="008B43AE"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7</w:t>
      </w:r>
      <w:r>
        <w:rPr>
          <w:sz w:val="26"/>
          <w:szCs w:val="26"/>
          <w:lang w:val="vi-VN"/>
        </w:rPr>
        <w:t>.</w:t>
      </w:r>
      <w:r>
        <w:rPr>
          <w:sz w:val="26"/>
          <w:szCs w:val="26"/>
          <w:lang w:val="en-GB"/>
        </w:rPr>
        <w:t>2</w:t>
      </w:r>
      <w:r w:rsidRPr="008B43AE">
        <w:rPr>
          <w:sz w:val="26"/>
          <w:szCs w:val="26"/>
          <w:lang w:val="vi-VN"/>
        </w:rPr>
        <w:t xml:space="preserve">. </w:t>
      </w:r>
      <w:r>
        <w:rPr>
          <w:color w:val="000000"/>
          <w:sz w:val="26"/>
          <w:szCs w:val="26"/>
          <w:lang w:val="vi-VN"/>
        </w:rPr>
        <w:t>Trường đại học thành viên</w:t>
      </w:r>
      <w:r w:rsidRPr="008B43AE">
        <w:rPr>
          <w:color w:val="000000"/>
          <w:sz w:val="26"/>
          <w:szCs w:val="26"/>
          <w:lang w:val="vi-VN"/>
        </w:rPr>
        <w:t xml:space="preserve"> </w:t>
      </w:r>
      <w:r w:rsidRPr="008B43AE">
        <w:rPr>
          <w:sz w:val="26"/>
          <w:szCs w:val="26"/>
          <w:lang w:val="vi-VN"/>
        </w:rPr>
        <w:t xml:space="preserve">thiết lập và áp dụng các quy định để giám sát và xử lý việc khai thác các nguồn tư liệu và công nghệ thông tin không phù hợp hoặc bất hợp pháp.   </w:t>
      </w:r>
    </w:p>
    <w:p w:rsidR="00321F11" w:rsidRPr="000E450A" w:rsidRDefault="00321F11" w:rsidP="00321F11">
      <w:pPr>
        <w:spacing w:line="300" w:lineRule="auto"/>
        <w:ind w:firstLine="612"/>
        <w:jc w:val="both"/>
        <w:rPr>
          <w:spacing w:val="-4"/>
          <w:sz w:val="26"/>
          <w:szCs w:val="26"/>
          <w:lang w:val="vi-VN"/>
        </w:rPr>
      </w:pPr>
      <w:r>
        <w:rPr>
          <w:spacing w:val="-4"/>
          <w:sz w:val="26"/>
          <w:szCs w:val="26"/>
          <w:lang w:val="vi-VN"/>
        </w:rPr>
        <w:t>NEASC.</w:t>
      </w:r>
      <w:r>
        <w:rPr>
          <w:spacing w:val="-4"/>
          <w:sz w:val="26"/>
          <w:szCs w:val="26"/>
          <w:lang w:val="en-GB"/>
        </w:rPr>
        <w:t>7</w:t>
      </w:r>
      <w:r>
        <w:rPr>
          <w:spacing w:val="-4"/>
          <w:sz w:val="26"/>
          <w:szCs w:val="26"/>
          <w:lang w:val="vi-VN"/>
        </w:rPr>
        <w:t>.</w:t>
      </w:r>
      <w:r>
        <w:rPr>
          <w:spacing w:val="-4"/>
          <w:sz w:val="26"/>
          <w:szCs w:val="26"/>
          <w:lang w:val="en-GB"/>
        </w:rPr>
        <w:t>3</w:t>
      </w:r>
      <w:r w:rsidRPr="000E450A">
        <w:rPr>
          <w:spacing w:val="-4"/>
          <w:sz w:val="26"/>
          <w:szCs w:val="26"/>
          <w:lang w:val="vi-VN"/>
        </w:rPr>
        <w:t xml:space="preserve">. </w:t>
      </w:r>
      <w:r w:rsidRPr="000E450A">
        <w:rPr>
          <w:color w:val="000000"/>
          <w:spacing w:val="-4"/>
          <w:sz w:val="26"/>
          <w:szCs w:val="26"/>
          <w:lang w:val="vi-VN"/>
        </w:rPr>
        <w:t xml:space="preserve">Trường đại học thành viên </w:t>
      </w:r>
      <w:r w:rsidRPr="000E450A">
        <w:rPr>
          <w:spacing w:val="-4"/>
          <w:sz w:val="26"/>
          <w:szCs w:val="26"/>
          <w:lang w:val="vi-VN"/>
        </w:rPr>
        <w:t>đảm bảo cập nhật các nguồn tư liệu phong phú, đáp ứng nhu cầu đào tạo và nghiên cứu khoa học của cán bộ, giảng viên, nhân viên để hoàn thành sứ mạng, nhiệm vụ của đơn vị và phát triển trí tuệ, văn hóa.</w:t>
      </w:r>
    </w:p>
    <w:p w:rsidR="00321F11" w:rsidRPr="008B43AE"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7</w:t>
      </w:r>
      <w:r>
        <w:rPr>
          <w:sz w:val="26"/>
          <w:szCs w:val="26"/>
          <w:lang w:val="vi-VN"/>
        </w:rPr>
        <w:t>.</w:t>
      </w:r>
      <w:r>
        <w:rPr>
          <w:sz w:val="26"/>
          <w:szCs w:val="26"/>
          <w:lang w:val="en-GB"/>
        </w:rPr>
        <w:t>4</w:t>
      </w:r>
      <w:r w:rsidRPr="008B43AE">
        <w:rPr>
          <w:sz w:val="26"/>
          <w:szCs w:val="26"/>
          <w:lang w:val="vi-VN"/>
        </w:rPr>
        <w:t xml:space="preserve">. </w:t>
      </w:r>
      <w:r>
        <w:rPr>
          <w:color w:val="000000"/>
          <w:sz w:val="26"/>
          <w:szCs w:val="26"/>
          <w:lang w:val="vi-VN"/>
        </w:rPr>
        <w:t>Trường đại học thành viên</w:t>
      </w:r>
      <w:r w:rsidRPr="008B43AE">
        <w:rPr>
          <w:color w:val="000000"/>
          <w:sz w:val="26"/>
          <w:szCs w:val="26"/>
          <w:lang w:val="vi-VN"/>
        </w:rPr>
        <w:t xml:space="preserve"> </w:t>
      </w:r>
      <w:r w:rsidRPr="008B43AE">
        <w:rPr>
          <w:sz w:val="26"/>
          <w:szCs w:val="26"/>
          <w:lang w:val="vi-VN"/>
        </w:rPr>
        <w:t>đảm bảo tất cả người học, bao gồm chính quy, tại chức, từ xa,… được khai thác các nguồn tư liệu, công nghệ thông tin và các dịch vụ hỗ trợ.</w:t>
      </w:r>
    </w:p>
    <w:p w:rsidR="00321F11" w:rsidRPr="00CA1684"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7</w:t>
      </w:r>
      <w:r>
        <w:rPr>
          <w:sz w:val="26"/>
          <w:szCs w:val="26"/>
          <w:lang w:val="vi-VN"/>
        </w:rPr>
        <w:t>.</w:t>
      </w:r>
      <w:r>
        <w:rPr>
          <w:sz w:val="26"/>
          <w:szCs w:val="26"/>
          <w:lang w:val="en-GB"/>
        </w:rPr>
        <w:t>5</w:t>
      </w:r>
      <w:r w:rsidRPr="00CA1684">
        <w:rPr>
          <w:sz w:val="26"/>
          <w:szCs w:val="26"/>
          <w:lang w:val="vi-VN"/>
        </w:rPr>
        <w:t xml:space="preserve">. </w:t>
      </w:r>
      <w:r w:rsidRPr="00CA1684">
        <w:rPr>
          <w:color w:val="000000"/>
          <w:sz w:val="26"/>
          <w:szCs w:val="26"/>
          <w:lang w:val="vi-VN"/>
        </w:rPr>
        <w:t xml:space="preserve">Trường đại học thành viên </w:t>
      </w:r>
      <w:r w:rsidRPr="00CA1684">
        <w:rPr>
          <w:sz w:val="26"/>
          <w:szCs w:val="26"/>
          <w:lang w:val="vi-VN"/>
        </w:rPr>
        <w:t>xây dựng và phát triển được môi trường cảnh quan và giao tiếp điện tử tạo không khí học tập và nghiên cứu khoa học tích cực.</w:t>
      </w:r>
    </w:p>
    <w:p w:rsidR="00321F11" w:rsidRPr="008B43AE" w:rsidRDefault="00321F11" w:rsidP="00321F11">
      <w:pPr>
        <w:spacing w:line="300" w:lineRule="auto"/>
        <w:ind w:firstLine="612"/>
        <w:jc w:val="both"/>
        <w:rPr>
          <w:sz w:val="26"/>
          <w:szCs w:val="26"/>
          <w:lang w:val="vi-VN"/>
        </w:rPr>
      </w:pPr>
      <w:r>
        <w:rPr>
          <w:sz w:val="26"/>
          <w:szCs w:val="26"/>
          <w:lang w:val="vi-VN"/>
        </w:rPr>
        <w:lastRenderedPageBreak/>
        <w:t>NEASC.</w:t>
      </w:r>
      <w:r>
        <w:rPr>
          <w:sz w:val="26"/>
          <w:szCs w:val="26"/>
          <w:lang w:val="en-GB"/>
        </w:rPr>
        <w:t>7</w:t>
      </w:r>
      <w:r>
        <w:rPr>
          <w:sz w:val="26"/>
          <w:szCs w:val="26"/>
          <w:lang w:val="vi-VN"/>
        </w:rPr>
        <w:t>.</w:t>
      </w:r>
      <w:r>
        <w:rPr>
          <w:sz w:val="26"/>
          <w:szCs w:val="26"/>
          <w:lang w:val="en-GB"/>
        </w:rPr>
        <w:t>6</w:t>
      </w:r>
      <w:r w:rsidRPr="008B43AE">
        <w:rPr>
          <w:sz w:val="26"/>
          <w:szCs w:val="26"/>
          <w:lang w:val="vi-VN"/>
        </w:rPr>
        <w:t xml:space="preserve">. </w:t>
      </w:r>
      <w:r>
        <w:rPr>
          <w:color w:val="000000"/>
          <w:sz w:val="26"/>
          <w:szCs w:val="26"/>
          <w:lang w:val="vi-VN"/>
        </w:rPr>
        <w:t>Trường đại học thành viên</w:t>
      </w:r>
      <w:r w:rsidRPr="008B43AE">
        <w:rPr>
          <w:color w:val="000000"/>
          <w:sz w:val="26"/>
          <w:szCs w:val="26"/>
          <w:lang w:val="vi-VN"/>
        </w:rPr>
        <w:t xml:space="preserve"> </w:t>
      </w:r>
      <w:r w:rsidRPr="008B43AE">
        <w:rPr>
          <w:sz w:val="26"/>
          <w:szCs w:val="26"/>
          <w:lang w:val="vi-VN"/>
        </w:rPr>
        <w:t>ứng dụng công nghệ thông tin thích hợp để đảm bảo hiệu quả trong công tác lập kế hoạch, quản lý và đánh giá các hoạt động của đơn vị.</w:t>
      </w:r>
    </w:p>
    <w:p w:rsidR="00321F11" w:rsidRPr="008B43AE"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7</w:t>
      </w:r>
      <w:r>
        <w:rPr>
          <w:sz w:val="26"/>
          <w:szCs w:val="26"/>
          <w:lang w:val="vi-VN"/>
        </w:rPr>
        <w:t>.</w:t>
      </w:r>
      <w:r>
        <w:rPr>
          <w:sz w:val="26"/>
          <w:szCs w:val="26"/>
          <w:lang w:val="en-GB"/>
        </w:rPr>
        <w:t>7</w:t>
      </w:r>
      <w:r w:rsidRPr="008B43AE">
        <w:rPr>
          <w:sz w:val="26"/>
          <w:szCs w:val="26"/>
          <w:lang w:val="vi-VN"/>
        </w:rPr>
        <w:t xml:space="preserve">. </w:t>
      </w:r>
      <w:r>
        <w:rPr>
          <w:color w:val="000000"/>
          <w:sz w:val="26"/>
          <w:szCs w:val="26"/>
          <w:lang w:val="vi-VN"/>
        </w:rPr>
        <w:t>Trường đại học thành viên</w:t>
      </w:r>
      <w:r w:rsidRPr="008B43AE">
        <w:rPr>
          <w:color w:val="000000"/>
          <w:sz w:val="26"/>
          <w:szCs w:val="26"/>
          <w:lang w:val="vi-VN"/>
        </w:rPr>
        <w:t xml:space="preserve"> </w:t>
      </w:r>
      <w:r w:rsidRPr="008B43AE">
        <w:rPr>
          <w:sz w:val="26"/>
          <w:szCs w:val="26"/>
          <w:lang w:val="vi-VN"/>
        </w:rPr>
        <w:t>định kỳ đánh giá một cách hệ thống sự phù hợp, mức độ khai thác thư viện, các nguồn tư liệu, công nghệ thông tin và mức độ đáp ứng nhu cầu của mọi đối tượng. Kết quả đánh giá được sử dụng để nâng cao hiệu quả của các hoạt động này.</w:t>
      </w:r>
    </w:p>
    <w:p w:rsidR="00321F11" w:rsidRPr="008B43AE"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7</w:t>
      </w:r>
      <w:r>
        <w:rPr>
          <w:sz w:val="26"/>
          <w:szCs w:val="26"/>
          <w:lang w:val="vi-VN"/>
        </w:rPr>
        <w:t>.</w:t>
      </w:r>
      <w:r>
        <w:rPr>
          <w:sz w:val="26"/>
          <w:szCs w:val="26"/>
          <w:lang w:val="en-GB"/>
        </w:rPr>
        <w:t>8</w:t>
      </w:r>
      <w:r w:rsidRPr="008B43AE">
        <w:rPr>
          <w:sz w:val="26"/>
          <w:szCs w:val="26"/>
          <w:lang w:val="vi-VN"/>
        </w:rPr>
        <w:t xml:space="preserve">. Cơ sở vật chất, kĩ thuật và các trang thiết bị được thiết kế, bảo dưỡng và quản lý đáp ứng được nhu cầu của </w:t>
      </w:r>
      <w:r>
        <w:rPr>
          <w:sz w:val="26"/>
          <w:szCs w:val="26"/>
          <w:lang w:val="vi-VN"/>
        </w:rPr>
        <w:t>trường đại học thành viên</w:t>
      </w:r>
      <w:r w:rsidRPr="008B43AE">
        <w:rPr>
          <w:sz w:val="26"/>
          <w:szCs w:val="26"/>
          <w:lang w:val="vi-VN"/>
        </w:rPr>
        <w:t>.</w:t>
      </w:r>
    </w:p>
    <w:p w:rsidR="00321F11" w:rsidRPr="008B43AE"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7</w:t>
      </w:r>
      <w:r>
        <w:rPr>
          <w:sz w:val="26"/>
          <w:szCs w:val="26"/>
          <w:lang w:val="vi-VN"/>
        </w:rPr>
        <w:t>.</w:t>
      </w:r>
      <w:r>
        <w:rPr>
          <w:sz w:val="26"/>
          <w:szCs w:val="26"/>
          <w:lang w:val="en-GB"/>
        </w:rPr>
        <w:t>9</w:t>
      </w:r>
      <w:r w:rsidRPr="008B43AE">
        <w:rPr>
          <w:sz w:val="26"/>
          <w:szCs w:val="26"/>
          <w:lang w:val="vi-VN"/>
        </w:rPr>
        <w:t>. Các trang thiết bị được lắp đặt và bảo dưỡng theo quy định của pháp luật để đảm bảo dễ dàng tiếp cận, an toàn và an ninh; đáp ứng các tiêu chuẩn về môi trường và sinh thái.</w:t>
      </w:r>
    </w:p>
    <w:p w:rsidR="00321F11" w:rsidRPr="008B43AE"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7</w:t>
      </w:r>
      <w:r w:rsidRPr="008B43AE">
        <w:rPr>
          <w:sz w:val="26"/>
          <w:szCs w:val="26"/>
          <w:lang w:val="vi-VN"/>
        </w:rPr>
        <w:t>.1</w:t>
      </w:r>
      <w:r>
        <w:rPr>
          <w:sz w:val="26"/>
          <w:szCs w:val="26"/>
          <w:lang w:val="en-GB"/>
        </w:rPr>
        <w:t>0</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thực hiện có hiệu quả các quy định và quy trình đảm bảo độ tin cậy của hệ thống, tính toàn vẹn và an ninh của số liệu, bảo mật thông tin cá nhân.</w:t>
      </w:r>
    </w:p>
    <w:p w:rsidR="00321F11" w:rsidRPr="008B43AE"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7</w:t>
      </w:r>
      <w:r>
        <w:rPr>
          <w:sz w:val="26"/>
          <w:szCs w:val="26"/>
          <w:lang w:val="vi-VN"/>
        </w:rPr>
        <w:t>.</w:t>
      </w:r>
      <w:r>
        <w:rPr>
          <w:sz w:val="26"/>
          <w:szCs w:val="26"/>
          <w:lang w:val="en-GB"/>
        </w:rPr>
        <w:t>11</w:t>
      </w:r>
      <w:r w:rsidRPr="008B43AE">
        <w:rPr>
          <w:sz w:val="26"/>
          <w:szCs w:val="26"/>
          <w:lang w:val="vi-VN"/>
        </w:rPr>
        <w:t xml:space="preserve">. Thư viện được phân bổ đủ nguồn lực tài chính đảm bảo phát triển các nguồn tư liệu, nâng cấp các nguồn thông tin và công nghệ thích hợp. </w:t>
      </w:r>
    </w:p>
    <w:p w:rsidR="00321F11" w:rsidRPr="008B43AE"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7</w:t>
      </w:r>
      <w:r>
        <w:rPr>
          <w:sz w:val="26"/>
          <w:szCs w:val="26"/>
          <w:lang w:val="vi-VN"/>
        </w:rPr>
        <w:t>.</w:t>
      </w:r>
      <w:r>
        <w:rPr>
          <w:sz w:val="26"/>
          <w:szCs w:val="26"/>
          <w:lang w:val="en-GB"/>
        </w:rPr>
        <w:t>12</w:t>
      </w:r>
      <w:r w:rsidRPr="008B43AE">
        <w:rPr>
          <w:sz w:val="26"/>
          <w:szCs w:val="26"/>
          <w:lang w:val="vi-VN"/>
        </w:rPr>
        <w:t xml:space="preserve">. </w:t>
      </w:r>
      <w:r>
        <w:rPr>
          <w:sz w:val="26"/>
          <w:szCs w:val="26"/>
          <w:lang w:val="vi-VN"/>
        </w:rPr>
        <w:t>Trường đại học thành viên</w:t>
      </w:r>
      <w:r w:rsidRPr="008B43AE">
        <w:rPr>
          <w:sz w:val="26"/>
          <w:szCs w:val="26"/>
          <w:lang w:val="vi-VN"/>
        </w:rPr>
        <w:t xml:space="preserve"> đánh giá các nguồn lực vật chất, trang thiết bị và kỹ thuật phù hợp nhu cầu hiện tại và định hướng tương lai gắn với sứ mạng của đơn vị. Kết quả đánh giá được sử dụng làm cơ sở để lập kế hoạch và phân bổ ngân sách.</w:t>
      </w:r>
    </w:p>
    <w:p w:rsidR="00321F11" w:rsidRPr="008B43AE" w:rsidRDefault="00321F11" w:rsidP="00321F11">
      <w:pPr>
        <w:spacing w:line="300" w:lineRule="auto"/>
        <w:ind w:firstLine="612"/>
        <w:jc w:val="both"/>
        <w:rPr>
          <w:sz w:val="26"/>
          <w:szCs w:val="26"/>
          <w:lang w:val="vi-VN"/>
        </w:rPr>
      </w:pPr>
      <w:r w:rsidRPr="008B43AE">
        <w:rPr>
          <w:b/>
          <w:sz w:val="26"/>
          <w:szCs w:val="26"/>
          <w:lang w:val="vi-VN"/>
        </w:rPr>
        <w:t xml:space="preserve">Tiêu chuẩn </w:t>
      </w:r>
      <w:r>
        <w:rPr>
          <w:b/>
          <w:sz w:val="26"/>
          <w:szCs w:val="26"/>
          <w:lang w:val="en-GB"/>
        </w:rPr>
        <w:t>8</w:t>
      </w:r>
      <w:r w:rsidRPr="008B43AE">
        <w:rPr>
          <w:b/>
          <w:sz w:val="26"/>
          <w:szCs w:val="26"/>
          <w:lang w:val="vi-VN"/>
        </w:rPr>
        <w:t>. Tài chính và quản lý tài chính</w:t>
      </w:r>
    </w:p>
    <w:p w:rsidR="00321F11" w:rsidRPr="008B43AE"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8</w:t>
      </w:r>
      <w:r w:rsidRPr="008B43AE">
        <w:rPr>
          <w:sz w:val="26"/>
          <w:szCs w:val="26"/>
          <w:lang w:val="vi-VN"/>
        </w:rPr>
        <w:t>.</w:t>
      </w:r>
      <w:r>
        <w:rPr>
          <w:sz w:val="26"/>
          <w:szCs w:val="26"/>
          <w:lang w:val="en-GB"/>
        </w:rPr>
        <w:t>1</w:t>
      </w:r>
      <w:r w:rsidRPr="008B43AE">
        <w:rPr>
          <w:sz w:val="26"/>
          <w:szCs w:val="26"/>
          <w:lang w:val="vi-VN"/>
        </w:rPr>
        <w:t xml:space="preserve">. </w:t>
      </w:r>
      <w:r>
        <w:rPr>
          <w:color w:val="000000"/>
          <w:sz w:val="26"/>
          <w:szCs w:val="26"/>
          <w:lang w:val="vi-VN"/>
        </w:rPr>
        <w:t>Trường đại học thành viên</w:t>
      </w:r>
      <w:r w:rsidRPr="008B43AE">
        <w:rPr>
          <w:color w:val="000000"/>
          <w:sz w:val="26"/>
          <w:szCs w:val="26"/>
          <w:lang w:val="vi-VN"/>
        </w:rPr>
        <w:t xml:space="preserve"> </w:t>
      </w:r>
      <w:r w:rsidRPr="008B43AE">
        <w:rPr>
          <w:sz w:val="26"/>
          <w:szCs w:val="26"/>
          <w:lang w:val="vi-VN"/>
        </w:rPr>
        <w:t>đảm bảo, quản l‎ý và tăng cường các nguồn tài chính đủ để thực hiện sứ mạng và mục tiêu của đơn vị; có khả năng đáp ứng các nhu cầu khẩn cấp về tài chính và các tình huống phát sinh.</w:t>
      </w:r>
    </w:p>
    <w:p w:rsidR="00321F11" w:rsidRPr="000E450A" w:rsidRDefault="00321F11" w:rsidP="00321F11">
      <w:pPr>
        <w:spacing w:line="300" w:lineRule="auto"/>
        <w:ind w:firstLine="612"/>
        <w:jc w:val="both"/>
        <w:rPr>
          <w:spacing w:val="-4"/>
          <w:sz w:val="26"/>
          <w:szCs w:val="26"/>
          <w:lang w:val="vi-VN"/>
        </w:rPr>
      </w:pPr>
      <w:r>
        <w:rPr>
          <w:spacing w:val="-4"/>
          <w:sz w:val="26"/>
          <w:szCs w:val="26"/>
          <w:lang w:val="vi-VN"/>
        </w:rPr>
        <w:t>NEASC.</w:t>
      </w:r>
      <w:r>
        <w:rPr>
          <w:spacing w:val="-4"/>
          <w:sz w:val="26"/>
          <w:szCs w:val="26"/>
          <w:lang w:val="en-GB"/>
        </w:rPr>
        <w:t>8</w:t>
      </w:r>
      <w:r>
        <w:rPr>
          <w:spacing w:val="-4"/>
          <w:sz w:val="26"/>
          <w:szCs w:val="26"/>
          <w:lang w:val="vi-VN"/>
        </w:rPr>
        <w:t>.</w:t>
      </w:r>
      <w:r>
        <w:rPr>
          <w:spacing w:val="-4"/>
          <w:sz w:val="26"/>
          <w:szCs w:val="26"/>
          <w:lang w:val="en-GB"/>
        </w:rPr>
        <w:t>2</w:t>
      </w:r>
      <w:r w:rsidRPr="000E450A">
        <w:rPr>
          <w:spacing w:val="-4"/>
          <w:sz w:val="26"/>
          <w:szCs w:val="26"/>
          <w:lang w:val="vi-VN"/>
        </w:rPr>
        <w:t xml:space="preserve">. </w:t>
      </w:r>
      <w:r w:rsidRPr="000E450A">
        <w:rPr>
          <w:color w:val="000000"/>
          <w:spacing w:val="-4"/>
          <w:sz w:val="26"/>
          <w:szCs w:val="26"/>
          <w:lang w:val="vi-VN"/>
        </w:rPr>
        <w:t xml:space="preserve">Trường đại học thành viên </w:t>
      </w:r>
      <w:r w:rsidRPr="000E450A">
        <w:rPr>
          <w:spacing w:val="-4"/>
          <w:sz w:val="26"/>
          <w:szCs w:val="26"/>
          <w:lang w:val="vi-VN"/>
        </w:rPr>
        <w:t>có nguồn tài chính ổn định; không hạ thấp chất lượng giáo dục để có được sự ổn định tài chính mang tính hình thức.</w:t>
      </w:r>
    </w:p>
    <w:p w:rsidR="00321F11" w:rsidRPr="008B43AE"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8</w:t>
      </w:r>
      <w:r>
        <w:rPr>
          <w:sz w:val="26"/>
          <w:szCs w:val="26"/>
          <w:lang w:val="vi-VN"/>
        </w:rPr>
        <w:t>.</w:t>
      </w:r>
      <w:r>
        <w:rPr>
          <w:sz w:val="26"/>
          <w:szCs w:val="26"/>
          <w:lang w:val="en-GB"/>
        </w:rPr>
        <w:t>3</w:t>
      </w:r>
      <w:r w:rsidRPr="008B43AE">
        <w:rPr>
          <w:sz w:val="26"/>
          <w:szCs w:val="26"/>
          <w:lang w:val="vi-VN"/>
        </w:rPr>
        <w:t xml:space="preserve">. </w:t>
      </w:r>
      <w:r>
        <w:rPr>
          <w:color w:val="000000"/>
          <w:sz w:val="26"/>
          <w:szCs w:val="26"/>
          <w:lang w:val="vi-VN"/>
        </w:rPr>
        <w:t>Trường đại học thành viên</w:t>
      </w:r>
      <w:r w:rsidRPr="008B43AE">
        <w:rPr>
          <w:color w:val="000000"/>
          <w:sz w:val="26"/>
          <w:szCs w:val="26"/>
          <w:lang w:val="vi-VN"/>
        </w:rPr>
        <w:t xml:space="preserve"> </w:t>
      </w:r>
      <w:r w:rsidRPr="008B43AE">
        <w:rPr>
          <w:sz w:val="26"/>
          <w:szCs w:val="26"/>
          <w:lang w:val="vi-VN"/>
        </w:rPr>
        <w:t xml:space="preserve">định kỳ đánh giá một cách có hệ thống hiệu quả của chính sách hỗ trợ tài chính và các hoạt động triển khai phục vụ sứ mạng của đơn vị và trong việc tuyển sinh, hỗ trợ đúng đối tượng. </w:t>
      </w:r>
    </w:p>
    <w:p w:rsidR="00321F11" w:rsidRPr="008B43AE"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8</w:t>
      </w:r>
      <w:r>
        <w:rPr>
          <w:sz w:val="26"/>
          <w:szCs w:val="26"/>
          <w:lang w:val="vi-VN"/>
        </w:rPr>
        <w:t>.</w:t>
      </w:r>
      <w:r>
        <w:rPr>
          <w:sz w:val="26"/>
          <w:szCs w:val="26"/>
          <w:lang w:val="en-GB"/>
        </w:rPr>
        <w:t>4</w:t>
      </w:r>
      <w:r w:rsidRPr="008B43AE">
        <w:rPr>
          <w:sz w:val="26"/>
          <w:szCs w:val="26"/>
          <w:lang w:val="vi-VN"/>
        </w:rPr>
        <w:t xml:space="preserve">. Khi </w:t>
      </w:r>
      <w:r>
        <w:rPr>
          <w:sz w:val="26"/>
          <w:szCs w:val="26"/>
          <w:lang w:val="vi-VN"/>
        </w:rPr>
        <w:t>trường đại học thành viên</w:t>
      </w:r>
      <w:r w:rsidRPr="008B43AE">
        <w:rPr>
          <w:sz w:val="26"/>
          <w:szCs w:val="26"/>
          <w:lang w:val="vi-VN"/>
        </w:rPr>
        <w:t xml:space="preserve"> có kế hoạch thay đổi lớn phải đảm bảo khả năng tài chính để kế hoạch đó đáp ứng các điều kiện đảm bảo chất lượng và các quy định, quy chế hiện hành.</w:t>
      </w:r>
    </w:p>
    <w:p w:rsidR="00321F11" w:rsidRPr="008B43AE" w:rsidRDefault="00321F11" w:rsidP="00321F11">
      <w:pPr>
        <w:spacing w:line="300" w:lineRule="auto"/>
        <w:ind w:firstLine="612"/>
        <w:jc w:val="both"/>
        <w:rPr>
          <w:sz w:val="26"/>
          <w:szCs w:val="26"/>
          <w:lang w:val="vi-VN"/>
        </w:rPr>
      </w:pPr>
      <w:r>
        <w:rPr>
          <w:sz w:val="26"/>
          <w:szCs w:val="26"/>
          <w:lang w:val="vi-VN"/>
        </w:rPr>
        <w:t>NEASC.</w:t>
      </w:r>
      <w:r>
        <w:rPr>
          <w:sz w:val="26"/>
          <w:szCs w:val="26"/>
          <w:lang w:val="en-GB"/>
        </w:rPr>
        <w:t>8</w:t>
      </w:r>
      <w:r>
        <w:rPr>
          <w:sz w:val="26"/>
          <w:szCs w:val="26"/>
          <w:lang w:val="vi-VN"/>
        </w:rPr>
        <w:t>.</w:t>
      </w:r>
      <w:r>
        <w:rPr>
          <w:sz w:val="26"/>
          <w:szCs w:val="26"/>
          <w:lang w:val="en-GB"/>
        </w:rPr>
        <w:t>5</w:t>
      </w:r>
      <w:r w:rsidRPr="008B43AE">
        <w:rPr>
          <w:sz w:val="26"/>
          <w:szCs w:val="26"/>
          <w:lang w:val="vi-VN"/>
        </w:rPr>
        <w:t xml:space="preserve">. </w:t>
      </w:r>
      <w:r>
        <w:rPr>
          <w:color w:val="000000"/>
          <w:sz w:val="26"/>
          <w:szCs w:val="26"/>
          <w:lang w:val="vi-VN"/>
        </w:rPr>
        <w:t>Trường đại học thành viên</w:t>
      </w:r>
      <w:r w:rsidRPr="008B43AE">
        <w:rPr>
          <w:color w:val="000000"/>
          <w:sz w:val="26"/>
          <w:szCs w:val="26"/>
          <w:lang w:val="vi-VN"/>
        </w:rPr>
        <w:t xml:space="preserve"> </w:t>
      </w:r>
      <w:r w:rsidRPr="008B43AE">
        <w:rPr>
          <w:sz w:val="26"/>
          <w:szCs w:val="26"/>
          <w:lang w:val="vi-VN"/>
        </w:rPr>
        <w:t>có quy định rõ ràng việc nhận và sử dụng các nguồn tài trợ, quà tặng; nỗ lực khai thác các nguồn tài trợ để thực hiện sứ mạng và mục tiêu của đơn vị.</w:t>
      </w:r>
    </w:p>
    <w:p w:rsidR="00321F11" w:rsidRPr="008B43AE" w:rsidRDefault="00321F11" w:rsidP="00321F11">
      <w:pPr>
        <w:spacing w:line="300" w:lineRule="auto"/>
        <w:ind w:firstLine="612"/>
        <w:jc w:val="both"/>
        <w:rPr>
          <w:spacing w:val="-2"/>
          <w:sz w:val="26"/>
          <w:szCs w:val="26"/>
          <w:lang w:val="vi-VN"/>
        </w:rPr>
      </w:pPr>
      <w:r>
        <w:rPr>
          <w:spacing w:val="-2"/>
          <w:sz w:val="26"/>
          <w:szCs w:val="26"/>
          <w:lang w:val="vi-VN"/>
        </w:rPr>
        <w:t>NEASC.</w:t>
      </w:r>
      <w:r>
        <w:rPr>
          <w:spacing w:val="-2"/>
          <w:sz w:val="26"/>
          <w:szCs w:val="26"/>
          <w:lang w:val="en-GB"/>
        </w:rPr>
        <w:t>8</w:t>
      </w:r>
      <w:r>
        <w:rPr>
          <w:spacing w:val="-2"/>
          <w:sz w:val="26"/>
          <w:szCs w:val="26"/>
          <w:lang w:val="vi-VN"/>
        </w:rPr>
        <w:t>.</w:t>
      </w:r>
      <w:r>
        <w:rPr>
          <w:spacing w:val="-2"/>
          <w:sz w:val="26"/>
          <w:szCs w:val="26"/>
          <w:lang w:val="en-GB"/>
        </w:rPr>
        <w:t>6</w:t>
      </w:r>
      <w:r w:rsidRPr="008B43AE">
        <w:rPr>
          <w:spacing w:val="-2"/>
          <w:sz w:val="26"/>
          <w:szCs w:val="26"/>
          <w:lang w:val="vi-VN"/>
        </w:rPr>
        <w:t xml:space="preserve">. </w:t>
      </w:r>
      <w:r>
        <w:rPr>
          <w:color w:val="000000"/>
          <w:spacing w:val="-2"/>
          <w:sz w:val="26"/>
          <w:szCs w:val="26"/>
          <w:lang w:val="vi-VN"/>
        </w:rPr>
        <w:t>Trường đại học thành viên</w:t>
      </w:r>
      <w:r w:rsidRPr="008B43AE">
        <w:rPr>
          <w:color w:val="000000"/>
          <w:spacing w:val="-2"/>
          <w:sz w:val="26"/>
          <w:szCs w:val="26"/>
          <w:lang w:val="vi-VN"/>
        </w:rPr>
        <w:t xml:space="preserve"> </w:t>
      </w:r>
      <w:r w:rsidRPr="008B43AE">
        <w:rPr>
          <w:spacing w:val="-2"/>
          <w:sz w:val="26"/>
          <w:szCs w:val="26"/>
          <w:lang w:val="vi-VN"/>
        </w:rPr>
        <w:t>có cơ chế phù hợp để đánh giá nội bộ và đánh giá ngoài về tình hình tài khóa và công tác quản lý tài chính. Kết quả đánh giá được sử dụng để cải tiến và nâng cao hiệu quả hoạt động tài chính.</w:t>
      </w:r>
    </w:p>
    <w:p w:rsidR="00321F11" w:rsidRPr="008B43AE" w:rsidRDefault="00321F11" w:rsidP="00321F11">
      <w:pPr>
        <w:spacing w:line="300" w:lineRule="auto"/>
        <w:ind w:firstLine="612"/>
        <w:jc w:val="both"/>
        <w:rPr>
          <w:b/>
          <w:color w:val="000000"/>
          <w:sz w:val="26"/>
          <w:szCs w:val="26"/>
          <w:lang w:val="vi-VN"/>
        </w:rPr>
      </w:pPr>
      <w:r w:rsidRPr="008B43AE">
        <w:rPr>
          <w:b/>
          <w:sz w:val="26"/>
          <w:szCs w:val="26"/>
          <w:lang w:val="vi-VN"/>
        </w:rPr>
        <w:lastRenderedPageBreak/>
        <w:t xml:space="preserve">Tiêu chuẩn </w:t>
      </w:r>
      <w:r>
        <w:rPr>
          <w:b/>
          <w:sz w:val="26"/>
          <w:szCs w:val="26"/>
          <w:lang w:val="en-GB"/>
        </w:rPr>
        <w:t>9</w:t>
      </w:r>
      <w:r w:rsidRPr="008B43AE">
        <w:rPr>
          <w:b/>
          <w:sz w:val="26"/>
          <w:szCs w:val="26"/>
          <w:lang w:val="vi-VN"/>
        </w:rPr>
        <w:t>. Công khai</w:t>
      </w:r>
    </w:p>
    <w:p w:rsidR="00321F11" w:rsidRPr="008B43AE" w:rsidRDefault="00321F11" w:rsidP="00321F11">
      <w:pPr>
        <w:spacing w:line="300" w:lineRule="auto"/>
        <w:ind w:firstLine="612"/>
        <w:jc w:val="both"/>
        <w:rPr>
          <w:sz w:val="26"/>
          <w:szCs w:val="26"/>
          <w:lang w:val="vi-VN"/>
        </w:rPr>
      </w:pPr>
      <w:r>
        <w:rPr>
          <w:color w:val="000000"/>
          <w:sz w:val="26"/>
          <w:szCs w:val="26"/>
          <w:lang w:val="vi-VN"/>
        </w:rPr>
        <w:t>NEASC.</w:t>
      </w:r>
      <w:r>
        <w:rPr>
          <w:color w:val="000000"/>
          <w:sz w:val="26"/>
          <w:szCs w:val="26"/>
          <w:lang w:val="en-GB"/>
        </w:rPr>
        <w:t>9</w:t>
      </w:r>
      <w:r w:rsidRPr="008B43AE">
        <w:rPr>
          <w:color w:val="000000"/>
          <w:sz w:val="26"/>
          <w:szCs w:val="26"/>
          <w:lang w:val="vi-VN"/>
        </w:rPr>
        <w:t>.1. Các</w:t>
      </w:r>
      <w:r w:rsidRPr="008B43AE">
        <w:rPr>
          <w:sz w:val="26"/>
          <w:szCs w:val="26"/>
          <w:lang w:val="vi-VN"/>
        </w:rPr>
        <w:t xml:space="preserve"> thông tin công bố trên mạng điện tử của </w:t>
      </w:r>
      <w:r>
        <w:rPr>
          <w:sz w:val="26"/>
          <w:szCs w:val="26"/>
          <w:lang w:val="vi-VN"/>
        </w:rPr>
        <w:t>trường đại học thành viên</w:t>
      </w:r>
      <w:r w:rsidRPr="008B43AE">
        <w:rPr>
          <w:sz w:val="26"/>
          <w:szCs w:val="26"/>
          <w:lang w:val="vi-VN"/>
        </w:rPr>
        <w:t xml:space="preserve"> đủ để người học và những người quan tâm có căn cứ để lựa chọn việc học tập của mình.  </w:t>
      </w:r>
    </w:p>
    <w:p w:rsidR="00321F11" w:rsidRPr="008B43AE" w:rsidRDefault="00321F11" w:rsidP="00321F11">
      <w:pPr>
        <w:spacing w:line="300" w:lineRule="auto"/>
        <w:ind w:firstLine="612"/>
        <w:jc w:val="both"/>
        <w:rPr>
          <w:sz w:val="26"/>
          <w:szCs w:val="26"/>
          <w:lang w:val="vi-VN"/>
        </w:rPr>
      </w:pPr>
      <w:r>
        <w:rPr>
          <w:color w:val="000000"/>
          <w:sz w:val="26"/>
          <w:szCs w:val="26"/>
          <w:lang w:val="vi-VN"/>
        </w:rPr>
        <w:t>NEASC.</w:t>
      </w:r>
      <w:r>
        <w:rPr>
          <w:color w:val="000000"/>
          <w:sz w:val="26"/>
          <w:szCs w:val="26"/>
          <w:lang w:val="en-GB"/>
        </w:rPr>
        <w:t>9</w:t>
      </w:r>
      <w:r w:rsidRPr="008B43AE">
        <w:rPr>
          <w:color w:val="000000"/>
          <w:sz w:val="26"/>
          <w:szCs w:val="26"/>
          <w:lang w:val="vi-VN"/>
        </w:rPr>
        <w:t>.</w:t>
      </w:r>
      <w:r w:rsidRPr="008B43AE">
        <w:rPr>
          <w:sz w:val="26"/>
          <w:szCs w:val="26"/>
          <w:lang w:val="vi-VN"/>
        </w:rPr>
        <w:t xml:space="preserve">2. </w:t>
      </w:r>
      <w:r>
        <w:rPr>
          <w:color w:val="000000"/>
          <w:sz w:val="26"/>
          <w:szCs w:val="26"/>
          <w:lang w:val="vi-VN"/>
        </w:rPr>
        <w:t>Trường đại học thành viên</w:t>
      </w:r>
      <w:r w:rsidRPr="008B43AE">
        <w:rPr>
          <w:color w:val="000000"/>
          <w:sz w:val="26"/>
          <w:szCs w:val="26"/>
          <w:lang w:val="vi-VN"/>
        </w:rPr>
        <w:t xml:space="preserve"> </w:t>
      </w:r>
      <w:r w:rsidRPr="008B43AE">
        <w:rPr>
          <w:sz w:val="26"/>
          <w:szCs w:val="26"/>
          <w:lang w:val="vi-VN"/>
        </w:rPr>
        <w:t>công khai các thông tin về đơn vị; quy trình và trách nhiệm giải đáp thông tin; thông báo về các ấn phẩm của đơn vị và kết luận kiểm toán mới nhất (khi có yêu cầu).</w:t>
      </w:r>
    </w:p>
    <w:p w:rsidR="00321F11" w:rsidRPr="008B43AE" w:rsidRDefault="00321F11" w:rsidP="00321F11">
      <w:pPr>
        <w:spacing w:line="300" w:lineRule="auto"/>
        <w:ind w:firstLine="612"/>
        <w:jc w:val="both"/>
        <w:rPr>
          <w:sz w:val="26"/>
          <w:szCs w:val="26"/>
          <w:lang w:val="vi-VN"/>
        </w:rPr>
      </w:pPr>
      <w:r>
        <w:rPr>
          <w:color w:val="000000"/>
          <w:sz w:val="26"/>
          <w:szCs w:val="26"/>
          <w:lang w:val="vi-VN"/>
        </w:rPr>
        <w:t>NEASC.</w:t>
      </w:r>
      <w:r>
        <w:rPr>
          <w:color w:val="000000"/>
          <w:sz w:val="26"/>
          <w:szCs w:val="26"/>
          <w:lang w:val="en-GB"/>
        </w:rPr>
        <w:t>9</w:t>
      </w:r>
      <w:r w:rsidRPr="008B43AE">
        <w:rPr>
          <w:color w:val="000000"/>
          <w:sz w:val="26"/>
          <w:szCs w:val="26"/>
          <w:lang w:val="vi-VN"/>
        </w:rPr>
        <w:t>.</w:t>
      </w:r>
      <w:r w:rsidRPr="008B43AE">
        <w:rPr>
          <w:sz w:val="26"/>
          <w:szCs w:val="26"/>
          <w:lang w:val="vi-VN"/>
        </w:rPr>
        <w:t xml:space="preserve">3. Sách giới thiệu hiện hành về </w:t>
      </w:r>
      <w:r>
        <w:rPr>
          <w:sz w:val="26"/>
          <w:szCs w:val="26"/>
          <w:lang w:val="vi-VN"/>
        </w:rPr>
        <w:t>trường đại học thành viên</w:t>
      </w:r>
      <w:r w:rsidRPr="008B43AE">
        <w:rPr>
          <w:sz w:val="26"/>
          <w:szCs w:val="26"/>
          <w:lang w:val="vi-VN"/>
        </w:rPr>
        <w:t xml:space="preserve"> phản ánh đúng sứ mạng, các chức năng nghĩa vụ và trách nhiệm của đơn vị và người học; cung cấp đầy đủ thông tin về tuyển sinh và chế độ học tập.</w:t>
      </w:r>
    </w:p>
    <w:p w:rsidR="00321F11" w:rsidRPr="008B43AE" w:rsidRDefault="00321F11" w:rsidP="00321F11">
      <w:pPr>
        <w:spacing w:line="300" w:lineRule="auto"/>
        <w:ind w:firstLine="612"/>
        <w:jc w:val="both"/>
        <w:rPr>
          <w:sz w:val="26"/>
          <w:szCs w:val="26"/>
          <w:lang w:val="vi-VN"/>
        </w:rPr>
      </w:pPr>
      <w:r>
        <w:rPr>
          <w:color w:val="000000"/>
          <w:sz w:val="26"/>
          <w:szCs w:val="26"/>
          <w:lang w:val="vi-VN"/>
        </w:rPr>
        <w:t>NEASC.</w:t>
      </w:r>
      <w:r>
        <w:rPr>
          <w:color w:val="000000"/>
          <w:sz w:val="26"/>
          <w:szCs w:val="26"/>
          <w:lang w:val="en-GB"/>
        </w:rPr>
        <w:t>9</w:t>
      </w:r>
      <w:r w:rsidRPr="008B43AE">
        <w:rPr>
          <w:color w:val="000000"/>
          <w:sz w:val="26"/>
          <w:szCs w:val="26"/>
          <w:lang w:val="vi-VN"/>
        </w:rPr>
        <w:t>.</w:t>
      </w:r>
      <w:r w:rsidRPr="008B43AE">
        <w:rPr>
          <w:sz w:val="26"/>
          <w:szCs w:val="26"/>
          <w:lang w:val="vi-VN"/>
        </w:rPr>
        <w:t xml:space="preserve">4. Tất cả các công bố dưới dạng ấn phẩm và điện tử của </w:t>
      </w:r>
      <w:r>
        <w:rPr>
          <w:sz w:val="26"/>
          <w:szCs w:val="26"/>
          <w:lang w:val="vi-VN"/>
        </w:rPr>
        <w:t>trường đại học thành viên</w:t>
      </w:r>
      <w:r w:rsidRPr="008B43AE">
        <w:rPr>
          <w:sz w:val="26"/>
          <w:szCs w:val="26"/>
          <w:lang w:val="vi-VN"/>
        </w:rPr>
        <w:t xml:space="preserve"> phù hợp với nội dung của sách giới thiệu; mô tả trung thực các điều kiện và cơ hội hiện có tại đơn vị.</w:t>
      </w:r>
    </w:p>
    <w:p w:rsidR="00321F11" w:rsidRPr="008B43AE" w:rsidRDefault="00321F11" w:rsidP="00321F11">
      <w:pPr>
        <w:spacing w:line="300" w:lineRule="auto"/>
        <w:ind w:firstLine="612"/>
        <w:jc w:val="both"/>
        <w:rPr>
          <w:spacing w:val="-4"/>
          <w:sz w:val="26"/>
          <w:szCs w:val="26"/>
          <w:lang w:val="vi-VN"/>
        </w:rPr>
      </w:pPr>
      <w:r>
        <w:rPr>
          <w:color w:val="000000"/>
          <w:spacing w:val="-4"/>
          <w:sz w:val="26"/>
          <w:szCs w:val="26"/>
          <w:lang w:val="vi-VN"/>
        </w:rPr>
        <w:t>NEASC.</w:t>
      </w:r>
      <w:r>
        <w:rPr>
          <w:color w:val="000000"/>
          <w:spacing w:val="-4"/>
          <w:sz w:val="26"/>
          <w:szCs w:val="26"/>
          <w:lang w:val="en-GB"/>
        </w:rPr>
        <w:t>9</w:t>
      </w:r>
      <w:r w:rsidRPr="008B43AE">
        <w:rPr>
          <w:color w:val="000000"/>
          <w:spacing w:val="-4"/>
          <w:sz w:val="26"/>
          <w:szCs w:val="26"/>
          <w:lang w:val="vi-VN"/>
        </w:rPr>
        <w:t>.</w:t>
      </w:r>
      <w:r w:rsidRPr="008B43AE">
        <w:rPr>
          <w:spacing w:val="-4"/>
          <w:sz w:val="26"/>
          <w:szCs w:val="26"/>
          <w:lang w:val="vi-VN"/>
        </w:rPr>
        <w:t xml:space="preserve">5. </w:t>
      </w:r>
      <w:r>
        <w:rPr>
          <w:color w:val="000000"/>
          <w:spacing w:val="-4"/>
          <w:sz w:val="26"/>
          <w:szCs w:val="26"/>
          <w:lang w:val="vi-VN"/>
        </w:rPr>
        <w:t>Trường đại học thành viên</w:t>
      </w:r>
      <w:r w:rsidRPr="008B43AE">
        <w:rPr>
          <w:spacing w:val="-4"/>
          <w:sz w:val="26"/>
          <w:szCs w:val="26"/>
          <w:lang w:val="vi-VN"/>
        </w:rPr>
        <w:t xml:space="preserve"> công bố các thông tin về giảng viên cơ hữu, hợp đồng, kiêm nhiệm, thỉnh giảng (tên, học hàm, hoc vị, nơi đào tạo) thuộc các khoa, bộ môn, chương trình trực thuộc; thông tin về cán bộ quản lý hành chính, ban lãnh đạo của đơn vị, hội đồng trường (tên, chức vụ và nơi công tác).</w:t>
      </w:r>
    </w:p>
    <w:p w:rsidR="00321F11" w:rsidRPr="008B43AE" w:rsidRDefault="00321F11" w:rsidP="00321F11">
      <w:pPr>
        <w:spacing w:line="300" w:lineRule="auto"/>
        <w:ind w:firstLine="612"/>
        <w:jc w:val="both"/>
        <w:rPr>
          <w:spacing w:val="-2"/>
          <w:sz w:val="26"/>
          <w:szCs w:val="26"/>
          <w:lang w:val="vi-VN"/>
        </w:rPr>
      </w:pPr>
      <w:r>
        <w:rPr>
          <w:color w:val="000000"/>
          <w:spacing w:val="-2"/>
          <w:sz w:val="26"/>
          <w:szCs w:val="26"/>
          <w:lang w:val="vi-VN"/>
        </w:rPr>
        <w:t>NEASC.</w:t>
      </w:r>
      <w:r>
        <w:rPr>
          <w:color w:val="000000"/>
          <w:spacing w:val="-2"/>
          <w:sz w:val="26"/>
          <w:szCs w:val="26"/>
          <w:lang w:val="en-GB"/>
        </w:rPr>
        <w:t>9</w:t>
      </w:r>
      <w:r w:rsidRPr="008B43AE">
        <w:rPr>
          <w:color w:val="000000"/>
          <w:spacing w:val="-2"/>
          <w:sz w:val="26"/>
          <w:szCs w:val="26"/>
          <w:lang w:val="vi-VN"/>
        </w:rPr>
        <w:t>.</w:t>
      </w:r>
      <w:r w:rsidRPr="008B43AE">
        <w:rPr>
          <w:spacing w:val="-2"/>
          <w:sz w:val="26"/>
          <w:szCs w:val="26"/>
          <w:lang w:val="vi-VN"/>
        </w:rPr>
        <w:t xml:space="preserve">6. </w:t>
      </w:r>
      <w:r>
        <w:rPr>
          <w:color w:val="000000"/>
          <w:spacing w:val="-2"/>
          <w:sz w:val="26"/>
          <w:szCs w:val="26"/>
          <w:lang w:val="vi-VN"/>
        </w:rPr>
        <w:t>Trường đại học thành viên</w:t>
      </w:r>
      <w:r w:rsidRPr="008B43AE">
        <w:rPr>
          <w:spacing w:val="-2"/>
          <w:sz w:val="26"/>
          <w:szCs w:val="26"/>
          <w:lang w:val="vi-VN"/>
        </w:rPr>
        <w:t xml:space="preserve"> công bố địa điểm và các </w:t>
      </w:r>
      <w:r>
        <w:rPr>
          <w:spacing w:val="-2"/>
          <w:sz w:val="26"/>
          <w:szCs w:val="26"/>
          <w:lang w:val="vi-VN"/>
        </w:rPr>
        <w:t>CTĐT</w:t>
      </w:r>
      <w:r w:rsidRPr="008B43AE">
        <w:rPr>
          <w:spacing w:val="-2"/>
          <w:sz w:val="26"/>
          <w:szCs w:val="26"/>
          <w:lang w:val="vi-VN"/>
        </w:rPr>
        <w:t xml:space="preserve"> tại các cơ sở ngoài đơn vị; mô tả các </w:t>
      </w:r>
      <w:r>
        <w:rPr>
          <w:spacing w:val="-2"/>
          <w:sz w:val="26"/>
          <w:szCs w:val="26"/>
          <w:lang w:val="vi-VN"/>
        </w:rPr>
        <w:t>CTĐT</w:t>
      </w:r>
      <w:r w:rsidRPr="008B43AE">
        <w:rPr>
          <w:spacing w:val="-2"/>
          <w:sz w:val="26"/>
          <w:szCs w:val="26"/>
          <w:lang w:val="vi-VN"/>
        </w:rPr>
        <w:t xml:space="preserve"> và các dịch vụ kèm theo.</w:t>
      </w:r>
    </w:p>
    <w:p w:rsidR="00321F11" w:rsidRPr="008B43AE" w:rsidRDefault="00321F11" w:rsidP="00321F11">
      <w:pPr>
        <w:spacing w:line="300" w:lineRule="auto"/>
        <w:ind w:firstLine="612"/>
        <w:jc w:val="both"/>
        <w:rPr>
          <w:spacing w:val="-2"/>
          <w:sz w:val="26"/>
          <w:szCs w:val="26"/>
          <w:lang w:val="vi-VN"/>
        </w:rPr>
      </w:pPr>
      <w:r>
        <w:rPr>
          <w:color w:val="000000"/>
          <w:spacing w:val="-2"/>
          <w:sz w:val="26"/>
          <w:szCs w:val="26"/>
          <w:lang w:val="vi-VN"/>
        </w:rPr>
        <w:t>NEASC.</w:t>
      </w:r>
      <w:r>
        <w:rPr>
          <w:color w:val="000000"/>
          <w:spacing w:val="-2"/>
          <w:sz w:val="26"/>
          <w:szCs w:val="26"/>
          <w:lang w:val="en-GB"/>
        </w:rPr>
        <w:t>9</w:t>
      </w:r>
      <w:r w:rsidRPr="008B43AE">
        <w:rPr>
          <w:color w:val="000000"/>
          <w:spacing w:val="-2"/>
          <w:sz w:val="26"/>
          <w:szCs w:val="26"/>
          <w:lang w:val="vi-VN"/>
        </w:rPr>
        <w:t>.</w:t>
      </w:r>
      <w:r w:rsidRPr="008B43AE">
        <w:rPr>
          <w:spacing w:val="-2"/>
          <w:sz w:val="26"/>
          <w:szCs w:val="26"/>
          <w:lang w:val="vi-VN"/>
        </w:rPr>
        <w:t xml:space="preserve">7. </w:t>
      </w:r>
      <w:r>
        <w:rPr>
          <w:color w:val="000000"/>
          <w:spacing w:val="-2"/>
          <w:sz w:val="26"/>
          <w:szCs w:val="26"/>
          <w:lang w:val="vi-VN"/>
        </w:rPr>
        <w:t>Trường đại học thành viên</w:t>
      </w:r>
      <w:r w:rsidRPr="008B43AE">
        <w:rPr>
          <w:spacing w:val="-2"/>
          <w:sz w:val="26"/>
          <w:szCs w:val="26"/>
          <w:lang w:val="vi-VN"/>
        </w:rPr>
        <w:t xml:space="preserve"> thông báo những chương trình, môn học, loại dịch vụ không tổ chức trong năm học và các giảng viên không giảng dạy năm đó. </w:t>
      </w:r>
    </w:p>
    <w:p w:rsidR="00321F11" w:rsidRPr="008B43AE" w:rsidRDefault="00321F11" w:rsidP="00321F11">
      <w:pPr>
        <w:spacing w:line="300" w:lineRule="auto"/>
        <w:ind w:firstLine="612"/>
        <w:jc w:val="both"/>
        <w:rPr>
          <w:sz w:val="26"/>
          <w:szCs w:val="26"/>
          <w:lang w:val="vi-VN"/>
        </w:rPr>
      </w:pPr>
      <w:r>
        <w:rPr>
          <w:color w:val="000000"/>
          <w:sz w:val="26"/>
          <w:szCs w:val="26"/>
          <w:lang w:val="vi-VN"/>
        </w:rPr>
        <w:t>NEASC.</w:t>
      </w:r>
      <w:r>
        <w:rPr>
          <w:color w:val="000000"/>
          <w:sz w:val="26"/>
          <w:szCs w:val="26"/>
          <w:lang w:val="en-GB"/>
        </w:rPr>
        <w:t>9</w:t>
      </w:r>
      <w:r w:rsidRPr="008B43AE">
        <w:rPr>
          <w:color w:val="000000"/>
          <w:sz w:val="26"/>
          <w:szCs w:val="26"/>
          <w:lang w:val="vi-VN"/>
        </w:rPr>
        <w:t>.</w:t>
      </w:r>
      <w:r w:rsidRPr="008B43AE">
        <w:rPr>
          <w:sz w:val="26"/>
          <w:szCs w:val="26"/>
          <w:lang w:val="vi-VN"/>
        </w:rPr>
        <w:t xml:space="preserve">8. </w:t>
      </w:r>
      <w:r>
        <w:rPr>
          <w:color w:val="000000"/>
          <w:sz w:val="26"/>
          <w:szCs w:val="26"/>
          <w:lang w:val="vi-VN"/>
        </w:rPr>
        <w:t>Trường đại học thành viên</w:t>
      </w:r>
      <w:r w:rsidRPr="008B43AE">
        <w:rPr>
          <w:sz w:val="26"/>
          <w:szCs w:val="26"/>
          <w:lang w:val="vi-VN"/>
        </w:rPr>
        <w:t xml:space="preserve"> công bố quy mô và đặc thù của người học, cơ sở vật chất của đơn vị, các hoạt động học thuật bổ trợ và các dịch vụ hỗ trợ đối với người học.</w:t>
      </w:r>
    </w:p>
    <w:p w:rsidR="00321F11" w:rsidRPr="008B43AE" w:rsidRDefault="00321F11" w:rsidP="00321F11">
      <w:pPr>
        <w:spacing w:line="300" w:lineRule="auto"/>
        <w:ind w:firstLine="612"/>
        <w:jc w:val="both"/>
        <w:rPr>
          <w:sz w:val="26"/>
          <w:szCs w:val="26"/>
          <w:lang w:val="vi-VN"/>
        </w:rPr>
      </w:pPr>
      <w:r>
        <w:rPr>
          <w:color w:val="000000"/>
          <w:sz w:val="26"/>
          <w:szCs w:val="26"/>
          <w:lang w:val="vi-VN"/>
        </w:rPr>
        <w:t>NEASC.</w:t>
      </w:r>
      <w:r>
        <w:rPr>
          <w:color w:val="000000"/>
          <w:sz w:val="26"/>
          <w:szCs w:val="26"/>
          <w:lang w:val="en-GB"/>
        </w:rPr>
        <w:t>9</w:t>
      </w:r>
      <w:r w:rsidRPr="008B43AE">
        <w:rPr>
          <w:color w:val="000000"/>
          <w:sz w:val="26"/>
          <w:szCs w:val="26"/>
          <w:lang w:val="vi-VN"/>
        </w:rPr>
        <w:t>.</w:t>
      </w:r>
      <w:r w:rsidRPr="008B43AE">
        <w:rPr>
          <w:sz w:val="26"/>
          <w:szCs w:val="26"/>
          <w:lang w:val="vi-VN"/>
        </w:rPr>
        <w:t xml:space="preserve">9. </w:t>
      </w:r>
      <w:r>
        <w:rPr>
          <w:color w:val="000000"/>
          <w:sz w:val="26"/>
          <w:szCs w:val="26"/>
          <w:lang w:val="vi-VN"/>
        </w:rPr>
        <w:t>Trường đại học thành viên</w:t>
      </w:r>
      <w:r w:rsidRPr="008B43AE">
        <w:rPr>
          <w:sz w:val="26"/>
          <w:szCs w:val="26"/>
          <w:lang w:val="vi-VN"/>
        </w:rPr>
        <w:t xml:space="preserve"> công bố mục tiêu giáo dục và mức độ đạt được các mục tiêu đó, bao gồm tỉ lệ thôi học, tỉ lệ tốt nghiệp và các biện pháp đánh giá mức độ đạt được mục tiêu phù hợp với sứ mạng của đơn vị. </w:t>
      </w:r>
    </w:p>
    <w:p w:rsidR="00321F11" w:rsidRPr="000E450A" w:rsidRDefault="00321F11" w:rsidP="00321F11">
      <w:pPr>
        <w:spacing w:line="300" w:lineRule="auto"/>
        <w:ind w:firstLine="612"/>
        <w:jc w:val="both"/>
        <w:rPr>
          <w:spacing w:val="-4"/>
          <w:sz w:val="26"/>
          <w:szCs w:val="26"/>
          <w:lang w:val="vi-VN"/>
        </w:rPr>
      </w:pPr>
      <w:r>
        <w:rPr>
          <w:color w:val="000000"/>
          <w:spacing w:val="-4"/>
          <w:sz w:val="26"/>
          <w:szCs w:val="26"/>
          <w:lang w:val="vi-VN"/>
        </w:rPr>
        <w:t>NEASC.</w:t>
      </w:r>
      <w:r>
        <w:rPr>
          <w:color w:val="000000"/>
          <w:spacing w:val="-4"/>
          <w:sz w:val="26"/>
          <w:szCs w:val="26"/>
          <w:lang w:val="en-GB"/>
        </w:rPr>
        <w:t>9</w:t>
      </w:r>
      <w:r w:rsidRPr="000E450A">
        <w:rPr>
          <w:color w:val="000000"/>
          <w:spacing w:val="-4"/>
          <w:sz w:val="26"/>
          <w:szCs w:val="26"/>
          <w:lang w:val="vi-VN"/>
        </w:rPr>
        <w:t>.</w:t>
      </w:r>
      <w:r w:rsidRPr="000E450A">
        <w:rPr>
          <w:spacing w:val="-4"/>
          <w:sz w:val="26"/>
          <w:szCs w:val="26"/>
          <w:lang w:val="vi-VN"/>
        </w:rPr>
        <w:t xml:space="preserve">10. </w:t>
      </w:r>
      <w:r>
        <w:rPr>
          <w:color w:val="000000"/>
          <w:spacing w:val="-4"/>
          <w:sz w:val="26"/>
          <w:szCs w:val="26"/>
          <w:lang w:val="vi-VN"/>
        </w:rPr>
        <w:t>Trường đại học thành viên</w:t>
      </w:r>
      <w:r w:rsidRPr="000E450A">
        <w:rPr>
          <w:spacing w:val="-4"/>
          <w:sz w:val="26"/>
          <w:szCs w:val="26"/>
          <w:lang w:val="vi-VN"/>
        </w:rPr>
        <w:t xml:space="preserve"> công bố thông tin về tổng chi phí một khóa đào tạo, bao gồm cả thông tin về học bổng, hỗ trợ tài chính và thời gian đào tạo trung bình để người học và những người quan tâm có đủ căn cứ để ra quyết định.</w:t>
      </w:r>
    </w:p>
    <w:p w:rsidR="00321F11" w:rsidRPr="008B43AE" w:rsidRDefault="00321F11" w:rsidP="00321F11">
      <w:pPr>
        <w:spacing w:line="300" w:lineRule="auto"/>
        <w:ind w:firstLine="612"/>
        <w:jc w:val="both"/>
        <w:rPr>
          <w:sz w:val="26"/>
          <w:szCs w:val="26"/>
          <w:lang w:val="vi-VN"/>
        </w:rPr>
      </w:pPr>
      <w:r>
        <w:rPr>
          <w:color w:val="000000"/>
          <w:sz w:val="26"/>
          <w:szCs w:val="26"/>
          <w:lang w:val="vi-VN"/>
        </w:rPr>
        <w:t>NEASC.</w:t>
      </w:r>
      <w:r>
        <w:rPr>
          <w:color w:val="000000"/>
          <w:sz w:val="26"/>
          <w:szCs w:val="26"/>
          <w:lang w:val="en-GB"/>
        </w:rPr>
        <w:t>9</w:t>
      </w:r>
      <w:r w:rsidRPr="008B43AE">
        <w:rPr>
          <w:color w:val="000000"/>
          <w:sz w:val="26"/>
          <w:szCs w:val="26"/>
          <w:lang w:val="vi-VN"/>
        </w:rPr>
        <w:t>.</w:t>
      </w:r>
      <w:r w:rsidRPr="008B43AE">
        <w:rPr>
          <w:sz w:val="26"/>
          <w:szCs w:val="26"/>
          <w:lang w:val="vi-VN"/>
        </w:rPr>
        <w:t xml:space="preserve">11. </w:t>
      </w:r>
      <w:r>
        <w:rPr>
          <w:color w:val="000000"/>
          <w:sz w:val="26"/>
          <w:szCs w:val="26"/>
          <w:lang w:val="vi-VN"/>
        </w:rPr>
        <w:t>Trường đại học thành viên</w:t>
      </w:r>
      <w:r w:rsidRPr="008B43AE">
        <w:rPr>
          <w:sz w:val="26"/>
          <w:szCs w:val="26"/>
          <w:lang w:val="vi-VN"/>
        </w:rPr>
        <w:t xml:space="preserve"> sẵn sàng cung cấp các văn bản, tài liệu có hiệu lực về các tuyên bố và cam kết đối với chất lượng cao của </w:t>
      </w:r>
      <w:r>
        <w:rPr>
          <w:sz w:val="26"/>
          <w:szCs w:val="26"/>
          <w:lang w:val="vi-VN"/>
        </w:rPr>
        <w:t>CTĐT</w:t>
      </w:r>
      <w:r w:rsidRPr="008B43AE">
        <w:rPr>
          <w:sz w:val="26"/>
          <w:szCs w:val="26"/>
          <w:lang w:val="vi-VN"/>
        </w:rPr>
        <w:t>, chuẩn đầu ra, thành công và thành tựu của cựu sinh viên và giảng viên.</w:t>
      </w:r>
    </w:p>
    <w:p w:rsidR="00321F11" w:rsidRPr="008B43AE" w:rsidRDefault="00321F11" w:rsidP="00321F11">
      <w:pPr>
        <w:spacing w:line="300" w:lineRule="auto"/>
        <w:ind w:firstLine="612"/>
        <w:jc w:val="both"/>
        <w:rPr>
          <w:sz w:val="26"/>
          <w:szCs w:val="26"/>
          <w:lang w:val="vi-VN"/>
        </w:rPr>
      </w:pPr>
      <w:r>
        <w:rPr>
          <w:color w:val="000000"/>
          <w:sz w:val="26"/>
          <w:szCs w:val="26"/>
          <w:lang w:val="vi-VN"/>
        </w:rPr>
        <w:t>NEASC.</w:t>
      </w:r>
      <w:r>
        <w:rPr>
          <w:color w:val="000000"/>
          <w:sz w:val="26"/>
          <w:szCs w:val="26"/>
          <w:lang w:val="en-GB"/>
        </w:rPr>
        <w:t>9</w:t>
      </w:r>
      <w:r w:rsidRPr="008B43AE">
        <w:rPr>
          <w:color w:val="000000"/>
          <w:sz w:val="26"/>
          <w:szCs w:val="26"/>
          <w:lang w:val="vi-VN"/>
        </w:rPr>
        <w:t>.</w:t>
      </w:r>
      <w:r w:rsidRPr="008B43AE">
        <w:rPr>
          <w:sz w:val="26"/>
          <w:szCs w:val="26"/>
          <w:lang w:val="vi-VN"/>
        </w:rPr>
        <w:t xml:space="preserve">12. </w:t>
      </w:r>
      <w:r>
        <w:rPr>
          <w:color w:val="000000"/>
          <w:sz w:val="26"/>
          <w:szCs w:val="26"/>
          <w:lang w:val="vi-VN"/>
        </w:rPr>
        <w:t>Trường đại học thành viên</w:t>
      </w:r>
      <w:r w:rsidRPr="008B43AE">
        <w:rPr>
          <w:sz w:val="26"/>
          <w:szCs w:val="26"/>
          <w:lang w:val="vi-VN"/>
        </w:rPr>
        <w:t xml:space="preserve"> sử dụng từ ngữ chính xác và rõ ràng trong các công bố về tình trạng </w:t>
      </w:r>
      <w:r>
        <w:rPr>
          <w:sz w:val="26"/>
          <w:szCs w:val="26"/>
          <w:lang w:val="vi-VN"/>
        </w:rPr>
        <w:t>KĐCL của cơ sở đào tạo</w:t>
      </w:r>
      <w:r w:rsidRPr="008B43AE">
        <w:rPr>
          <w:sz w:val="26"/>
          <w:szCs w:val="26"/>
          <w:lang w:val="vi-VN"/>
        </w:rPr>
        <w:t>.</w:t>
      </w:r>
    </w:p>
    <w:p w:rsidR="00321F11" w:rsidRDefault="00321F11" w:rsidP="00321F11">
      <w:pPr>
        <w:spacing w:line="300" w:lineRule="auto"/>
        <w:ind w:firstLine="612"/>
        <w:jc w:val="both"/>
        <w:rPr>
          <w:sz w:val="26"/>
          <w:szCs w:val="26"/>
          <w:lang w:val="en-GB"/>
        </w:rPr>
      </w:pPr>
      <w:r>
        <w:rPr>
          <w:color w:val="000000"/>
          <w:sz w:val="26"/>
          <w:szCs w:val="26"/>
          <w:lang w:val="vi-VN"/>
        </w:rPr>
        <w:t>NEASC.</w:t>
      </w:r>
      <w:r>
        <w:rPr>
          <w:color w:val="000000"/>
          <w:sz w:val="26"/>
          <w:szCs w:val="26"/>
          <w:lang w:val="en-GB"/>
        </w:rPr>
        <w:t>9</w:t>
      </w:r>
      <w:r w:rsidRPr="008B43AE">
        <w:rPr>
          <w:color w:val="000000"/>
          <w:sz w:val="26"/>
          <w:szCs w:val="26"/>
          <w:lang w:val="vi-VN"/>
        </w:rPr>
        <w:t>.</w:t>
      </w:r>
      <w:r w:rsidRPr="008B43AE">
        <w:rPr>
          <w:sz w:val="26"/>
          <w:szCs w:val="26"/>
          <w:lang w:val="vi-VN"/>
        </w:rPr>
        <w:t xml:space="preserve">13. </w:t>
      </w:r>
      <w:r>
        <w:rPr>
          <w:color w:val="000000"/>
          <w:sz w:val="26"/>
          <w:szCs w:val="26"/>
          <w:lang w:val="vi-VN"/>
        </w:rPr>
        <w:t>Trường đại học thành viên</w:t>
      </w:r>
      <w:r w:rsidRPr="008B43AE">
        <w:rPr>
          <w:sz w:val="26"/>
          <w:szCs w:val="26"/>
          <w:lang w:val="vi-VN"/>
        </w:rPr>
        <w:t xml:space="preserve"> định kỳ đánh giá mức độ đầy đủ, chính xác, cập nhật và dễ tiếp cận của các văn bản tài liệu giới thiệu về cơ sở đào tạo dưới dạng ấn phẩm và điện tử. Kết quả đánh giá được sử dụng để cải tiến chất lượng công tác công khai thông tin.</w:t>
      </w:r>
    </w:p>
    <w:p w:rsidR="00321F11" w:rsidRPr="008B43AE" w:rsidRDefault="00321F11" w:rsidP="00321F11">
      <w:pPr>
        <w:spacing w:line="300" w:lineRule="auto"/>
        <w:ind w:firstLine="612"/>
        <w:jc w:val="both"/>
        <w:rPr>
          <w:b/>
          <w:sz w:val="26"/>
          <w:szCs w:val="26"/>
          <w:lang w:val="vi-VN"/>
        </w:rPr>
      </w:pPr>
      <w:r w:rsidRPr="008B43AE">
        <w:rPr>
          <w:b/>
          <w:sz w:val="26"/>
          <w:szCs w:val="26"/>
          <w:lang w:val="vi-VN"/>
        </w:rPr>
        <w:lastRenderedPageBreak/>
        <w:t>Tiêu chuẩn 1</w:t>
      </w:r>
      <w:r>
        <w:rPr>
          <w:b/>
          <w:sz w:val="26"/>
          <w:szCs w:val="26"/>
          <w:lang w:val="en-GB"/>
        </w:rPr>
        <w:t>0</w:t>
      </w:r>
      <w:r w:rsidRPr="008B43AE">
        <w:rPr>
          <w:b/>
          <w:sz w:val="26"/>
          <w:szCs w:val="26"/>
          <w:lang w:val="vi-VN"/>
        </w:rPr>
        <w:t>. Tính thống nhất (Integrity)</w:t>
      </w:r>
    </w:p>
    <w:p w:rsidR="00321F11" w:rsidRPr="008B43AE" w:rsidRDefault="00321F11" w:rsidP="00321F11">
      <w:pPr>
        <w:spacing w:line="300" w:lineRule="auto"/>
        <w:ind w:firstLine="612"/>
        <w:jc w:val="both"/>
        <w:rPr>
          <w:sz w:val="26"/>
          <w:szCs w:val="26"/>
          <w:lang w:val="vi-VN"/>
        </w:rPr>
      </w:pPr>
      <w:r>
        <w:rPr>
          <w:sz w:val="26"/>
          <w:szCs w:val="26"/>
          <w:lang w:val="vi-VN"/>
        </w:rPr>
        <w:t>NEASC.1</w:t>
      </w:r>
      <w:r>
        <w:rPr>
          <w:sz w:val="26"/>
          <w:szCs w:val="26"/>
          <w:lang w:val="en-GB"/>
        </w:rPr>
        <w:t>0</w:t>
      </w:r>
      <w:r w:rsidRPr="008B43AE">
        <w:rPr>
          <w:sz w:val="26"/>
          <w:szCs w:val="26"/>
          <w:lang w:val="vi-VN"/>
        </w:rPr>
        <w:t xml:space="preserve">.1. Các thành viên trong cộng đồng </w:t>
      </w:r>
      <w:r>
        <w:rPr>
          <w:sz w:val="26"/>
          <w:szCs w:val="26"/>
          <w:lang w:val="vi-VN"/>
        </w:rPr>
        <w:t>trường đại học thành viên</w:t>
      </w:r>
      <w:r w:rsidRPr="008B43AE">
        <w:rPr>
          <w:sz w:val="26"/>
          <w:szCs w:val="26"/>
          <w:lang w:val="vi-VN"/>
        </w:rPr>
        <w:t xml:space="preserve"> từ ban lãnh đạo đến cán bộ, giảng viên, nhân viên và người học hành động có trách nhiệm và thống nhất; đơn vị hỗ trợ một cách hệ thống để thực hiện điều này. Ban lãnh đạo </w:t>
      </w:r>
      <w:r>
        <w:rPr>
          <w:sz w:val="26"/>
          <w:szCs w:val="26"/>
          <w:lang w:val="vi-VN"/>
        </w:rPr>
        <w:t>trường đại học thành viên</w:t>
      </w:r>
      <w:r w:rsidRPr="008B43AE">
        <w:rPr>
          <w:sz w:val="26"/>
          <w:szCs w:val="26"/>
          <w:lang w:val="vi-VN"/>
        </w:rPr>
        <w:t xml:space="preserve"> xây dựng và duy trì bầu không khí đoàn kết. Các thành viên trong toàn đơn vị hiểu và chịu trách nhiệm trong việc bảo đảm tính thống nhất trong đơn vị.</w:t>
      </w:r>
    </w:p>
    <w:p w:rsidR="00321F11" w:rsidRPr="008B43AE" w:rsidRDefault="00321F11" w:rsidP="00321F11">
      <w:pPr>
        <w:spacing w:line="300" w:lineRule="auto"/>
        <w:ind w:firstLine="612"/>
        <w:jc w:val="both"/>
        <w:rPr>
          <w:spacing w:val="-2"/>
          <w:sz w:val="26"/>
          <w:szCs w:val="26"/>
          <w:lang w:val="vi-VN"/>
        </w:rPr>
      </w:pPr>
      <w:r>
        <w:rPr>
          <w:spacing w:val="-2"/>
          <w:sz w:val="26"/>
          <w:szCs w:val="26"/>
          <w:lang w:val="vi-VN"/>
        </w:rPr>
        <w:t>NEASC.1</w:t>
      </w:r>
      <w:r>
        <w:rPr>
          <w:spacing w:val="-2"/>
          <w:sz w:val="26"/>
          <w:szCs w:val="26"/>
          <w:lang w:val="en-GB"/>
        </w:rPr>
        <w:t>0</w:t>
      </w:r>
      <w:r w:rsidRPr="008B43AE">
        <w:rPr>
          <w:spacing w:val="-2"/>
          <w:sz w:val="26"/>
          <w:szCs w:val="26"/>
          <w:lang w:val="vi-VN"/>
        </w:rPr>
        <w:t xml:space="preserve">.2. Các mối quan hệ của </w:t>
      </w:r>
      <w:r>
        <w:rPr>
          <w:spacing w:val="-2"/>
          <w:sz w:val="26"/>
          <w:szCs w:val="26"/>
          <w:lang w:val="vi-VN"/>
        </w:rPr>
        <w:t>trường đại học thành viên</w:t>
      </w:r>
      <w:r w:rsidRPr="008B43AE">
        <w:rPr>
          <w:spacing w:val="-2"/>
          <w:sz w:val="26"/>
          <w:szCs w:val="26"/>
          <w:lang w:val="vi-VN"/>
        </w:rPr>
        <w:t xml:space="preserve"> với các tổ chức trong và ngoài đơn vị thể hiện tính trung thực, minh bạch và công bằng. Đơn vị có các chính sách và quy trình phù hợp đối với quyền sở hữu trí tuệ, tránh xung đột lợi ích, quyền riêng tư, công bằng đối với cán bộ, giảng viên, nhân viên và người học.</w:t>
      </w:r>
    </w:p>
    <w:p w:rsidR="00321F11" w:rsidRPr="008B43AE" w:rsidRDefault="00321F11" w:rsidP="00321F11">
      <w:pPr>
        <w:spacing w:line="300" w:lineRule="auto"/>
        <w:ind w:firstLine="612"/>
        <w:jc w:val="both"/>
        <w:rPr>
          <w:sz w:val="26"/>
          <w:szCs w:val="26"/>
          <w:lang w:val="vi-VN"/>
        </w:rPr>
      </w:pPr>
      <w:r>
        <w:rPr>
          <w:sz w:val="26"/>
          <w:szCs w:val="26"/>
          <w:lang w:val="vi-VN"/>
        </w:rPr>
        <w:t>NEASC.1</w:t>
      </w:r>
      <w:r>
        <w:rPr>
          <w:sz w:val="26"/>
          <w:szCs w:val="26"/>
          <w:lang w:val="en-GB"/>
        </w:rPr>
        <w:t>0</w:t>
      </w:r>
      <w:r w:rsidRPr="008B43AE">
        <w:rPr>
          <w:sz w:val="26"/>
          <w:szCs w:val="26"/>
          <w:lang w:val="vi-VN"/>
        </w:rPr>
        <w:t xml:space="preserve">.3. </w:t>
      </w:r>
      <w:r>
        <w:rPr>
          <w:color w:val="000000"/>
          <w:sz w:val="26"/>
          <w:szCs w:val="26"/>
          <w:lang w:val="vi-VN"/>
        </w:rPr>
        <w:t>Trường đại học thành viên</w:t>
      </w:r>
      <w:r w:rsidRPr="008B43AE">
        <w:rPr>
          <w:sz w:val="26"/>
          <w:szCs w:val="26"/>
          <w:lang w:val="vi-VN"/>
        </w:rPr>
        <w:t xml:space="preserve"> cam kết đảm bảo quyền tự do học tập và phổ biến kiến thức; giảng viên và người học được tự chủ dạy và học trong lĩnh vực của mình, được tìm hiểu mọi số liệu liên quan và được dẫn dắt bởi các kết quả nghiên cứu học thuật.</w:t>
      </w:r>
    </w:p>
    <w:p w:rsidR="00321F11" w:rsidRPr="008B43AE" w:rsidRDefault="00321F11" w:rsidP="00321F11">
      <w:pPr>
        <w:spacing w:line="300" w:lineRule="auto"/>
        <w:ind w:firstLine="612"/>
        <w:jc w:val="both"/>
        <w:rPr>
          <w:spacing w:val="-4"/>
          <w:sz w:val="26"/>
          <w:szCs w:val="26"/>
          <w:lang w:val="vi-VN"/>
        </w:rPr>
      </w:pPr>
      <w:r>
        <w:rPr>
          <w:spacing w:val="-4"/>
          <w:sz w:val="26"/>
          <w:szCs w:val="26"/>
          <w:lang w:val="vi-VN"/>
        </w:rPr>
        <w:t>NEASC.1</w:t>
      </w:r>
      <w:r>
        <w:rPr>
          <w:spacing w:val="-4"/>
          <w:sz w:val="26"/>
          <w:szCs w:val="26"/>
          <w:lang w:val="en-GB"/>
        </w:rPr>
        <w:t>0</w:t>
      </w:r>
      <w:r w:rsidRPr="008B43AE">
        <w:rPr>
          <w:spacing w:val="-4"/>
          <w:sz w:val="26"/>
          <w:szCs w:val="26"/>
          <w:lang w:val="vi-VN"/>
        </w:rPr>
        <w:t xml:space="preserve">.4. </w:t>
      </w:r>
      <w:r>
        <w:rPr>
          <w:color w:val="000000"/>
          <w:spacing w:val="-4"/>
          <w:sz w:val="26"/>
          <w:szCs w:val="26"/>
          <w:lang w:val="vi-VN"/>
        </w:rPr>
        <w:t>Trường đại học thành viên</w:t>
      </w:r>
      <w:r w:rsidRPr="008B43AE">
        <w:rPr>
          <w:spacing w:val="-4"/>
          <w:sz w:val="26"/>
          <w:szCs w:val="26"/>
          <w:lang w:val="vi-VN"/>
        </w:rPr>
        <w:t xml:space="preserve"> tuân thủ các quy định không phân biệt đối xử trong tuyển sinh, tuyển dụng, đánh giá, khen thưởng và kỷ luật; khuyến khích việc tôn trọng và hỗ trợ những đối tượng có các đặc điểm và nguồn gốc khác nhau.</w:t>
      </w:r>
    </w:p>
    <w:p w:rsidR="00321F11" w:rsidRPr="008B43AE" w:rsidRDefault="00321F11" w:rsidP="00321F11">
      <w:pPr>
        <w:spacing w:line="300" w:lineRule="auto"/>
        <w:ind w:firstLine="612"/>
        <w:jc w:val="both"/>
        <w:rPr>
          <w:sz w:val="26"/>
          <w:szCs w:val="26"/>
          <w:lang w:val="vi-VN"/>
        </w:rPr>
      </w:pPr>
      <w:r>
        <w:rPr>
          <w:sz w:val="26"/>
          <w:szCs w:val="26"/>
          <w:lang w:val="vi-VN"/>
        </w:rPr>
        <w:t>NEASC.1</w:t>
      </w:r>
      <w:r>
        <w:rPr>
          <w:sz w:val="26"/>
          <w:szCs w:val="26"/>
          <w:lang w:val="en-GB"/>
        </w:rPr>
        <w:t>0</w:t>
      </w:r>
      <w:r w:rsidRPr="008B43AE">
        <w:rPr>
          <w:sz w:val="26"/>
          <w:szCs w:val="26"/>
          <w:lang w:val="vi-VN"/>
        </w:rPr>
        <w:t xml:space="preserve">.5. </w:t>
      </w:r>
      <w:r>
        <w:rPr>
          <w:color w:val="000000"/>
          <w:sz w:val="26"/>
          <w:szCs w:val="26"/>
          <w:lang w:val="vi-VN"/>
        </w:rPr>
        <w:t>Trường đại học thành viên</w:t>
      </w:r>
      <w:r w:rsidRPr="008B43AE">
        <w:rPr>
          <w:sz w:val="26"/>
          <w:szCs w:val="26"/>
          <w:lang w:val="vi-VN"/>
        </w:rPr>
        <w:t xml:space="preserve"> xây dựng và công bố các chính sách rõ ràng để đảm bảo sự thống nhất và đoàn kết trong đơn vị.</w:t>
      </w:r>
    </w:p>
    <w:p w:rsidR="00321F11" w:rsidRPr="008B43AE" w:rsidRDefault="00321F11" w:rsidP="00321F11">
      <w:pPr>
        <w:spacing w:line="300" w:lineRule="auto"/>
        <w:ind w:firstLine="612"/>
        <w:jc w:val="both"/>
        <w:rPr>
          <w:sz w:val="26"/>
          <w:szCs w:val="26"/>
          <w:lang w:val="vi-VN"/>
        </w:rPr>
      </w:pPr>
      <w:r>
        <w:rPr>
          <w:sz w:val="26"/>
          <w:szCs w:val="26"/>
          <w:lang w:val="vi-VN"/>
        </w:rPr>
        <w:t>NEASC.1</w:t>
      </w:r>
      <w:r>
        <w:rPr>
          <w:sz w:val="26"/>
          <w:szCs w:val="26"/>
          <w:lang w:val="en-GB"/>
        </w:rPr>
        <w:t>0</w:t>
      </w:r>
      <w:r w:rsidRPr="008B43AE">
        <w:rPr>
          <w:sz w:val="26"/>
          <w:szCs w:val="26"/>
          <w:lang w:val="vi-VN"/>
        </w:rPr>
        <w:t xml:space="preserve">.6. </w:t>
      </w:r>
      <w:r>
        <w:rPr>
          <w:color w:val="000000"/>
          <w:sz w:val="26"/>
          <w:szCs w:val="26"/>
          <w:lang w:val="vi-VN"/>
        </w:rPr>
        <w:t>Trường đại học thành viên</w:t>
      </w:r>
      <w:r w:rsidRPr="008B43AE">
        <w:rPr>
          <w:sz w:val="26"/>
          <w:szCs w:val="26"/>
          <w:lang w:val="vi-VN"/>
        </w:rPr>
        <w:t xml:space="preserve"> định kỳ đánh giá các chính sách và điều kiện hỗ trợ cho việc thực hiện đoàn kết, thống nhất trong đơn vị. Kết quả đánh giá được sử dụng để cải tiến chất lượng.</w:t>
      </w:r>
    </w:p>
    <w:p w:rsidR="00321F11" w:rsidRPr="00813385" w:rsidRDefault="00321F11" w:rsidP="00321F11">
      <w:pPr>
        <w:spacing w:line="300" w:lineRule="auto"/>
        <w:jc w:val="center"/>
        <w:rPr>
          <w:rFonts w:eastAsia="MS Mincho"/>
          <w:b/>
          <w:sz w:val="28"/>
          <w:szCs w:val="28"/>
          <w:highlight w:val="yellow"/>
        </w:rPr>
      </w:pPr>
      <w:r>
        <w:rPr>
          <w:rFonts w:eastAsia="MS Mincho"/>
          <w:b/>
          <w:sz w:val="28"/>
          <w:szCs w:val="26"/>
        </w:rPr>
        <w:br w:type="page"/>
      </w:r>
      <w:r w:rsidRPr="00813385">
        <w:rPr>
          <w:b/>
          <w:bCs/>
          <w:sz w:val="28"/>
          <w:szCs w:val="28"/>
          <w:highlight w:val="yellow"/>
        </w:rPr>
        <w:lastRenderedPageBreak/>
        <w:t xml:space="preserve">Phụ lục 3. </w:t>
      </w:r>
      <w:r w:rsidRPr="00813385">
        <w:rPr>
          <w:rFonts w:eastAsia="MS Mincho"/>
          <w:b/>
          <w:sz w:val="28"/>
          <w:szCs w:val="28"/>
          <w:highlight w:val="yellow"/>
        </w:rPr>
        <w:t>Tiêu chuẩn đánh giá chất lượng chương trình đào tạo</w:t>
      </w:r>
    </w:p>
    <w:p w:rsidR="00321F11" w:rsidRPr="00813385" w:rsidRDefault="00321F11" w:rsidP="00321F11">
      <w:pPr>
        <w:spacing w:line="300" w:lineRule="auto"/>
        <w:jc w:val="center"/>
        <w:rPr>
          <w:b/>
          <w:sz w:val="28"/>
          <w:szCs w:val="28"/>
          <w:highlight w:val="yellow"/>
        </w:rPr>
      </w:pPr>
      <w:r w:rsidRPr="00813385">
        <w:rPr>
          <w:rFonts w:eastAsia="MS Mincho"/>
          <w:b/>
          <w:sz w:val="28"/>
          <w:szCs w:val="28"/>
          <w:highlight w:val="yellow"/>
        </w:rPr>
        <w:t xml:space="preserve">theo định hướng </w:t>
      </w:r>
      <w:r w:rsidRPr="00813385">
        <w:rPr>
          <w:b/>
          <w:sz w:val="28"/>
          <w:szCs w:val="28"/>
          <w:highlight w:val="yellow"/>
        </w:rPr>
        <w:t xml:space="preserve">chuẩn đánh giá chất lượng chương trình đào tạo </w:t>
      </w:r>
    </w:p>
    <w:p w:rsidR="00321F11" w:rsidRDefault="00321F11" w:rsidP="00321F11">
      <w:pPr>
        <w:spacing w:line="300" w:lineRule="auto"/>
        <w:jc w:val="center"/>
        <w:rPr>
          <w:rFonts w:eastAsia="MS Mincho"/>
          <w:b/>
          <w:sz w:val="28"/>
          <w:szCs w:val="28"/>
        </w:rPr>
      </w:pPr>
      <w:r w:rsidRPr="00813385">
        <w:rPr>
          <w:b/>
          <w:sz w:val="28"/>
          <w:szCs w:val="28"/>
          <w:highlight w:val="yellow"/>
        </w:rPr>
        <w:t xml:space="preserve">của Mạng lưới các trường đại học Đông Nam Á </w:t>
      </w:r>
      <w:r w:rsidRPr="00813385">
        <w:rPr>
          <w:rFonts w:eastAsia="MS Mincho"/>
          <w:b/>
          <w:sz w:val="28"/>
          <w:szCs w:val="28"/>
          <w:highlight w:val="yellow"/>
        </w:rPr>
        <w:t>(AUN)</w:t>
      </w:r>
    </w:p>
    <w:p w:rsidR="00321F11" w:rsidRPr="008768E0" w:rsidRDefault="00321F11" w:rsidP="00321F11">
      <w:pPr>
        <w:spacing w:line="300" w:lineRule="auto"/>
        <w:jc w:val="center"/>
        <w:rPr>
          <w:rFonts w:eastAsia="MS Mincho"/>
          <w:b/>
          <w:sz w:val="28"/>
          <w:szCs w:val="28"/>
        </w:rPr>
      </w:pPr>
    </w:p>
    <w:p w:rsidR="00321F11" w:rsidRPr="007B2FA4" w:rsidRDefault="00321F11" w:rsidP="00321F11">
      <w:pPr>
        <w:shd w:val="clear" w:color="auto" w:fill="FFFFFF"/>
        <w:autoSpaceDE w:val="0"/>
        <w:autoSpaceDN w:val="0"/>
        <w:spacing w:line="300" w:lineRule="auto"/>
        <w:ind w:firstLine="709"/>
        <w:jc w:val="both"/>
        <w:rPr>
          <w:b/>
          <w:bCs/>
          <w:sz w:val="26"/>
          <w:szCs w:val="26"/>
          <w:lang w:val="pt-BR"/>
        </w:rPr>
      </w:pPr>
      <w:r w:rsidRPr="008768E0">
        <w:rPr>
          <w:b/>
          <w:bCs/>
          <w:sz w:val="26"/>
          <w:szCs w:val="26"/>
          <w:lang w:val="pt-BR"/>
        </w:rPr>
        <w:t xml:space="preserve">Tiêu chuẩn </w:t>
      </w:r>
      <w:r w:rsidRPr="007B2FA4">
        <w:rPr>
          <w:b/>
          <w:bCs/>
          <w:sz w:val="26"/>
          <w:szCs w:val="26"/>
          <w:lang w:val="pt-BR"/>
        </w:rPr>
        <w:t>1</w:t>
      </w:r>
      <w:r w:rsidRPr="007B2FA4">
        <w:rPr>
          <w:b/>
          <w:sz w:val="26"/>
          <w:szCs w:val="26"/>
          <w:lang w:val="pt-BR"/>
        </w:rPr>
        <w:t xml:space="preserve">. </w:t>
      </w:r>
      <w:r w:rsidRPr="007B2FA4">
        <w:rPr>
          <w:b/>
          <w:bCs/>
          <w:sz w:val="26"/>
          <w:szCs w:val="26"/>
          <w:lang w:val="pt-BR"/>
        </w:rPr>
        <w:t>Chuẩn đầu ra củ</w:t>
      </w:r>
      <w:r>
        <w:rPr>
          <w:b/>
          <w:bCs/>
          <w:sz w:val="26"/>
          <w:szCs w:val="26"/>
          <w:lang w:val="pt-BR"/>
        </w:rPr>
        <w:t>a chương trình đào tạo</w:t>
      </w:r>
      <w:r w:rsidRPr="007B2FA4">
        <w:rPr>
          <w:b/>
          <w:bCs/>
          <w:sz w:val="26"/>
          <w:szCs w:val="26"/>
          <w:lang w:val="pt-BR"/>
        </w:rPr>
        <w:tab/>
      </w:r>
    </w:p>
    <w:p w:rsidR="00321F11" w:rsidRPr="00E07F30" w:rsidRDefault="00321F11" w:rsidP="00325751">
      <w:pPr>
        <w:pStyle w:val="ListParagraph"/>
        <w:numPr>
          <w:ilvl w:val="1"/>
          <w:numId w:val="1"/>
        </w:numPr>
        <w:shd w:val="clear" w:color="auto" w:fill="FFFFFF"/>
        <w:tabs>
          <w:tab w:val="left" w:pos="1134"/>
        </w:tabs>
        <w:autoSpaceDE w:val="0"/>
        <w:autoSpaceDN w:val="0"/>
        <w:spacing w:line="300" w:lineRule="auto"/>
        <w:ind w:left="0" w:firstLine="709"/>
        <w:jc w:val="both"/>
        <w:rPr>
          <w:spacing w:val="4"/>
          <w:sz w:val="26"/>
          <w:szCs w:val="26"/>
          <w:shd w:val="clear" w:color="auto" w:fill="FFFFFF"/>
          <w:lang w:val="pt-BR"/>
        </w:rPr>
      </w:pPr>
      <w:r>
        <w:rPr>
          <w:spacing w:val="4"/>
          <w:sz w:val="26"/>
          <w:szCs w:val="26"/>
          <w:lang w:val="pt-BR"/>
        </w:rPr>
        <w:t xml:space="preserve"> </w:t>
      </w:r>
      <w:r w:rsidRPr="00E07F30">
        <w:rPr>
          <w:spacing w:val="4"/>
          <w:sz w:val="26"/>
          <w:szCs w:val="26"/>
          <w:lang w:val="pt-BR"/>
        </w:rPr>
        <w:t xml:space="preserve">Chuẩn đầu ra của </w:t>
      </w:r>
      <w:r>
        <w:rPr>
          <w:spacing w:val="4"/>
          <w:sz w:val="26"/>
          <w:szCs w:val="26"/>
          <w:lang w:val="pt-BR"/>
        </w:rPr>
        <w:t>CTĐT</w:t>
      </w:r>
      <w:r w:rsidRPr="00E07F30">
        <w:rPr>
          <w:spacing w:val="4"/>
          <w:sz w:val="26"/>
          <w:szCs w:val="26"/>
          <w:lang w:val="pt-BR"/>
        </w:rPr>
        <w:t>, bao gồm kiến thức, thái độ, kỹ năn</w:t>
      </w:r>
      <w:r w:rsidRPr="00E07F30">
        <w:rPr>
          <w:spacing w:val="4"/>
          <w:sz w:val="26"/>
          <w:szCs w:val="26"/>
          <w:shd w:val="clear" w:color="auto" w:fill="FFFFFF"/>
          <w:lang w:val="pt-BR"/>
        </w:rPr>
        <w:t xml:space="preserve">g cơ bản và kiến thức, thái độ, kĩ năng nghề nghiệp mà người tốt nghiệp cần đạt được, </w:t>
      </w:r>
      <w:r w:rsidRPr="00E07F30">
        <w:rPr>
          <w:spacing w:val="4"/>
          <w:sz w:val="26"/>
          <w:szCs w:val="26"/>
          <w:lang w:val="pt-BR"/>
        </w:rPr>
        <w:t>được xác định rõ ràng</w:t>
      </w:r>
      <w:r w:rsidRPr="00E07F30">
        <w:rPr>
          <w:spacing w:val="4"/>
          <w:sz w:val="26"/>
          <w:szCs w:val="26"/>
          <w:shd w:val="clear" w:color="auto" w:fill="FFFFFF"/>
          <w:lang w:val="pt-BR"/>
        </w:rPr>
        <w:t xml:space="preserve"> và được thể hiện trong </w:t>
      </w:r>
      <w:r>
        <w:rPr>
          <w:spacing w:val="4"/>
          <w:sz w:val="26"/>
          <w:szCs w:val="26"/>
          <w:shd w:val="clear" w:color="auto" w:fill="FFFFFF"/>
          <w:lang w:val="pt-BR"/>
        </w:rPr>
        <w:t>CTĐT</w:t>
      </w:r>
      <w:r w:rsidRPr="00E07F30">
        <w:rPr>
          <w:spacing w:val="4"/>
          <w:sz w:val="26"/>
          <w:szCs w:val="26"/>
          <w:shd w:val="clear" w:color="auto" w:fill="FFFFFF"/>
          <w:lang w:val="pt-BR"/>
        </w:rPr>
        <w:t>;</w:t>
      </w:r>
    </w:p>
    <w:p w:rsidR="00321F11" w:rsidRPr="00E07F30" w:rsidRDefault="00321F11" w:rsidP="00325751">
      <w:pPr>
        <w:pStyle w:val="ListParagraph"/>
        <w:numPr>
          <w:ilvl w:val="1"/>
          <w:numId w:val="1"/>
        </w:numPr>
        <w:shd w:val="clear" w:color="auto" w:fill="FFFFFF"/>
        <w:tabs>
          <w:tab w:val="left" w:pos="1134"/>
        </w:tabs>
        <w:autoSpaceDE w:val="0"/>
        <w:autoSpaceDN w:val="0"/>
        <w:spacing w:line="300" w:lineRule="auto"/>
        <w:ind w:left="0" w:firstLine="709"/>
        <w:jc w:val="both"/>
        <w:rPr>
          <w:spacing w:val="4"/>
          <w:sz w:val="26"/>
          <w:szCs w:val="26"/>
          <w:shd w:val="clear" w:color="auto" w:fill="FFFFFF"/>
          <w:lang w:val="pt-BR"/>
        </w:rPr>
      </w:pPr>
      <w:r>
        <w:rPr>
          <w:spacing w:val="4"/>
          <w:sz w:val="26"/>
          <w:szCs w:val="26"/>
          <w:shd w:val="clear" w:color="auto" w:fill="FFFFFF"/>
          <w:lang w:val="pt-BR"/>
        </w:rPr>
        <w:t xml:space="preserve"> CTĐT khuyến khích khả năng học tập suốt đời;</w:t>
      </w:r>
    </w:p>
    <w:p w:rsidR="00321F11" w:rsidRPr="007B2FA4" w:rsidRDefault="00321F11" w:rsidP="00321F11">
      <w:pPr>
        <w:shd w:val="clear" w:color="auto" w:fill="FFFFFF"/>
        <w:autoSpaceDE w:val="0"/>
        <w:autoSpaceDN w:val="0"/>
        <w:spacing w:line="300" w:lineRule="auto"/>
        <w:ind w:firstLine="720"/>
        <w:jc w:val="both"/>
        <w:rPr>
          <w:sz w:val="26"/>
          <w:szCs w:val="26"/>
          <w:lang w:val="pt-BR"/>
        </w:rPr>
      </w:pPr>
      <w:r>
        <w:rPr>
          <w:sz w:val="26"/>
          <w:szCs w:val="26"/>
          <w:lang w:val="pt-BR"/>
        </w:rPr>
        <w:t>1.3</w:t>
      </w:r>
      <w:r w:rsidRPr="007B2FA4">
        <w:rPr>
          <w:sz w:val="26"/>
          <w:szCs w:val="26"/>
          <w:lang w:val="pt-BR"/>
        </w:rPr>
        <w:t xml:space="preserve">. </w:t>
      </w:r>
      <w:r>
        <w:rPr>
          <w:sz w:val="26"/>
          <w:szCs w:val="26"/>
          <w:lang w:val="pt-BR"/>
        </w:rPr>
        <w:t>CTĐT</w:t>
      </w:r>
      <w:r w:rsidRPr="007B2FA4">
        <w:rPr>
          <w:sz w:val="26"/>
          <w:szCs w:val="26"/>
          <w:lang w:val="pt-BR"/>
        </w:rPr>
        <w:t xml:space="preserve"> trang bị cho người tốt nghiệp những năng lực đáp ứng nhu cầu của xã hội và của tất cả các đối tượng liên quan;</w:t>
      </w:r>
    </w:p>
    <w:p w:rsidR="00321F11" w:rsidRPr="007B2FA4" w:rsidRDefault="00321F11" w:rsidP="00321F11">
      <w:pPr>
        <w:shd w:val="clear" w:color="auto" w:fill="FFFFFF"/>
        <w:autoSpaceDE w:val="0"/>
        <w:autoSpaceDN w:val="0"/>
        <w:spacing w:line="300" w:lineRule="auto"/>
        <w:ind w:firstLine="720"/>
        <w:jc w:val="both"/>
        <w:rPr>
          <w:b/>
          <w:bCs/>
          <w:spacing w:val="-2"/>
          <w:sz w:val="26"/>
          <w:szCs w:val="26"/>
          <w:lang w:val="pt-BR"/>
        </w:rPr>
      </w:pPr>
      <w:r>
        <w:rPr>
          <w:spacing w:val="-2"/>
          <w:sz w:val="26"/>
          <w:szCs w:val="26"/>
          <w:lang w:val="pt-BR"/>
        </w:rPr>
        <w:t>1.4</w:t>
      </w:r>
      <w:r w:rsidRPr="007B2FA4">
        <w:rPr>
          <w:spacing w:val="-2"/>
          <w:sz w:val="26"/>
          <w:szCs w:val="26"/>
          <w:lang w:val="pt-BR"/>
        </w:rPr>
        <w:t xml:space="preserve">. </w:t>
      </w:r>
      <w:r>
        <w:rPr>
          <w:spacing w:val="-2"/>
          <w:sz w:val="26"/>
          <w:szCs w:val="26"/>
          <w:lang w:val="pt-BR"/>
        </w:rPr>
        <w:t>CTĐT</w:t>
      </w:r>
      <w:r w:rsidRPr="007B2FA4">
        <w:rPr>
          <w:spacing w:val="-2"/>
          <w:sz w:val="26"/>
          <w:szCs w:val="26"/>
          <w:lang w:val="pt-BR"/>
        </w:rPr>
        <w:t xml:space="preserve"> trang bị cho người tốt nghiệp khả năng học lên, học suốt đời, phát triển nghề nghiệp, chuyển đổi nghề và phát triển nhân cách.</w:t>
      </w:r>
    </w:p>
    <w:p w:rsidR="00321F11" w:rsidRPr="007B2FA4" w:rsidRDefault="00321F11" w:rsidP="00321F11">
      <w:pPr>
        <w:shd w:val="clear" w:color="auto" w:fill="FFFFFF"/>
        <w:spacing w:line="300" w:lineRule="auto"/>
        <w:ind w:firstLine="720"/>
        <w:jc w:val="both"/>
        <w:rPr>
          <w:b/>
          <w:bCs/>
          <w:sz w:val="26"/>
          <w:szCs w:val="26"/>
          <w:lang w:val="pt-BR"/>
        </w:rPr>
      </w:pPr>
      <w:r w:rsidRPr="007B2FA4">
        <w:rPr>
          <w:b/>
          <w:bCs/>
          <w:sz w:val="26"/>
          <w:szCs w:val="26"/>
          <w:lang w:val="pt-BR"/>
        </w:rPr>
        <w:t xml:space="preserve">Tiêu chuẩn 2. </w:t>
      </w:r>
      <w:r>
        <w:rPr>
          <w:b/>
          <w:bCs/>
          <w:sz w:val="26"/>
          <w:szCs w:val="26"/>
          <w:lang w:val="pt-BR"/>
        </w:rPr>
        <w:t>Bản mô tả chương trình đào tạo</w:t>
      </w:r>
      <w:r w:rsidRPr="007B2FA4">
        <w:rPr>
          <w:b/>
          <w:bCs/>
          <w:sz w:val="26"/>
          <w:szCs w:val="26"/>
          <w:lang w:val="pt-BR"/>
        </w:rPr>
        <w:tab/>
      </w:r>
    </w:p>
    <w:p w:rsidR="00321F11" w:rsidRPr="007B2FA4" w:rsidRDefault="00321F11" w:rsidP="00321F11">
      <w:pPr>
        <w:shd w:val="clear" w:color="auto" w:fill="FFFFFF"/>
        <w:spacing w:line="300" w:lineRule="auto"/>
        <w:ind w:firstLine="720"/>
        <w:jc w:val="both"/>
        <w:rPr>
          <w:sz w:val="26"/>
          <w:szCs w:val="26"/>
          <w:lang w:val="pt-BR"/>
        </w:rPr>
      </w:pPr>
      <w:r w:rsidRPr="007B2FA4">
        <w:rPr>
          <w:sz w:val="26"/>
          <w:szCs w:val="26"/>
          <w:lang w:val="pt-BR"/>
        </w:rPr>
        <w:t>2.1.</w:t>
      </w:r>
      <w:r w:rsidRPr="007B2FA4">
        <w:rPr>
          <w:b/>
          <w:bCs/>
          <w:sz w:val="26"/>
          <w:szCs w:val="26"/>
          <w:lang w:val="pt-BR"/>
        </w:rPr>
        <w:t xml:space="preserve"> </w:t>
      </w:r>
      <w:r>
        <w:rPr>
          <w:sz w:val="26"/>
          <w:szCs w:val="26"/>
          <w:lang w:val="pt-BR"/>
        </w:rPr>
        <w:t>Trường đại học thành viên</w:t>
      </w:r>
      <w:r w:rsidRPr="007B2FA4">
        <w:rPr>
          <w:sz w:val="26"/>
          <w:szCs w:val="26"/>
          <w:lang w:val="pt-BR"/>
        </w:rPr>
        <w:t xml:space="preserve"> sử dụng bản mô tả chương trình;</w:t>
      </w:r>
    </w:p>
    <w:p w:rsidR="00321F11" w:rsidRPr="00131EC3" w:rsidRDefault="00321F11" w:rsidP="00321F11">
      <w:pPr>
        <w:shd w:val="clear" w:color="auto" w:fill="FFFFFF"/>
        <w:spacing w:line="300" w:lineRule="auto"/>
        <w:ind w:firstLine="720"/>
        <w:jc w:val="both"/>
        <w:rPr>
          <w:spacing w:val="-4"/>
          <w:sz w:val="26"/>
          <w:szCs w:val="26"/>
          <w:lang w:val="pt-BR"/>
        </w:rPr>
      </w:pPr>
      <w:r w:rsidRPr="00131EC3">
        <w:rPr>
          <w:spacing w:val="-4"/>
          <w:sz w:val="26"/>
          <w:szCs w:val="26"/>
          <w:lang w:val="pt-BR"/>
        </w:rPr>
        <w:t>2.2. Bản mô tả chương trình nêu rõ chuẩn đầu ra, giải pháp và lộ trình thực hiện;</w:t>
      </w:r>
    </w:p>
    <w:p w:rsidR="00321F11" w:rsidRPr="007B2FA4" w:rsidRDefault="00321F11" w:rsidP="00321F11">
      <w:pPr>
        <w:shd w:val="clear" w:color="auto" w:fill="FFFFFF"/>
        <w:spacing w:line="300" w:lineRule="auto"/>
        <w:ind w:firstLine="720"/>
        <w:jc w:val="both"/>
        <w:rPr>
          <w:sz w:val="26"/>
          <w:szCs w:val="26"/>
          <w:lang w:val="pt-BR"/>
        </w:rPr>
      </w:pPr>
      <w:r w:rsidRPr="007B2FA4">
        <w:rPr>
          <w:sz w:val="26"/>
          <w:szCs w:val="26"/>
          <w:lang w:val="pt-BR"/>
        </w:rPr>
        <w:t>2.3. Bản mô tả chương trình được thông báo công khai cho tất cả các đối tượng liên quan.</w:t>
      </w:r>
    </w:p>
    <w:p w:rsidR="00321F11" w:rsidRPr="007B2FA4" w:rsidRDefault="00F6516C" w:rsidP="00321F11">
      <w:pPr>
        <w:shd w:val="clear" w:color="auto" w:fill="FFFFFF"/>
        <w:spacing w:line="300" w:lineRule="auto"/>
        <w:ind w:firstLine="720"/>
        <w:jc w:val="both"/>
        <w:rPr>
          <w:b/>
          <w:bCs/>
          <w:i/>
          <w:iCs/>
          <w:sz w:val="26"/>
          <w:szCs w:val="26"/>
          <w:shd w:val="clear" w:color="auto" w:fill="FFFFFF"/>
          <w:lang w:val="pt-BR"/>
        </w:rPr>
      </w:pPr>
      <w:r>
        <w:rPr>
          <w:b/>
          <w:sz w:val="26"/>
          <w:szCs w:val="26"/>
          <w:lang w:val="pt-BR"/>
        </w:rPr>
        <w:t xml:space="preserve">Tiêu chuẩn 3. </w:t>
      </w:r>
      <w:r w:rsidR="00321F11" w:rsidRPr="007B2FA4">
        <w:rPr>
          <w:b/>
          <w:sz w:val="26"/>
          <w:szCs w:val="26"/>
          <w:lang w:val="pt-BR"/>
        </w:rPr>
        <w:t xml:space="preserve">Cấu trúc và nội dung </w:t>
      </w:r>
      <w:r w:rsidR="00321F11">
        <w:rPr>
          <w:b/>
          <w:bCs/>
          <w:sz w:val="26"/>
          <w:szCs w:val="26"/>
          <w:lang w:val="pt-BR"/>
        </w:rPr>
        <w:t>chương trình đào tạo</w:t>
      </w:r>
      <w:r w:rsidR="00321F11" w:rsidRPr="007B2FA4">
        <w:rPr>
          <w:b/>
          <w:bCs/>
          <w:sz w:val="26"/>
          <w:szCs w:val="26"/>
          <w:lang w:val="pt-BR"/>
        </w:rPr>
        <w:tab/>
      </w:r>
    </w:p>
    <w:p w:rsidR="00321F11" w:rsidRPr="007B2FA4" w:rsidRDefault="00321F11" w:rsidP="00321F11">
      <w:pPr>
        <w:shd w:val="clear" w:color="auto" w:fill="FFFFFF"/>
        <w:spacing w:line="300" w:lineRule="auto"/>
        <w:ind w:firstLine="720"/>
        <w:jc w:val="both"/>
        <w:rPr>
          <w:b/>
          <w:i/>
          <w:sz w:val="26"/>
          <w:szCs w:val="26"/>
          <w:lang w:val="pt-BR"/>
        </w:rPr>
      </w:pPr>
      <w:r w:rsidRPr="007B2FA4">
        <w:rPr>
          <w:bCs/>
          <w:sz w:val="26"/>
          <w:szCs w:val="26"/>
          <w:lang w:val="pt-BR"/>
        </w:rPr>
        <w:t>3.1</w:t>
      </w:r>
      <w:r w:rsidRPr="007B2FA4">
        <w:rPr>
          <w:b/>
          <w:sz w:val="26"/>
          <w:szCs w:val="26"/>
          <w:lang w:val="pt-BR"/>
        </w:rPr>
        <w:t xml:space="preserve">. </w:t>
      </w:r>
      <w:r>
        <w:rPr>
          <w:sz w:val="26"/>
          <w:szCs w:val="26"/>
          <w:lang w:val="pt-BR"/>
        </w:rPr>
        <w:t>CTĐT</w:t>
      </w:r>
      <w:r w:rsidRPr="007B2FA4">
        <w:rPr>
          <w:sz w:val="26"/>
          <w:szCs w:val="26"/>
          <w:lang w:val="pt-BR"/>
        </w:rPr>
        <w:t xml:space="preserve"> thể hiện sự cân đối giữa các nội dung ngành, chuyên ngành và kiến thức, kỹ năng chung, cân đối giữa lí thuyết và thực hành;  </w:t>
      </w:r>
    </w:p>
    <w:p w:rsidR="00321F11" w:rsidRPr="007B2FA4" w:rsidRDefault="00321F11" w:rsidP="00321F11">
      <w:pPr>
        <w:spacing w:line="300" w:lineRule="auto"/>
        <w:ind w:firstLine="720"/>
        <w:jc w:val="both"/>
        <w:rPr>
          <w:b/>
          <w:sz w:val="26"/>
          <w:szCs w:val="26"/>
          <w:lang w:val="pt-BR"/>
        </w:rPr>
      </w:pPr>
      <w:r w:rsidRPr="007B2FA4">
        <w:rPr>
          <w:bCs/>
          <w:sz w:val="26"/>
          <w:szCs w:val="26"/>
          <w:lang w:val="pt-BR"/>
        </w:rPr>
        <w:t xml:space="preserve">3.2. </w:t>
      </w:r>
      <w:r>
        <w:rPr>
          <w:bCs/>
          <w:sz w:val="26"/>
          <w:szCs w:val="26"/>
          <w:lang w:val="pt-BR"/>
        </w:rPr>
        <w:t>CTĐT</w:t>
      </w:r>
      <w:r w:rsidRPr="007B2FA4">
        <w:rPr>
          <w:bCs/>
          <w:sz w:val="26"/>
          <w:szCs w:val="26"/>
          <w:lang w:val="pt-BR"/>
        </w:rPr>
        <w:t xml:space="preserve"> phù hợp với tầm nhìn, sứ mạng, chức năng, nhiệm vụ và nguồn lực của đơn vị;</w:t>
      </w:r>
    </w:p>
    <w:p w:rsidR="00321F11" w:rsidRPr="007B2FA4" w:rsidRDefault="00321F11" w:rsidP="00321F11">
      <w:pPr>
        <w:spacing w:line="300" w:lineRule="auto"/>
        <w:ind w:firstLine="720"/>
        <w:jc w:val="both"/>
        <w:rPr>
          <w:bCs/>
          <w:sz w:val="26"/>
          <w:szCs w:val="26"/>
          <w:lang w:val="pt-BR"/>
        </w:rPr>
      </w:pPr>
      <w:r w:rsidRPr="007B2FA4">
        <w:rPr>
          <w:bCs/>
          <w:sz w:val="26"/>
          <w:szCs w:val="26"/>
          <w:lang w:val="pt-BR"/>
        </w:rPr>
        <w:t xml:space="preserve">3.3. Các môn học trong </w:t>
      </w:r>
      <w:r>
        <w:rPr>
          <w:bCs/>
          <w:sz w:val="26"/>
          <w:szCs w:val="26"/>
          <w:lang w:val="pt-BR"/>
        </w:rPr>
        <w:t>CTĐT</w:t>
      </w:r>
      <w:r w:rsidRPr="007B2FA4">
        <w:rPr>
          <w:bCs/>
          <w:sz w:val="26"/>
          <w:szCs w:val="26"/>
          <w:lang w:val="pt-BR"/>
        </w:rPr>
        <w:t xml:space="preserve"> có đóng góp vào việc đạt chuẩn đầu ra;</w:t>
      </w:r>
    </w:p>
    <w:p w:rsidR="00321F11" w:rsidRPr="007B2FA4" w:rsidRDefault="00321F11" w:rsidP="00321F11">
      <w:pPr>
        <w:spacing w:line="300" w:lineRule="auto"/>
        <w:ind w:firstLine="720"/>
        <w:jc w:val="both"/>
        <w:rPr>
          <w:sz w:val="26"/>
          <w:szCs w:val="26"/>
          <w:lang w:val="pt-BR"/>
        </w:rPr>
      </w:pPr>
      <w:r w:rsidRPr="007B2FA4">
        <w:rPr>
          <w:bCs/>
          <w:sz w:val="26"/>
          <w:szCs w:val="26"/>
          <w:lang w:val="pt-BR"/>
        </w:rPr>
        <w:t>3.4.</w:t>
      </w:r>
      <w:r w:rsidRPr="007B2FA4">
        <w:rPr>
          <w:b/>
          <w:sz w:val="26"/>
          <w:szCs w:val="26"/>
          <w:lang w:val="pt-BR"/>
        </w:rPr>
        <w:t xml:space="preserve"> </w:t>
      </w:r>
      <w:r w:rsidRPr="007B2FA4">
        <w:rPr>
          <w:sz w:val="26"/>
          <w:szCs w:val="26"/>
          <w:lang w:val="pt-BR"/>
        </w:rPr>
        <w:t>Nội dung</w:t>
      </w:r>
      <w:r w:rsidRPr="007B2FA4">
        <w:rPr>
          <w:b/>
          <w:sz w:val="26"/>
          <w:szCs w:val="26"/>
          <w:lang w:val="pt-BR"/>
        </w:rPr>
        <w:t xml:space="preserve"> </w:t>
      </w:r>
      <w:r>
        <w:rPr>
          <w:sz w:val="26"/>
          <w:szCs w:val="26"/>
          <w:lang w:val="pt-BR"/>
        </w:rPr>
        <w:t>CTĐT</w:t>
      </w:r>
      <w:r w:rsidRPr="007B2FA4">
        <w:rPr>
          <w:sz w:val="26"/>
          <w:szCs w:val="26"/>
          <w:lang w:val="pt-BR"/>
        </w:rPr>
        <w:t xml:space="preserve"> đảm bảo triết lý sư phạm, phù hợp phương thức đào tạo theo tín chỉ; các môn học thuộc ngành đào tạo có tính tích hợp, tính liên thông, tính liên ngành, trang bị cho người học kiến thức, kỹ năng, thái độ theo yêu cầu của chuẩn đầu ra; </w:t>
      </w:r>
    </w:p>
    <w:p w:rsidR="00321F11" w:rsidRPr="007B2FA4" w:rsidRDefault="00321F11" w:rsidP="00321F11">
      <w:pPr>
        <w:spacing w:line="300" w:lineRule="auto"/>
        <w:ind w:firstLine="720"/>
        <w:jc w:val="both"/>
        <w:rPr>
          <w:sz w:val="26"/>
          <w:szCs w:val="26"/>
          <w:lang w:val="pt-BR"/>
        </w:rPr>
      </w:pPr>
      <w:r w:rsidRPr="007B2FA4">
        <w:rPr>
          <w:sz w:val="26"/>
          <w:szCs w:val="26"/>
          <w:lang w:val="pt-BR"/>
        </w:rPr>
        <w:t xml:space="preserve">3.5. </w:t>
      </w:r>
      <w:r>
        <w:rPr>
          <w:sz w:val="26"/>
          <w:szCs w:val="26"/>
          <w:lang w:val="pt-BR"/>
        </w:rPr>
        <w:t>CTĐT</w:t>
      </w:r>
      <w:r w:rsidRPr="007B2FA4">
        <w:rPr>
          <w:sz w:val="26"/>
          <w:szCs w:val="26"/>
          <w:lang w:val="pt-BR"/>
        </w:rPr>
        <w:t xml:space="preserve"> bảo đảm độ rộng, độ sâu của kiến thức và kĩ năng theo chuẩn đầu ra;</w:t>
      </w:r>
    </w:p>
    <w:p w:rsidR="00321F11" w:rsidRPr="007B2FA4" w:rsidRDefault="00321F11" w:rsidP="00321F11">
      <w:pPr>
        <w:spacing w:line="300" w:lineRule="auto"/>
        <w:ind w:firstLine="720"/>
        <w:jc w:val="both"/>
        <w:rPr>
          <w:sz w:val="26"/>
          <w:szCs w:val="26"/>
          <w:lang w:val="pt-BR"/>
        </w:rPr>
      </w:pPr>
      <w:r w:rsidRPr="007B2FA4">
        <w:rPr>
          <w:sz w:val="26"/>
          <w:szCs w:val="26"/>
          <w:lang w:val="pt-BR"/>
        </w:rPr>
        <w:t xml:space="preserve">3.6. </w:t>
      </w:r>
      <w:r>
        <w:rPr>
          <w:sz w:val="26"/>
          <w:szCs w:val="26"/>
          <w:lang w:val="pt-BR"/>
        </w:rPr>
        <w:t>CTĐT</w:t>
      </w:r>
      <w:r w:rsidRPr="007B2FA4">
        <w:rPr>
          <w:sz w:val="26"/>
          <w:szCs w:val="26"/>
          <w:lang w:val="pt-BR"/>
        </w:rPr>
        <w:t xml:space="preserve"> quy định rõ các khối kiến thức chung; khối kiến thức theo lĩnh vực; khối kiến thức theo khối ngành; khối kiến thức nhóm ngành, khối kiến thức ngành;</w:t>
      </w:r>
    </w:p>
    <w:p w:rsidR="00321F11" w:rsidRPr="007B2FA4" w:rsidRDefault="00321F11" w:rsidP="00321F11">
      <w:pPr>
        <w:spacing w:line="300" w:lineRule="auto"/>
        <w:ind w:firstLine="720"/>
        <w:jc w:val="both"/>
        <w:rPr>
          <w:b/>
          <w:sz w:val="26"/>
          <w:szCs w:val="26"/>
          <w:lang w:val="pt-BR"/>
        </w:rPr>
      </w:pPr>
      <w:r w:rsidRPr="007B2FA4">
        <w:rPr>
          <w:sz w:val="26"/>
          <w:szCs w:val="26"/>
          <w:lang w:val="pt-BR"/>
        </w:rPr>
        <w:t xml:space="preserve">3.7. Nội dung </w:t>
      </w:r>
      <w:r>
        <w:rPr>
          <w:sz w:val="26"/>
          <w:szCs w:val="26"/>
          <w:lang w:val="pt-BR"/>
        </w:rPr>
        <w:t>CTĐT</w:t>
      </w:r>
      <w:r w:rsidRPr="007B2FA4">
        <w:rPr>
          <w:sz w:val="26"/>
          <w:szCs w:val="26"/>
          <w:lang w:val="pt-BR"/>
        </w:rPr>
        <w:t xml:space="preserve"> cập nhật. </w:t>
      </w:r>
    </w:p>
    <w:p w:rsidR="00321F11" w:rsidRPr="007B2FA4" w:rsidRDefault="00321F11" w:rsidP="00321F11">
      <w:pPr>
        <w:spacing w:line="300" w:lineRule="auto"/>
        <w:ind w:firstLine="720"/>
        <w:jc w:val="both"/>
        <w:rPr>
          <w:b/>
          <w:sz w:val="26"/>
          <w:szCs w:val="26"/>
          <w:lang w:val="pt-BR"/>
        </w:rPr>
      </w:pPr>
      <w:r w:rsidRPr="007B2FA4">
        <w:rPr>
          <w:b/>
          <w:sz w:val="26"/>
          <w:szCs w:val="26"/>
          <w:lang w:val="pt-BR"/>
        </w:rPr>
        <w:t xml:space="preserve">Tiêu chuẩn 4. Chiến lược dạy và học </w:t>
      </w:r>
    </w:p>
    <w:p w:rsidR="00321F11" w:rsidRPr="007B2FA4" w:rsidRDefault="00321F11" w:rsidP="00321F11">
      <w:pPr>
        <w:spacing w:line="300" w:lineRule="auto"/>
        <w:ind w:firstLine="720"/>
        <w:jc w:val="both"/>
        <w:rPr>
          <w:bCs/>
          <w:iCs/>
          <w:spacing w:val="-8"/>
          <w:sz w:val="26"/>
          <w:szCs w:val="26"/>
          <w:lang w:val="pt-BR"/>
        </w:rPr>
      </w:pPr>
      <w:r w:rsidRPr="007B2FA4">
        <w:rPr>
          <w:bCs/>
          <w:iCs/>
          <w:spacing w:val="-8"/>
          <w:sz w:val="26"/>
          <w:szCs w:val="26"/>
          <w:lang w:val="pt-BR"/>
        </w:rPr>
        <w:t>4.1. Khoa hoặc bộ môn có chiến lược giảng dạy và học tập rõ ràng và phù hợp;</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4.2. Chiến lược giảng dạy và học tập giúp người học thu nhận và vận dụng kiến thức, kĩ năng một cách khoa học;</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4.3. Chiến lược giảng dạy và học tập lấy người học làm trung tâm, thúc đẩy việc nâng cao chất lượng học tập;</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lastRenderedPageBreak/>
        <w:t>4.4. Chiến lược giảng dạy và học tập thúc đẩy việc rèn luyện các kĩ năng nghề nghiệp và kĩ năng mềm.</w:t>
      </w:r>
    </w:p>
    <w:p w:rsidR="00321F11" w:rsidRPr="007B2FA4" w:rsidRDefault="00321F11" w:rsidP="00321F11">
      <w:pPr>
        <w:spacing w:line="300" w:lineRule="auto"/>
        <w:ind w:firstLine="720"/>
        <w:jc w:val="both"/>
        <w:rPr>
          <w:b/>
          <w:sz w:val="26"/>
          <w:szCs w:val="26"/>
          <w:lang w:val="pt-BR"/>
        </w:rPr>
      </w:pPr>
      <w:r w:rsidRPr="007B2FA4">
        <w:rPr>
          <w:b/>
          <w:sz w:val="26"/>
          <w:szCs w:val="26"/>
          <w:lang w:val="pt-BR"/>
        </w:rPr>
        <w:t xml:space="preserve">Tiêu chuẩn 5. Đánh giá kết quả học tập của </w:t>
      </w:r>
      <w:r w:rsidRPr="007B2FA4">
        <w:rPr>
          <w:b/>
          <w:bCs/>
          <w:iCs/>
          <w:sz w:val="26"/>
          <w:szCs w:val="26"/>
          <w:lang w:val="pt-BR"/>
        </w:rPr>
        <w:t>người học</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5.1. Việc đánh giá bao gồm thi tuyển sinh đầu vào, đánh giá trong quá trình học tập và thi tốt nghiệp;</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5.2. Việc kiểm tra, đánh giá nhằm xác định mức độ kiến thức và kĩ năng người học đạt được so với mục tiêu môn học/khóa học;</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5.3. Phương pháp kiểm tra đánh giá kết quả học tập đa dạng và có tính liên tục; </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5.4. Việc đánh giá kết quả học tập bám sát chuẩn đầu ra và nội dung của </w:t>
      </w:r>
      <w:r>
        <w:rPr>
          <w:bCs/>
          <w:iCs/>
          <w:sz w:val="26"/>
          <w:szCs w:val="26"/>
          <w:lang w:val="pt-BR"/>
        </w:rPr>
        <w:t>CTĐT</w:t>
      </w:r>
      <w:r w:rsidRPr="007B2FA4">
        <w:rPr>
          <w:bCs/>
          <w:iCs/>
          <w:sz w:val="26"/>
          <w:szCs w:val="26"/>
          <w:lang w:val="pt-BR"/>
        </w:rPr>
        <w:t>;</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5.5. Quy định về kiểm tra đánh giá, bao gồm cả hình thức thi và đề thi mẫu, được công bố công khai; </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5.6. Các phương pháp và nội dung kiểm tra đánh giá bám sát chuẩn đầu ra và mục tiêu </w:t>
      </w:r>
      <w:r>
        <w:rPr>
          <w:bCs/>
          <w:iCs/>
          <w:sz w:val="26"/>
          <w:szCs w:val="26"/>
          <w:lang w:val="pt-BR"/>
        </w:rPr>
        <w:t>CTĐT</w:t>
      </w:r>
      <w:r w:rsidRPr="007B2FA4">
        <w:rPr>
          <w:bCs/>
          <w:iCs/>
          <w:sz w:val="26"/>
          <w:szCs w:val="26"/>
          <w:lang w:val="pt-BR"/>
        </w:rPr>
        <w:t>;</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5.7. Các chuẩn đánh giá rõ ràng và nhất quán.</w:t>
      </w:r>
    </w:p>
    <w:p w:rsidR="00321F11" w:rsidRPr="007B2FA4" w:rsidRDefault="00321F11" w:rsidP="00321F11">
      <w:pPr>
        <w:spacing w:line="300" w:lineRule="auto"/>
        <w:ind w:firstLine="720"/>
        <w:jc w:val="both"/>
        <w:rPr>
          <w:b/>
          <w:sz w:val="26"/>
          <w:szCs w:val="26"/>
          <w:lang w:val="pt-BR"/>
        </w:rPr>
      </w:pPr>
      <w:r w:rsidRPr="007B2FA4">
        <w:rPr>
          <w:b/>
          <w:sz w:val="26"/>
          <w:szCs w:val="26"/>
          <w:lang w:val="pt-BR"/>
        </w:rPr>
        <w:t xml:space="preserve">Tiêu chuẩn 6. Đội ngũ giảng viên </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6.1. Đội ngũ giảng viên đủ trình độ, năng lực và có cơ cấu phù hợp để thực hiện nhiệm vụ đào tạo; </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6.2. Có đủ số lượng giảng viên để thực hiện </w:t>
      </w:r>
      <w:r>
        <w:rPr>
          <w:bCs/>
          <w:iCs/>
          <w:sz w:val="26"/>
          <w:szCs w:val="26"/>
          <w:lang w:val="pt-BR"/>
        </w:rPr>
        <w:t>CTĐT</w:t>
      </w:r>
      <w:r w:rsidRPr="007B2FA4">
        <w:rPr>
          <w:bCs/>
          <w:iCs/>
          <w:sz w:val="26"/>
          <w:szCs w:val="26"/>
          <w:lang w:val="pt-BR"/>
        </w:rPr>
        <w:t>;</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6.3. Việc tuyển dụng và đề bạt cán bộ dựa trên trình độ, kinh nghiệm và thành tích học thuật;</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6.4. Vai trò và mối quan hệ công tác giữa các giảng viên được phân định rõ ràng và nhận thức đầy đủ;</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6.5. Việc phân công trách nhiệm đào tạo phù hợp với trình độ, kinh nghiệm và kĩ năng của giảng viên; </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6.6. Có quy định về khối lượng công việc và chế độ khen thưởng để nâng cao  chất lượng giảng dạy và học tập; </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6.7. Có quy định rõ về trách nhiệm giải trình của giảng viên; </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6.8. Có các quy định về đánh giá, tham vấn và bố trí lại giảng viên;</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6.9. Việc chấm dứt hợp đồng, nghỉ chế độ và nghỉ hưu được thực hiện nghiêm túc theo kế hoạch;</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6.10. Hệ thống </w:t>
      </w:r>
      <w:r>
        <w:rPr>
          <w:bCs/>
          <w:iCs/>
          <w:sz w:val="26"/>
          <w:szCs w:val="26"/>
          <w:lang w:val="pt-BR"/>
        </w:rPr>
        <w:t>ĐGCL</w:t>
      </w:r>
      <w:r w:rsidRPr="007B2FA4">
        <w:rPr>
          <w:bCs/>
          <w:iCs/>
          <w:sz w:val="26"/>
          <w:szCs w:val="26"/>
          <w:lang w:val="pt-BR"/>
        </w:rPr>
        <w:t xml:space="preserve"> đội ngũ giảng viên được triển khai công bằng, khách quan và hiệu quả. </w:t>
      </w:r>
    </w:p>
    <w:p w:rsidR="00321F11" w:rsidRPr="007B2FA4" w:rsidRDefault="00321F11" w:rsidP="00321F11">
      <w:pPr>
        <w:spacing w:line="300" w:lineRule="auto"/>
        <w:ind w:firstLine="720"/>
        <w:jc w:val="both"/>
        <w:rPr>
          <w:b/>
          <w:iCs/>
          <w:sz w:val="26"/>
          <w:szCs w:val="26"/>
          <w:lang w:val="pt-BR"/>
        </w:rPr>
      </w:pPr>
      <w:r w:rsidRPr="007B2FA4">
        <w:rPr>
          <w:b/>
          <w:iCs/>
          <w:sz w:val="26"/>
          <w:szCs w:val="26"/>
          <w:lang w:val="pt-BR"/>
        </w:rPr>
        <w:t xml:space="preserve">Tiêu chuẩn 7. Đội ngũ chuyên viên, kĩ thuật viên và nhân viên  </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7.1. Đội ngũ cán bộ thư viện đủ về số lượng và thành thạo nghiệp vụ, đáp ứng yêu cầu thực hiện </w:t>
      </w:r>
      <w:r>
        <w:rPr>
          <w:bCs/>
          <w:iCs/>
          <w:sz w:val="26"/>
          <w:szCs w:val="26"/>
          <w:lang w:val="pt-BR"/>
        </w:rPr>
        <w:t>CTĐT</w:t>
      </w:r>
      <w:r w:rsidRPr="007B2FA4">
        <w:rPr>
          <w:bCs/>
          <w:iCs/>
          <w:sz w:val="26"/>
          <w:szCs w:val="26"/>
          <w:lang w:val="pt-BR"/>
        </w:rPr>
        <w:t xml:space="preserve">; </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7.2. Đội ngũ cán bộ phòng thí nghiệm đủ về số lượng và thành thạo nghiệp vụ, đáp ứng yêu cầu thực hiện </w:t>
      </w:r>
      <w:r>
        <w:rPr>
          <w:bCs/>
          <w:iCs/>
          <w:sz w:val="26"/>
          <w:szCs w:val="26"/>
          <w:lang w:val="pt-BR"/>
        </w:rPr>
        <w:t>CTĐT</w:t>
      </w:r>
      <w:r w:rsidRPr="007B2FA4">
        <w:rPr>
          <w:bCs/>
          <w:iCs/>
          <w:sz w:val="26"/>
          <w:szCs w:val="26"/>
          <w:lang w:val="pt-BR"/>
        </w:rPr>
        <w:t>;</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7.3. Đội ngũ cán bộ công nghệ thông tin đủ về số lượng và thành thạo nghiệp vụ, đáp ứng yêu cầu  thực hiện </w:t>
      </w:r>
      <w:r>
        <w:rPr>
          <w:bCs/>
          <w:iCs/>
          <w:sz w:val="26"/>
          <w:szCs w:val="26"/>
          <w:lang w:val="pt-BR"/>
        </w:rPr>
        <w:t>CTĐT</w:t>
      </w:r>
      <w:r w:rsidRPr="007B2FA4">
        <w:rPr>
          <w:bCs/>
          <w:iCs/>
          <w:sz w:val="26"/>
          <w:szCs w:val="26"/>
          <w:lang w:val="pt-BR"/>
        </w:rPr>
        <w:t>;</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lastRenderedPageBreak/>
        <w:t xml:space="preserve">7.4. Đội ngũ cán bộ các bộ phận dịch vụ hỗ trợ người học đủ về số lượng và thành thạo nghiệp vụ, đáp ứng yêu cầu thực hiện </w:t>
      </w:r>
      <w:r>
        <w:rPr>
          <w:bCs/>
          <w:iCs/>
          <w:sz w:val="26"/>
          <w:szCs w:val="26"/>
          <w:lang w:val="pt-BR"/>
        </w:rPr>
        <w:t>CTĐT</w:t>
      </w:r>
      <w:r w:rsidRPr="007B2FA4">
        <w:rPr>
          <w:bCs/>
          <w:iCs/>
          <w:sz w:val="26"/>
          <w:szCs w:val="26"/>
          <w:lang w:val="pt-BR"/>
        </w:rPr>
        <w:t>.</w:t>
      </w:r>
    </w:p>
    <w:p w:rsidR="00321F11" w:rsidRPr="007B2FA4" w:rsidRDefault="00321F11" w:rsidP="00321F11">
      <w:pPr>
        <w:spacing w:line="300" w:lineRule="auto"/>
        <w:ind w:firstLine="720"/>
        <w:jc w:val="both"/>
        <w:rPr>
          <w:b/>
          <w:iCs/>
          <w:sz w:val="26"/>
          <w:szCs w:val="26"/>
          <w:lang w:val="pt-BR"/>
        </w:rPr>
      </w:pPr>
      <w:r w:rsidRPr="007B2FA4">
        <w:rPr>
          <w:b/>
          <w:iCs/>
          <w:sz w:val="26"/>
          <w:szCs w:val="26"/>
          <w:lang w:val="pt-BR"/>
        </w:rPr>
        <w:t>Tiêu chuẩn 8</w:t>
      </w:r>
      <w:r w:rsidRPr="007B2FA4">
        <w:rPr>
          <w:bCs/>
          <w:iCs/>
          <w:sz w:val="26"/>
          <w:szCs w:val="26"/>
          <w:lang w:val="pt-BR"/>
        </w:rPr>
        <w:t xml:space="preserve">. </w:t>
      </w:r>
      <w:r w:rsidRPr="007B2FA4">
        <w:rPr>
          <w:b/>
          <w:iCs/>
          <w:sz w:val="26"/>
          <w:szCs w:val="26"/>
          <w:lang w:val="pt-BR"/>
        </w:rPr>
        <w:t>Người học</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8</w:t>
      </w:r>
      <w:r w:rsidRPr="007B2FA4">
        <w:rPr>
          <w:bCs/>
          <w:iCs/>
          <w:spacing w:val="-6"/>
          <w:sz w:val="26"/>
          <w:szCs w:val="26"/>
          <w:lang w:val="pt-BR"/>
        </w:rPr>
        <w:t>.1. Áp dụng các quy định và các tiêu chí tuyển sinh để sàng lọc chất lượng đầu vào;</w:t>
      </w:r>
    </w:p>
    <w:p w:rsidR="00321F11" w:rsidRPr="007B2FA4" w:rsidRDefault="00321F11" w:rsidP="00321F11">
      <w:pPr>
        <w:spacing w:line="300" w:lineRule="auto"/>
        <w:ind w:firstLine="720"/>
        <w:jc w:val="both"/>
        <w:rPr>
          <w:bCs/>
          <w:iCs/>
          <w:sz w:val="26"/>
          <w:szCs w:val="26"/>
          <w:lang w:val="pt-BR"/>
        </w:rPr>
      </w:pPr>
      <w:r w:rsidRPr="007B2FA4">
        <w:rPr>
          <w:bCs/>
          <w:iCs/>
          <w:sz w:val="26"/>
          <w:szCs w:val="26"/>
          <w:lang w:val="pt-BR"/>
        </w:rPr>
        <w:t xml:space="preserve">8.2. Quy trình tuyển sinh được triển khai minh bạch theo đúng quy định; </w:t>
      </w:r>
    </w:p>
    <w:p w:rsidR="00321F11" w:rsidRPr="007B2FA4" w:rsidRDefault="00321F11" w:rsidP="00321F11">
      <w:pPr>
        <w:spacing w:line="300" w:lineRule="auto"/>
        <w:ind w:firstLine="720"/>
        <w:jc w:val="both"/>
        <w:rPr>
          <w:sz w:val="26"/>
          <w:szCs w:val="26"/>
          <w:lang w:val="pt-BR"/>
        </w:rPr>
      </w:pPr>
      <w:r w:rsidRPr="007B2FA4">
        <w:rPr>
          <w:bCs/>
          <w:iCs/>
          <w:sz w:val="26"/>
          <w:szCs w:val="26"/>
          <w:lang w:val="pt-BR"/>
        </w:rPr>
        <w:t>8.3.</w:t>
      </w:r>
      <w:r w:rsidRPr="007B2FA4">
        <w:rPr>
          <w:b/>
          <w:i/>
          <w:sz w:val="26"/>
          <w:szCs w:val="26"/>
          <w:lang w:val="pt-BR"/>
        </w:rPr>
        <w:t xml:space="preserve"> </w:t>
      </w:r>
      <w:r w:rsidRPr="007B2FA4">
        <w:rPr>
          <w:sz w:val="26"/>
          <w:szCs w:val="26"/>
          <w:lang w:val="pt-BR"/>
        </w:rPr>
        <w:t xml:space="preserve">Thực hiện các chiến lược và biện pháp quảng bá về ngành, chuyên ngành đào tạo để thu hút người giỏi vào học. </w:t>
      </w:r>
    </w:p>
    <w:p w:rsidR="00321F11" w:rsidRPr="007B2FA4" w:rsidRDefault="00321F11" w:rsidP="00321F11">
      <w:pPr>
        <w:spacing w:line="300" w:lineRule="auto"/>
        <w:ind w:firstLine="720"/>
        <w:jc w:val="both"/>
        <w:rPr>
          <w:b/>
          <w:sz w:val="26"/>
          <w:szCs w:val="26"/>
          <w:lang w:val="pt-BR"/>
        </w:rPr>
      </w:pPr>
      <w:r w:rsidRPr="007B2FA4">
        <w:rPr>
          <w:b/>
          <w:sz w:val="26"/>
          <w:szCs w:val="26"/>
          <w:lang w:val="pt-BR"/>
        </w:rPr>
        <w:t xml:space="preserve">Tiêu chuẩn 9. Hoạt động hỗ trợ và tư vấn người học </w:t>
      </w:r>
    </w:p>
    <w:p w:rsidR="00321F11" w:rsidRPr="007B2FA4" w:rsidRDefault="00321F11" w:rsidP="00321F11">
      <w:pPr>
        <w:shd w:val="clear" w:color="auto" w:fill="FFFFFF"/>
        <w:spacing w:line="300" w:lineRule="auto"/>
        <w:ind w:firstLine="720"/>
        <w:jc w:val="both"/>
        <w:rPr>
          <w:sz w:val="26"/>
          <w:szCs w:val="26"/>
          <w:lang w:val="pt-BR"/>
        </w:rPr>
      </w:pPr>
      <w:r w:rsidRPr="007B2FA4">
        <w:rPr>
          <w:bCs/>
          <w:sz w:val="26"/>
          <w:szCs w:val="26"/>
          <w:lang w:val="pt-BR"/>
        </w:rPr>
        <w:t xml:space="preserve">9.1. </w:t>
      </w:r>
      <w:r w:rsidRPr="007B2FA4">
        <w:rPr>
          <w:sz w:val="26"/>
          <w:szCs w:val="26"/>
          <w:lang w:val="pt-BR"/>
        </w:rPr>
        <w:t xml:space="preserve">Hệ thống theo dõi quá trình học tập và tu dưỡng của người học được chuẩn hóa đảm bảo cung cấp thông tin chính xác, kịp thời; </w:t>
      </w:r>
    </w:p>
    <w:p w:rsidR="00321F11" w:rsidRPr="007B2FA4" w:rsidRDefault="00321F11" w:rsidP="00321F11">
      <w:pPr>
        <w:shd w:val="clear" w:color="auto" w:fill="FFFFFF"/>
        <w:spacing w:line="300" w:lineRule="auto"/>
        <w:ind w:firstLine="720"/>
        <w:jc w:val="both"/>
        <w:rPr>
          <w:i/>
          <w:sz w:val="26"/>
          <w:szCs w:val="26"/>
          <w:lang w:val="pt-BR"/>
        </w:rPr>
      </w:pPr>
      <w:r w:rsidRPr="007B2FA4">
        <w:rPr>
          <w:sz w:val="26"/>
          <w:szCs w:val="26"/>
          <w:lang w:val="pt-BR"/>
        </w:rPr>
        <w:t xml:space="preserve">9.2.  Người học được tư vấn, </w:t>
      </w:r>
      <w:r w:rsidRPr="007B2FA4">
        <w:rPr>
          <w:sz w:val="26"/>
          <w:szCs w:val="26"/>
          <w:shd w:val="clear" w:color="auto" w:fill="FFFFFF"/>
          <w:lang w:val="pt-BR"/>
        </w:rPr>
        <w:t xml:space="preserve">hỗ trợ </w:t>
      </w:r>
      <w:r w:rsidRPr="007B2FA4">
        <w:rPr>
          <w:sz w:val="26"/>
          <w:szCs w:val="26"/>
          <w:lang w:val="pt-BR"/>
        </w:rPr>
        <w:t>kịp thời và có hiệu quả trong suốt quá trình học tập;</w:t>
      </w:r>
      <w:r w:rsidRPr="007B2FA4">
        <w:rPr>
          <w:i/>
          <w:sz w:val="26"/>
          <w:szCs w:val="26"/>
          <w:lang w:val="pt-BR"/>
        </w:rPr>
        <w:t xml:space="preserve"> </w:t>
      </w:r>
    </w:p>
    <w:p w:rsidR="00321F11" w:rsidRPr="007B2FA4" w:rsidRDefault="00321F11" w:rsidP="00321F11">
      <w:pPr>
        <w:shd w:val="clear" w:color="auto" w:fill="FFFFFF"/>
        <w:spacing w:line="300" w:lineRule="auto"/>
        <w:ind w:firstLine="720"/>
        <w:jc w:val="both"/>
        <w:rPr>
          <w:iCs/>
          <w:sz w:val="26"/>
          <w:szCs w:val="26"/>
          <w:lang w:val="pt-BR"/>
        </w:rPr>
      </w:pPr>
      <w:r w:rsidRPr="007B2FA4">
        <w:rPr>
          <w:iCs/>
          <w:sz w:val="26"/>
          <w:szCs w:val="26"/>
          <w:lang w:val="pt-BR"/>
        </w:rPr>
        <w:t>9.3. Hoạt động cố vấn cho người học được triển khai phù hợp, đáp ứng nhu cầu;</w:t>
      </w:r>
    </w:p>
    <w:p w:rsidR="00321F11" w:rsidRPr="007B2FA4" w:rsidRDefault="00321F11" w:rsidP="00321F11">
      <w:pPr>
        <w:shd w:val="clear" w:color="auto" w:fill="FFFFFF"/>
        <w:spacing w:line="300" w:lineRule="auto"/>
        <w:ind w:firstLine="720"/>
        <w:jc w:val="both"/>
        <w:rPr>
          <w:iCs/>
          <w:sz w:val="26"/>
          <w:szCs w:val="26"/>
          <w:lang w:val="pt-BR"/>
        </w:rPr>
      </w:pPr>
      <w:r w:rsidRPr="007B2FA4">
        <w:rPr>
          <w:iCs/>
          <w:sz w:val="26"/>
          <w:szCs w:val="26"/>
          <w:lang w:val="pt-BR"/>
        </w:rPr>
        <w:t xml:space="preserve">9.4. Cảnh quan sư phạm, môi trường dạy - học và nghiên cứu đáp ứng các yêu cầu thực hiện </w:t>
      </w:r>
      <w:r>
        <w:rPr>
          <w:iCs/>
          <w:sz w:val="26"/>
          <w:szCs w:val="26"/>
          <w:lang w:val="pt-BR"/>
        </w:rPr>
        <w:t>CTĐT</w:t>
      </w:r>
      <w:r w:rsidRPr="007B2FA4">
        <w:rPr>
          <w:iCs/>
          <w:sz w:val="26"/>
          <w:szCs w:val="26"/>
          <w:lang w:val="pt-BR"/>
        </w:rPr>
        <w:t>.</w:t>
      </w:r>
    </w:p>
    <w:p w:rsidR="00321F11" w:rsidRPr="007B2FA4" w:rsidRDefault="00321F11" w:rsidP="00321F11">
      <w:pPr>
        <w:shd w:val="clear" w:color="auto" w:fill="FFFFFF"/>
        <w:spacing w:line="300" w:lineRule="auto"/>
        <w:ind w:firstLine="720"/>
        <w:jc w:val="both"/>
        <w:rPr>
          <w:b/>
          <w:bCs/>
          <w:iCs/>
          <w:sz w:val="26"/>
          <w:szCs w:val="26"/>
          <w:lang w:val="pt-BR"/>
        </w:rPr>
      </w:pPr>
      <w:r w:rsidRPr="007B2FA4">
        <w:rPr>
          <w:b/>
          <w:bCs/>
          <w:iCs/>
          <w:sz w:val="26"/>
          <w:szCs w:val="26"/>
          <w:lang w:val="pt-BR"/>
        </w:rPr>
        <w:t>Tiêu chuẩn 10</w:t>
      </w:r>
      <w:r w:rsidRPr="007B2FA4">
        <w:rPr>
          <w:iCs/>
          <w:sz w:val="26"/>
          <w:szCs w:val="26"/>
          <w:lang w:val="pt-BR"/>
        </w:rPr>
        <w:t xml:space="preserve">. </w:t>
      </w:r>
      <w:r w:rsidRPr="007B2FA4">
        <w:rPr>
          <w:b/>
          <w:bCs/>
          <w:iCs/>
          <w:sz w:val="26"/>
          <w:szCs w:val="26"/>
          <w:lang w:val="pt-BR"/>
        </w:rPr>
        <w:t>Cơ sở vật chất và trang thiết bị</w:t>
      </w:r>
    </w:p>
    <w:p w:rsidR="00321F11" w:rsidRPr="007B2FA4" w:rsidRDefault="00321F11" w:rsidP="00321F11">
      <w:pPr>
        <w:spacing w:line="300" w:lineRule="auto"/>
        <w:ind w:firstLine="720"/>
        <w:jc w:val="both"/>
        <w:rPr>
          <w:b/>
          <w:i/>
          <w:sz w:val="26"/>
          <w:szCs w:val="26"/>
          <w:lang w:val="pt-BR"/>
        </w:rPr>
      </w:pPr>
      <w:r w:rsidRPr="007B2FA4">
        <w:rPr>
          <w:iCs/>
          <w:sz w:val="26"/>
          <w:szCs w:val="26"/>
          <w:lang w:val="pt-BR"/>
        </w:rPr>
        <w:t xml:space="preserve">10.1. </w:t>
      </w:r>
      <w:r w:rsidRPr="007B2FA4">
        <w:rPr>
          <w:bCs/>
          <w:iCs/>
          <w:sz w:val="26"/>
          <w:szCs w:val="26"/>
          <w:lang w:val="pt-BR"/>
        </w:rPr>
        <w:t xml:space="preserve">Diện tích, tính năng và chủng loại giảng đường, phòng học </w:t>
      </w:r>
      <w:r w:rsidRPr="007B2FA4">
        <w:rPr>
          <w:bCs/>
          <w:iCs/>
          <w:sz w:val="26"/>
          <w:szCs w:val="26"/>
          <w:shd w:val="clear" w:color="auto" w:fill="FFFFFF"/>
          <w:lang w:val="pt-BR"/>
        </w:rPr>
        <w:t>đ</w:t>
      </w:r>
      <w:r w:rsidRPr="007B2FA4">
        <w:rPr>
          <w:bCs/>
          <w:iCs/>
          <w:sz w:val="26"/>
          <w:szCs w:val="26"/>
          <w:lang w:val="pt-BR"/>
        </w:rPr>
        <w:t xml:space="preserve">áp ứng các yêu cầu thực hiện </w:t>
      </w:r>
      <w:r>
        <w:rPr>
          <w:bCs/>
          <w:iCs/>
          <w:sz w:val="26"/>
          <w:szCs w:val="26"/>
          <w:lang w:val="pt-BR"/>
        </w:rPr>
        <w:t>CTĐT</w:t>
      </w:r>
      <w:r w:rsidRPr="007B2FA4">
        <w:rPr>
          <w:bCs/>
          <w:iCs/>
          <w:sz w:val="26"/>
          <w:szCs w:val="26"/>
          <w:lang w:val="pt-BR"/>
        </w:rPr>
        <w:t>;</w:t>
      </w:r>
    </w:p>
    <w:p w:rsidR="00321F11" w:rsidRPr="007B2FA4" w:rsidRDefault="00321F11" w:rsidP="00321F11">
      <w:pPr>
        <w:spacing w:line="300" w:lineRule="auto"/>
        <w:ind w:firstLine="720"/>
        <w:jc w:val="both"/>
        <w:rPr>
          <w:sz w:val="26"/>
          <w:szCs w:val="26"/>
          <w:lang w:val="pt-BR"/>
        </w:rPr>
      </w:pPr>
      <w:r w:rsidRPr="007B2FA4">
        <w:rPr>
          <w:bCs/>
          <w:iCs/>
          <w:sz w:val="26"/>
          <w:szCs w:val="26"/>
          <w:lang w:val="pt-BR"/>
        </w:rPr>
        <w:t xml:space="preserve">10.2. Thư viện </w:t>
      </w:r>
      <w:r w:rsidRPr="007B2FA4">
        <w:rPr>
          <w:sz w:val="26"/>
          <w:szCs w:val="26"/>
          <w:lang w:val="pt-BR"/>
        </w:rPr>
        <w:t>đảm bảo đủ số lượng đầu sách, tạp chí và tư liệu cho ngành đào tạo; có các học liệu mở; các tư liệu giảng dạy chính được số hoá; các tư liệu chuyên ngành được cập nhật kịp thời; các tư liệu mới được giới thiệu đầy đủ cho người học và giảng viên;</w:t>
      </w:r>
    </w:p>
    <w:p w:rsidR="00321F11" w:rsidRPr="007B2FA4" w:rsidRDefault="00321F11" w:rsidP="00321F11">
      <w:pPr>
        <w:spacing w:line="300" w:lineRule="auto"/>
        <w:ind w:firstLine="720"/>
        <w:jc w:val="both"/>
        <w:rPr>
          <w:sz w:val="26"/>
          <w:szCs w:val="26"/>
          <w:lang w:val="pt-BR"/>
        </w:rPr>
      </w:pPr>
      <w:r w:rsidRPr="007B2FA4">
        <w:rPr>
          <w:bCs/>
          <w:sz w:val="26"/>
          <w:szCs w:val="26"/>
          <w:lang w:val="pt-BR"/>
        </w:rPr>
        <w:t>10.3. Phòng thí nghiệm/thực hành</w:t>
      </w:r>
      <w:r w:rsidRPr="007B2FA4">
        <w:rPr>
          <w:b/>
          <w:sz w:val="26"/>
          <w:szCs w:val="26"/>
          <w:lang w:val="pt-BR"/>
        </w:rPr>
        <w:t xml:space="preserve"> </w:t>
      </w:r>
      <w:r w:rsidRPr="007B2FA4">
        <w:rPr>
          <w:sz w:val="26"/>
          <w:szCs w:val="26"/>
          <w:lang w:val="pt-BR"/>
        </w:rPr>
        <w:t xml:space="preserve">có đủ trang thiết bị thiết yếu phục vụ  </w:t>
      </w:r>
      <w:r>
        <w:rPr>
          <w:sz w:val="26"/>
          <w:szCs w:val="26"/>
          <w:lang w:val="pt-BR"/>
        </w:rPr>
        <w:t>CTĐT</w:t>
      </w:r>
      <w:r w:rsidRPr="007B2FA4">
        <w:rPr>
          <w:sz w:val="26"/>
          <w:szCs w:val="26"/>
          <w:lang w:val="pt-BR"/>
        </w:rPr>
        <w:t xml:space="preserve">, được khai thác đúng chức năng và có hiệu quả đáp ứng yêu cầu của </w:t>
      </w:r>
      <w:r>
        <w:rPr>
          <w:sz w:val="26"/>
          <w:szCs w:val="26"/>
          <w:lang w:val="pt-BR"/>
        </w:rPr>
        <w:t>CTĐT</w:t>
      </w:r>
      <w:r w:rsidRPr="007B2FA4">
        <w:rPr>
          <w:sz w:val="26"/>
          <w:szCs w:val="26"/>
          <w:lang w:val="pt-BR"/>
        </w:rPr>
        <w:t xml:space="preserve">, được nâng cấp kịp thời để đảm bảo đáp ứng đầy đủ các yêu cầu của </w:t>
      </w:r>
      <w:r>
        <w:rPr>
          <w:sz w:val="26"/>
          <w:szCs w:val="26"/>
          <w:lang w:val="pt-BR"/>
        </w:rPr>
        <w:t>CTĐT</w:t>
      </w:r>
      <w:r w:rsidRPr="007B2FA4">
        <w:rPr>
          <w:sz w:val="26"/>
          <w:szCs w:val="26"/>
          <w:lang w:val="pt-BR"/>
        </w:rPr>
        <w:t xml:space="preserve"> và những nghiên cứu, những thí nghiệm chuyên sâu;</w:t>
      </w:r>
    </w:p>
    <w:p w:rsidR="00321F11" w:rsidRPr="007B2FA4" w:rsidRDefault="00321F11" w:rsidP="00321F11">
      <w:pPr>
        <w:spacing w:line="300" w:lineRule="auto"/>
        <w:ind w:firstLine="720"/>
        <w:jc w:val="both"/>
        <w:rPr>
          <w:rFonts w:eastAsia="MS Mincho"/>
          <w:sz w:val="26"/>
          <w:szCs w:val="26"/>
          <w:lang w:val="pt-BR"/>
        </w:rPr>
      </w:pPr>
      <w:r w:rsidRPr="007B2FA4">
        <w:rPr>
          <w:sz w:val="26"/>
          <w:szCs w:val="26"/>
          <w:lang w:val="pt-BR"/>
        </w:rPr>
        <w:t xml:space="preserve">10.4. Hệ thống máy tính, </w:t>
      </w:r>
      <w:r w:rsidRPr="007B2FA4">
        <w:rPr>
          <w:bCs/>
          <w:iCs/>
          <w:sz w:val="26"/>
          <w:szCs w:val="26"/>
          <w:shd w:val="clear" w:color="auto" w:fill="FFFFFF"/>
          <w:lang w:val="pt-BR"/>
        </w:rPr>
        <w:t xml:space="preserve">công nghệ thông tin </w:t>
      </w:r>
      <w:r w:rsidRPr="007B2FA4">
        <w:rPr>
          <w:bCs/>
          <w:iCs/>
          <w:sz w:val="26"/>
          <w:szCs w:val="26"/>
          <w:lang w:val="pt-BR"/>
        </w:rPr>
        <w:t>và truyền thông đáp ứng yêu cầu thực hiện</w:t>
      </w:r>
      <w:r w:rsidRPr="007B2FA4">
        <w:rPr>
          <w:bCs/>
          <w:iCs/>
          <w:sz w:val="26"/>
          <w:szCs w:val="26"/>
          <w:shd w:val="clear" w:color="auto" w:fill="FFFFFF"/>
          <w:lang w:val="pt-BR"/>
        </w:rPr>
        <w:t xml:space="preserve"> </w:t>
      </w:r>
      <w:r>
        <w:rPr>
          <w:bCs/>
          <w:iCs/>
          <w:sz w:val="26"/>
          <w:szCs w:val="26"/>
          <w:shd w:val="clear" w:color="auto" w:fill="FFFFFF"/>
          <w:lang w:val="pt-BR"/>
        </w:rPr>
        <w:t>CTĐT</w:t>
      </w:r>
      <w:r w:rsidRPr="007B2FA4">
        <w:rPr>
          <w:sz w:val="26"/>
          <w:szCs w:val="26"/>
          <w:lang w:val="pt-BR"/>
        </w:rPr>
        <w:t xml:space="preserve"> được cập nhật và nâng cấp theo sự phát triển của công nghệ thông tin trên thế giới, đáp ứng các yêu cầu của công tác giảng dạy, học tập và nghiên cứu chuyên sâu;</w:t>
      </w:r>
    </w:p>
    <w:p w:rsidR="00321F11" w:rsidRPr="007B2FA4" w:rsidRDefault="00321F11" w:rsidP="00321F11">
      <w:pPr>
        <w:spacing w:line="300" w:lineRule="auto"/>
        <w:ind w:firstLine="720"/>
        <w:jc w:val="both"/>
        <w:rPr>
          <w:rFonts w:eastAsia="MS Mincho"/>
          <w:sz w:val="26"/>
          <w:szCs w:val="26"/>
          <w:lang w:val="pt-BR"/>
        </w:rPr>
      </w:pPr>
      <w:r w:rsidRPr="007B2FA4">
        <w:rPr>
          <w:rFonts w:eastAsia="MS Mincho"/>
          <w:sz w:val="26"/>
          <w:szCs w:val="26"/>
          <w:lang w:val="pt-BR"/>
        </w:rPr>
        <w:t>10.5. Cơ sở vật chất và trang thiết bị đáp ứng các quy chuẩn về sức khỏe môi trường và an toàn.</w:t>
      </w:r>
    </w:p>
    <w:p w:rsidR="00321F11" w:rsidRPr="007B2FA4" w:rsidRDefault="00321F11" w:rsidP="00321F11">
      <w:pPr>
        <w:spacing w:line="300" w:lineRule="auto"/>
        <w:ind w:firstLine="720"/>
        <w:jc w:val="both"/>
        <w:rPr>
          <w:rFonts w:eastAsia="MS Mincho"/>
          <w:b/>
          <w:bCs/>
          <w:sz w:val="26"/>
          <w:szCs w:val="26"/>
          <w:lang w:val="pt-BR"/>
        </w:rPr>
      </w:pPr>
      <w:r w:rsidRPr="007B2FA4">
        <w:rPr>
          <w:rFonts w:eastAsia="MS Mincho"/>
          <w:b/>
          <w:bCs/>
          <w:sz w:val="26"/>
          <w:szCs w:val="26"/>
          <w:lang w:val="pt-BR"/>
        </w:rPr>
        <w:t>Tiêu chuẩn 11. Đảm bảo chất lượng quy trình giảng dạy và học tập</w:t>
      </w:r>
    </w:p>
    <w:p w:rsidR="00321F11" w:rsidRPr="007B2FA4" w:rsidRDefault="00321F11" w:rsidP="00321F11">
      <w:pPr>
        <w:spacing w:line="300" w:lineRule="auto"/>
        <w:ind w:firstLine="720"/>
        <w:jc w:val="both"/>
        <w:rPr>
          <w:rFonts w:eastAsia="MS Mincho"/>
          <w:sz w:val="26"/>
          <w:szCs w:val="26"/>
          <w:lang w:val="pt-BR"/>
        </w:rPr>
      </w:pPr>
      <w:r w:rsidRPr="007B2FA4">
        <w:rPr>
          <w:rFonts w:eastAsia="MS Mincho"/>
          <w:sz w:val="26"/>
          <w:szCs w:val="26"/>
          <w:lang w:val="pt-BR"/>
        </w:rPr>
        <w:t xml:space="preserve">11.1. Việc thiết kế </w:t>
      </w:r>
      <w:r>
        <w:rPr>
          <w:rFonts w:eastAsia="MS Mincho"/>
          <w:sz w:val="26"/>
          <w:szCs w:val="26"/>
          <w:lang w:val="pt-BR"/>
        </w:rPr>
        <w:t>CTĐT</w:t>
      </w:r>
      <w:r w:rsidRPr="007B2FA4">
        <w:rPr>
          <w:rFonts w:eastAsia="MS Mincho"/>
          <w:sz w:val="26"/>
          <w:szCs w:val="26"/>
          <w:lang w:val="pt-BR"/>
        </w:rPr>
        <w:t xml:space="preserve"> có sự tham gia của đội ngũ  giảng viên, chuyên gia giáo dục và cán bộ quản lý;</w:t>
      </w:r>
    </w:p>
    <w:p w:rsidR="00321F11" w:rsidRPr="007B2FA4" w:rsidRDefault="00321F11" w:rsidP="00321F11">
      <w:pPr>
        <w:spacing w:line="300" w:lineRule="auto"/>
        <w:ind w:firstLine="720"/>
        <w:jc w:val="both"/>
        <w:rPr>
          <w:rFonts w:eastAsia="MS Mincho"/>
          <w:sz w:val="26"/>
          <w:szCs w:val="26"/>
          <w:lang w:val="pt-BR"/>
        </w:rPr>
      </w:pPr>
      <w:r w:rsidRPr="007B2FA4">
        <w:rPr>
          <w:rFonts w:eastAsia="MS Mincho"/>
          <w:sz w:val="26"/>
          <w:szCs w:val="26"/>
          <w:lang w:val="pt-BR"/>
        </w:rPr>
        <w:t xml:space="preserve">11.2. Việc thiết kế </w:t>
      </w:r>
      <w:r>
        <w:rPr>
          <w:rFonts w:eastAsia="MS Mincho"/>
          <w:sz w:val="26"/>
          <w:szCs w:val="26"/>
          <w:lang w:val="pt-BR"/>
        </w:rPr>
        <w:t>CTĐT</w:t>
      </w:r>
      <w:r w:rsidRPr="007B2FA4">
        <w:rPr>
          <w:rFonts w:eastAsia="MS Mincho"/>
          <w:sz w:val="26"/>
          <w:szCs w:val="26"/>
          <w:lang w:val="pt-BR"/>
        </w:rPr>
        <w:t xml:space="preserve"> có sự tham gia của người học;</w:t>
      </w:r>
    </w:p>
    <w:p w:rsidR="00321F11" w:rsidRPr="007B2FA4" w:rsidRDefault="00321F11" w:rsidP="00321F11">
      <w:pPr>
        <w:spacing w:line="300" w:lineRule="auto"/>
        <w:ind w:firstLine="720"/>
        <w:jc w:val="both"/>
        <w:rPr>
          <w:rFonts w:eastAsia="MS Mincho"/>
          <w:sz w:val="26"/>
          <w:szCs w:val="26"/>
          <w:lang w:val="pt-BR"/>
        </w:rPr>
      </w:pPr>
      <w:r w:rsidRPr="007B2FA4">
        <w:rPr>
          <w:rFonts w:eastAsia="MS Mincho"/>
          <w:sz w:val="26"/>
          <w:szCs w:val="26"/>
          <w:lang w:val="pt-BR"/>
        </w:rPr>
        <w:t xml:space="preserve">11.3. Việc thiết kế </w:t>
      </w:r>
      <w:r>
        <w:rPr>
          <w:rFonts w:eastAsia="MS Mincho"/>
          <w:sz w:val="26"/>
          <w:szCs w:val="26"/>
          <w:lang w:val="pt-BR"/>
        </w:rPr>
        <w:t>CTĐT</w:t>
      </w:r>
      <w:r w:rsidRPr="007B2FA4">
        <w:rPr>
          <w:rFonts w:eastAsia="MS Mincho"/>
          <w:sz w:val="26"/>
          <w:szCs w:val="26"/>
          <w:lang w:val="pt-BR"/>
        </w:rPr>
        <w:t xml:space="preserve"> có sự tham gia của các nhà tuyển dụng;</w:t>
      </w:r>
    </w:p>
    <w:p w:rsidR="00321F11" w:rsidRPr="007B2FA4" w:rsidRDefault="00321F11" w:rsidP="00321F11">
      <w:pPr>
        <w:spacing w:line="300" w:lineRule="auto"/>
        <w:ind w:firstLine="720"/>
        <w:jc w:val="both"/>
        <w:rPr>
          <w:rFonts w:eastAsia="MS Mincho"/>
          <w:sz w:val="26"/>
          <w:szCs w:val="26"/>
          <w:lang w:val="pt-BR"/>
        </w:rPr>
      </w:pPr>
      <w:r w:rsidRPr="007B2FA4">
        <w:rPr>
          <w:rFonts w:eastAsia="MS Mincho"/>
          <w:sz w:val="26"/>
          <w:szCs w:val="26"/>
          <w:lang w:val="pt-BR"/>
        </w:rPr>
        <w:t xml:space="preserve">11.4. </w:t>
      </w:r>
      <w:r>
        <w:rPr>
          <w:rFonts w:eastAsia="MS Mincho"/>
          <w:sz w:val="26"/>
          <w:szCs w:val="26"/>
          <w:lang w:val="pt-BR"/>
        </w:rPr>
        <w:t>CTĐT</w:t>
      </w:r>
      <w:r w:rsidRPr="007B2FA4">
        <w:rPr>
          <w:rFonts w:eastAsia="MS Mincho"/>
          <w:sz w:val="26"/>
          <w:szCs w:val="26"/>
          <w:lang w:val="pt-BR"/>
        </w:rPr>
        <w:t xml:space="preserve"> được đánh giá theo chu kỳ hợp lí;</w:t>
      </w:r>
    </w:p>
    <w:p w:rsidR="00321F11" w:rsidRPr="00131EC3" w:rsidRDefault="00321F11" w:rsidP="00321F11">
      <w:pPr>
        <w:spacing w:line="300" w:lineRule="auto"/>
        <w:ind w:firstLine="720"/>
        <w:jc w:val="both"/>
        <w:rPr>
          <w:rFonts w:eastAsia="MS Mincho"/>
          <w:spacing w:val="-6"/>
          <w:sz w:val="26"/>
          <w:szCs w:val="26"/>
          <w:lang w:val="pt-BR"/>
        </w:rPr>
      </w:pPr>
      <w:r w:rsidRPr="00131EC3">
        <w:rPr>
          <w:rFonts w:eastAsia="MS Mincho"/>
          <w:spacing w:val="-6"/>
          <w:sz w:val="26"/>
          <w:szCs w:val="26"/>
          <w:lang w:val="pt-BR"/>
        </w:rPr>
        <w:t>11.5. Các môn học và khóa đào tạo được người học đánh giá một cách có hệ thống;</w:t>
      </w:r>
    </w:p>
    <w:p w:rsidR="00321F11" w:rsidRPr="00131EC3" w:rsidRDefault="00321F11" w:rsidP="00321F11">
      <w:pPr>
        <w:spacing w:line="300" w:lineRule="auto"/>
        <w:ind w:firstLine="720"/>
        <w:jc w:val="both"/>
        <w:rPr>
          <w:rFonts w:eastAsia="MS Mincho"/>
          <w:sz w:val="26"/>
          <w:szCs w:val="26"/>
          <w:lang w:val="pt-BR"/>
        </w:rPr>
      </w:pPr>
      <w:r w:rsidRPr="00131EC3">
        <w:rPr>
          <w:rFonts w:eastAsia="MS Mincho"/>
          <w:sz w:val="26"/>
          <w:szCs w:val="26"/>
          <w:lang w:val="pt-BR"/>
        </w:rPr>
        <w:lastRenderedPageBreak/>
        <w:t>11.6. Các thông tin phản hồi của các bên liên quan được sử dụng để cải tiến  chất lượng và phát triển CTĐT;</w:t>
      </w:r>
    </w:p>
    <w:p w:rsidR="00321F11" w:rsidRPr="00131EC3" w:rsidRDefault="00321F11" w:rsidP="00321F11">
      <w:pPr>
        <w:spacing w:line="300" w:lineRule="auto"/>
        <w:ind w:firstLine="720"/>
        <w:jc w:val="both"/>
        <w:rPr>
          <w:rFonts w:eastAsia="MS Mincho"/>
          <w:sz w:val="26"/>
          <w:szCs w:val="26"/>
          <w:lang w:val="pt-BR"/>
        </w:rPr>
      </w:pPr>
      <w:r w:rsidRPr="00131EC3">
        <w:rPr>
          <w:rFonts w:eastAsia="MS Mincho"/>
          <w:sz w:val="26"/>
          <w:szCs w:val="26"/>
          <w:lang w:val="pt-BR"/>
        </w:rPr>
        <w:t xml:space="preserve">11.7. Có quy trình đảm bảo chất lượng để không ngừng cải tiến chất lượng giảng dạy - học tập và kiểm tra đánh giá. </w:t>
      </w:r>
    </w:p>
    <w:p w:rsidR="00321F11" w:rsidRPr="00131EC3" w:rsidRDefault="00321F11" w:rsidP="00321F11">
      <w:pPr>
        <w:spacing w:line="300" w:lineRule="auto"/>
        <w:ind w:firstLine="720"/>
        <w:jc w:val="both"/>
        <w:rPr>
          <w:b/>
          <w:bCs/>
          <w:sz w:val="26"/>
          <w:szCs w:val="26"/>
          <w:lang w:val="pt-BR"/>
        </w:rPr>
      </w:pPr>
      <w:r w:rsidRPr="00131EC3">
        <w:rPr>
          <w:rFonts w:eastAsia="MS Mincho"/>
          <w:b/>
          <w:bCs/>
          <w:sz w:val="26"/>
          <w:szCs w:val="26"/>
          <w:lang w:val="pt-BR"/>
        </w:rPr>
        <w:t xml:space="preserve">Tiêu chuẩn 12. Hoạt động phát triển đội ngũ giảng viên, </w:t>
      </w:r>
      <w:r w:rsidRPr="00131EC3">
        <w:rPr>
          <w:b/>
          <w:bCs/>
          <w:sz w:val="26"/>
          <w:szCs w:val="26"/>
          <w:lang w:val="pt-BR"/>
        </w:rPr>
        <w:t>cán bộ quản lý, kỹ thuật viên, nhân viên</w:t>
      </w:r>
    </w:p>
    <w:p w:rsidR="00321F11" w:rsidRPr="00131EC3" w:rsidRDefault="00321F11" w:rsidP="00321F11">
      <w:pPr>
        <w:spacing w:line="300" w:lineRule="auto"/>
        <w:ind w:firstLine="720"/>
        <w:jc w:val="both"/>
        <w:rPr>
          <w:sz w:val="26"/>
          <w:szCs w:val="26"/>
          <w:lang w:val="pt-BR"/>
        </w:rPr>
      </w:pPr>
      <w:r w:rsidRPr="00131EC3">
        <w:rPr>
          <w:rFonts w:eastAsia="MS Mincho"/>
          <w:sz w:val="26"/>
          <w:szCs w:val="26"/>
          <w:lang w:val="pt-BR"/>
        </w:rPr>
        <w:t xml:space="preserve">12.1. </w:t>
      </w:r>
      <w:r w:rsidRPr="00131EC3">
        <w:rPr>
          <w:sz w:val="26"/>
          <w:szCs w:val="26"/>
          <w:lang w:val="pt-BR"/>
        </w:rPr>
        <w:t xml:space="preserve">Có chiến lược, quy hoạch và lộ trình đào tạo, phát triển đội ngũ trên cơ sở nhu cầu phát triển chuyên môn nghiệp vụ; </w:t>
      </w:r>
    </w:p>
    <w:p w:rsidR="00321F11" w:rsidRPr="00131EC3" w:rsidRDefault="00321F11" w:rsidP="00321F11">
      <w:pPr>
        <w:spacing w:line="300" w:lineRule="auto"/>
        <w:ind w:firstLine="720"/>
        <w:jc w:val="both"/>
        <w:rPr>
          <w:sz w:val="26"/>
          <w:szCs w:val="26"/>
          <w:lang w:val="pt-BR"/>
        </w:rPr>
      </w:pPr>
      <w:r w:rsidRPr="00131EC3">
        <w:rPr>
          <w:rFonts w:eastAsia="MS Mincho"/>
          <w:sz w:val="26"/>
          <w:szCs w:val="26"/>
          <w:lang w:val="pt-BR"/>
        </w:rPr>
        <w:t xml:space="preserve">12.2. Các hoạt động đào tạo, bồi dưỡng và phát triển đội ngũ được thực hiện theo </w:t>
      </w:r>
      <w:r w:rsidRPr="00131EC3">
        <w:rPr>
          <w:sz w:val="26"/>
          <w:szCs w:val="26"/>
          <w:lang w:val="pt-BR"/>
        </w:rPr>
        <w:t>chiến lược, quy hoạch và lộ trình, phù hợp với nhu cầu đã được xác định.</w:t>
      </w:r>
    </w:p>
    <w:p w:rsidR="00321F11" w:rsidRPr="00131EC3" w:rsidRDefault="00321F11" w:rsidP="00321F11">
      <w:pPr>
        <w:spacing w:line="300" w:lineRule="auto"/>
        <w:ind w:firstLine="720"/>
        <w:jc w:val="both"/>
        <w:rPr>
          <w:rFonts w:eastAsia="MS Mincho"/>
          <w:b/>
          <w:bCs/>
          <w:sz w:val="26"/>
          <w:szCs w:val="26"/>
          <w:lang w:val="pt-BR"/>
        </w:rPr>
      </w:pPr>
      <w:r w:rsidRPr="00131EC3">
        <w:rPr>
          <w:b/>
          <w:bCs/>
          <w:sz w:val="26"/>
          <w:szCs w:val="26"/>
          <w:lang w:val="pt-BR"/>
        </w:rPr>
        <w:t>Tiêu chuẩn 13. Phản hồi của các bên liên quan</w:t>
      </w:r>
    </w:p>
    <w:p w:rsidR="00321F11" w:rsidRPr="00131EC3" w:rsidRDefault="00321F11" w:rsidP="00321F11">
      <w:pPr>
        <w:spacing w:line="300" w:lineRule="auto"/>
        <w:ind w:firstLine="720"/>
        <w:jc w:val="both"/>
        <w:rPr>
          <w:rFonts w:eastAsia="MS Mincho"/>
          <w:sz w:val="26"/>
          <w:szCs w:val="26"/>
          <w:lang w:val="pt-BR"/>
        </w:rPr>
      </w:pPr>
      <w:r w:rsidRPr="00131EC3">
        <w:rPr>
          <w:rFonts w:eastAsia="MS Mincho"/>
          <w:sz w:val="26"/>
          <w:szCs w:val="26"/>
          <w:lang w:val="pt-BR"/>
        </w:rPr>
        <w:t>13.1. Có hệ thống phù hợp để thu thập thông tin phản hồi của thị trường lao động về chất lượng CTĐT;</w:t>
      </w:r>
    </w:p>
    <w:p w:rsidR="00321F11" w:rsidRPr="007B2FA4" w:rsidRDefault="00321F11" w:rsidP="00321F11">
      <w:pPr>
        <w:spacing w:line="300" w:lineRule="auto"/>
        <w:ind w:firstLine="720"/>
        <w:jc w:val="both"/>
        <w:rPr>
          <w:rFonts w:eastAsia="MS Mincho"/>
          <w:sz w:val="26"/>
          <w:szCs w:val="26"/>
          <w:lang w:val="pt-BR"/>
        </w:rPr>
      </w:pPr>
      <w:r w:rsidRPr="007B2FA4">
        <w:rPr>
          <w:rFonts w:eastAsia="MS Mincho"/>
          <w:sz w:val="26"/>
          <w:szCs w:val="26"/>
          <w:lang w:val="pt-BR"/>
        </w:rPr>
        <w:t xml:space="preserve">13.2. Có hệ thống phù hợp để thu thập thông tin phản hồi của người học và cựu sinh viên về chất lượng </w:t>
      </w:r>
      <w:r>
        <w:rPr>
          <w:rFonts w:eastAsia="MS Mincho"/>
          <w:sz w:val="26"/>
          <w:szCs w:val="26"/>
          <w:lang w:val="pt-BR"/>
        </w:rPr>
        <w:t>CTĐT</w:t>
      </w:r>
      <w:r w:rsidRPr="007B2FA4">
        <w:rPr>
          <w:rFonts w:eastAsia="MS Mincho"/>
          <w:sz w:val="26"/>
          <w:szCs w:val="26"/>
          <w:lang w:val="pt-BR"/>
        </w:rPr>
        <w:t>;</w:t>
      </w:r>
    </w:p>
    <w:p w:rsidR="00321F11" w:rsidRPr="007B2FA4" w:rsidRDefault="00321F11" w:rsidP="00321F11">
      <w:pPr>
        <w:spacing w:line="300" w:lineRule="auto"/>
        <w:ind w:firstLine="720"/>
        <w:jc w:val="both"/>
        <w:rPr>
          <w:rFonts w:eastAsia="MS Mincho"/>
          <w:sz w:val="26"/>
          <w:szCs w:val="26"/>
          <w:lang w:val="pt-BR"/>
        </w:rPr>
      </w:pPr>
      <w:r w:rsidRPr="007B2FA4">
        <w:rPr>
          <w:rFonts w:eastAsia="MS Mincho"/>
          <w:sz w:val="26"/>
          <w:szCs w:val="26"/>
          <w:lang w:val="pt-BR"/>
        </w:rPr>
        <w:t xml:space="preserve">13.3. Có hệ thống phù hợp để thu thập thông tin phản hồi của giảng viên về chất lượng </w:t>
      </w:r>
      <w:r>
        <w:rPr>
          <w:rFonts w:eastAsia="MS Mincho"/>
          <w:sz w:val="26"/>
          <w:szCs w:val="26"/>
          <w:lang w:val="pt-BR"/>
        </w:rPr>
        <w:t>CTĐT</w:t>
      </w:r>
      <w:r w:rsidRPr="007B2FA4">
        <w:rPr>
          <w:rFonts w:eastAsia="MS Mincho"/>
          <w:sz w:val="26"/>
          <w:szCs w:val="26"/>
          <w:lang w:val="pt-BR"/>
        </w:rPr>
        <w:t>;</w:t>
      </w:r>
    </w:p>
    <w:p w:rsidR="00321F11" w:rsidRPr="007B2FA4" w:rsidRDefault="00321F11" w:rsidP="00321F11">
      <w:pPr>
        <w:spacing w:line="300" w:lineRule="auto"/>
        <w:ind w:firstLine="720"/>
        <w:jc w:val="both"/>
        <w:rPr>
          <w:rFonts w:eastAsia="MS Mincho"/>
          <w:b/>
          <w:bCs/>
          <w:sz w:val="26"/>
          <w:szCs w:val="26"/>
          <w:lang w:val="pt-BR"/>
        </w:rPr>
      </w:pPr>
      <w:r w:rsidRPr="007B2FA4">
        <w:rPr>
          <w:rFonts w:eastAsia="MS Mincho"/>
          <w:b/>
          <w:bCs/>
          <w:sz w:val="26"/>
          <w:szCs w:val="26"/>
          <w:lang w:val="pt-BR"/>
        </w:rPr>
        <w:t>Tiêu chuẩn 14. Sản phẩm đào tạo và nghiên cứu</w:t>
      </w:r>
    </w:p>
    <w:p w:rsidR="00321F11" w:rsidRPr="007B2FA4" w:rsidRDefault="00321F11" w:rsidP="00321F11">
      <w:pPr>
        <w:spacing w:line="300" w:lineRule="auto"/>
        <w:ind w:firstLine="720"/>
        <w:jc w:val="both"/>
        <w:rPr>
          <w:rFonts w:eastAsia="MS Mincho"/>
          <w:spacing w:val="-4"/>
          <w:sz w:val="26"/>
          <w:szCs w:val="26"/>
          <w:lang w:val="pt-BR"/>
        </w:rPr>
      </w:pPr>
      <w:r w:rsidRPr="007B2FA4">
        <w:rPr>
          <w:rFonts w:eastAsia="MS Mincho"/>
          <w:spacing w:val="-4"/>
          <w:sz w:val="26"/>
          <w:szCs w:val="26"/>
          <w:lang w:val="pt-BR"/>
        </w:rPr>
        <w:t xml:space="preserve">14.1. Tỉ lệ thôi học ở mức chấp nhận được; tỉ lệ tốt nghiệp ở mức phù hợp; </w:t>
      </w:r>
    </w:p>
    <w:p w:rsidR="00321F11" w:rsidRDefault="00321F11" w:rsidP="00321F11">
      <w:pPr>
        <w:spacing w:line="300" w:lineRule="auto"/>
        <w:ind w:firstLine="720"/>
        <w:jc w:val="both"/>
        <w:rPr>
          <w:rFonts w:eastAsia="MS Mincho"/>
          <w:sz w:val="26"/>
          <w:szCs w:val="26"/>
          <w:lang w:val="pt-BR"/>
        </w:rPr>
      </w:pPr>
      <w:r w:rsidRPr="007B2FA4">
        <w:rPr>
          <w:rFonts w:eastAsia="MS Mincho"/>
          <w:sz w:val="26"/>
          <w:szCs w:val="26"/>
          <w:lang w:val="pt-BR"/>
        </w:rPr>
        <w:t>14.2. Thời gian trung bình tốt nghiệp ở mức phù hợp;</w:t>
      </w:r>
    </w:p>
    <w:p w:rsidR="00321F11" w:rsidRPr="007B2FA4" w:rsidRDefault="00321F11" w:rsidP="00321F11">
      <w:pPr>
        <w:spacing w:line="300" w:lineRule="auto"/>
        <w:ind w:firstLine="720"/>
        <w:jc w:val="both"/>
        <w:rPr>
          <w:rFonts w:eastAsia="MS Mincho"/>
          <w:sz w:val="26"/>
          <w:szCs w:val="26"/>
          <w:lang w:val="pt-BR"/>
        </w:rPr>
      </w:pPr>
      <w:r>
        <w:rPr>
          <w:rFonts w:eastAsia="MS Mincho"/>
          <w:sz w:val="26"/>
          <w:szCs w:val="26"/>
          <w:lang w:val="pt-BR"/>
        </w:rPr>
        <w:t>14.3. Tỉ lệ sinh viên tốt nghiệp có việc làm ở mức phù hợp;</w:t>
      </w:r>
    </w:p>
    <w:p w:rsidR="00321F11" w:rsidRPr="007B2FA4" w:rsidRDefault="00321F11" w:rsidP="00321F11">
      <w:pPr>
        <w:spacing w:line="300" w:lineRule="auto"/>
        <w:ind w:firstLine="720"/>
        <w:jc w:val="both"/>
        <w:rPr>
          <w:rFonts w:eastAsia="MS Mincho"/>
          <w:spacing w:val="-6"/>
          <w:sz w:val="26"/>
          <w:szCs w:val="26"/>
          <w:lang w:val="pt-BR"/>
        </w:rPr>
      </w:pPr>
      <w:r>
        <w:rPr>
          <w:rFonts w:eastAsia="MS Mincho"/>
          <w:spacing w:val="-6"/>
          <w:sz w:val="26"/>
          <w:szCs w:val="26"/>
          <w:lang w:val="pt-BR"/>
        </w:rPr>
        <w:t xml:space="preserve">14.4. </w:t>
      </w:r>
      <w:r w:rsidRPr="007B2FA4">
        <w:rPr>
          <w:rFonts w:eastAsia="MS Mincho"/>
          <w:spacing w:val="-6"/>
          <w:sz w:val="26"/>
          <w:szCs w:val="26"/>
          <w:lang w:val="pt-BR"/>
        </w:rPr>
        <w:t>Hoạt động nghiên cứu khoa học của giảng viên và người học đáp ứng yêu cầ</w:t>
      </w:r>
      <w:r>
        <w:rPr>
          <w:rFonts w:eastAsia="MS Mincho"/>
          <w:spacing w:val="-6"/>
          <w:sz w:val="26"/>
          <w:szCs w:val="26"/>
          <w:lang w:val="pt-BR"/>
        </w:rPr>
        <w:t>u.</w:t>
      </w:r>
    </w:p>
    <w:p w:rsidR="00321F11" w:rsidRPr="007B2FA4" w:rsidRDefault="00321F11" w:rsidP="00321F11">
      <w:pPr>
        <w:spacing w:line="300" w:lineRule="auto"/>
        <w:ind w:firstLine="720"/>
        <w:jc w:val="both"/>
        <w:rPr>
          <w:b/>
          <w:sz w:val="26"/>
          <w:szCs w:val="26"/>
          <w:lang w:val="pt-BR"/>
        </w:rPr>
      </w:pPr>
      <w:r w:rsidRPr="007B2FA4">
        <w:rPr>
          <w:b/>
          <w:sz w:val="26"/>
          <w:szCs w:val="26"/>
          <w:lang w:val="pt-BR"/>
        </w:rPr>
        <w:t>Tiêu chuẩn 15: Sự hài lòng của các bên liên quan</w:t>
      </w:r>
    </w:p>
    <w:p w:rsidR="00321F11" w:rsidRDefault="00321F11" w:rsidP="00321F11">
      <w:pPr>
        <w:spacing w:line="300" w:lineRule="auto"/>
        <w:ind w:firstLine="709"/>
        <w:jc w:val="both"/>
        <w:rPr>
          <w:sz w:val="26"/>
          <w:szCs w:val="26"/>
          <w:lang w:val="pt-BR"/>
        </w:rPr>
      </w:pPr>
      <w:r w:rsidRPr="007B2FA4">
        <w:rPr>
          <w:sz w:val="26"/>
          <w:szCs w:val="26"/>
          <w:lang w:val="pt-BR"/>
        </w:rPr>
        <w:t>15.1. Các bên liên quan đều hài lòng với chương trình và chất lượng sinh viên tốt nghiệp./.</w:t>
      </w:r>
    </w:p>
    <w:p w:rsidR="00321F11" w:rsidRDefault="00321F11" w:rsidP="00321F11">
      <w:pPr>
        <w:widowControl w:val="0"/>
        <w:spacing w:line="300" w:lineRule="auto"/>
        <w:jc w:val="center"/>
        <w:rPr>
          <w:b/>
          <w:bCs/>
          <w:sz w:val="28"/>
          <w:szCs w:val="28"/>
        </w:rPr>
      </w:pPr>
    </w:p>
    <w:p w:rsidR="00321F11" w:rsidRPr="00F27102" w:rsidRDefault="00321F11" w:rsidP="00321F11">
      <w:pPr>
        <w:widowControl w:val="0"/>
        <w:spacing w:line="300" w:lineRule="auto"/>
        <w:jc w:val="center"/>
        <w:rPr>
          <w:b/>
          <w:bCs/>
          <w:iCs/>
          <w:sz w:val="28"/>
          <w:szCs w:val="28"/>
          <w:lang w:val="da-DK"/>
        </w:rPr>
      </w:pPr>
      <w:r>
        <w:rPr>
          <w:rFonts w:eastAsia="MS Mincho"/>
          <w:b/>
          <w:sz w:val="28"/>
          <w:szCs w:val="26"/>
        </w:rPr>
        <w:br w:type="page"/>
      </w:r>
      <w:r>
        <w:rPr>
          <w:rFonts w:eastAsia="MS Mincho"/>
          <w:b/>
          <w:sz w:val="28"/>
          <w:szCs w:val="26"/>
        </w:rPr>
        <w:lastRenderedPageBreak/>
        <w:t>Phụ lục 4.</w:t>
      </w:r>
      <w:r w:rsidRPr="00275F0D">
        <w:rPr>
          <w:rFonts w:eastAsia="MS Mincho"/>
          <w:b/>
          <w:sz w:val="28"/>
          <w:szCs w:val="26"/>
        </w:rPr>
        <w:t xml:space="preserve"> </w:t>
      </w:r>
      <w:r>
        <w:rPr>
          <w:b/>
          <w:bCs/>
          <w:sz w:val="28"/>
          <w:szCs w:val="28"/>
        </w:rPr>
        <w:t xml:space="preserve">Mẫu </w:t>
      </w:r>
      <w:r w:rsidRPr="00F27102">
        <w:rPr>
          <w:b/>
          <w:bCs/>
          <w:iCs/>
          <w:sz w:val="28"/>
          <w:szCs w:val="28"/>
          <w:lang w:val="da-DK"/>
        </w:rPr>
        <w:t>báo cáo tự đánh giá</w:t>
      </w:r>
      <w:r>
        <w:rPr>
          <w:b/>
          <w:bCs/>
          <w:iCs/>
          <w:sz w:val="28"/>
          <w:szCs w:val="28"/>
          <w:lang w:val="da-DK"/>
        </w:rPr>
        <w:t xml:space="preserve"> chất lượng trường đại học</w:t>
      </w:r>
    </w:p>
    <w:p w:rsidR="00321F11" w:rsidRPr="00AF4954" w:rsidRDefault="00321F11" w:rsidP="00321F11">
      <w:pPr>
        <w:spacing w:line="300" w:lineRule="auto"/>
        <w:rPr>
          <w:rFonts w:ascii=".VnTime" w:hAnsi=".VnTime" w:cs=".VnTime"/>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sz w:val="28"/>
          <w:lang w:val="da-DK"/>
        </w:rPr>
      </w:pPr>
      <w:r w:rsidRPr="00AF4954">
        <w:rPr>
          <w:sz w:val="28"/>
          <w:lang w:val="da-DK"/>
        </w:rPr>
        <w:t>ĐẠI HỌC QUỐC GIA HÀ NỘI</w:t>
      </w: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sz w:val="28"/>
          <w:lang w:val="da-DK"/>
        </w:rPr>
      </w:pPr>
      <w:r w:rsidRPr="00AF4954">
        <w:rPr>
          <w:b/>
          <w:sz w:val="28"/>
          <w:lang w:val="da-DK"/>
        </w:rPr>
        <w:t>TRƯỜNG</w:t>
      </w:r>
      <w:r w:rsidRPr="00AF4954">
        <w:rPr>
          <w:sz w:val="28"/>
          <w:lang w:val="da-DK"/>
        </w:rPr>
        <w:t>.........</w:t>
      </w:r>
      <w:r>
        <w:rPr>
          <w:sz w:val="28"/>
          <w:lang w:val="da-DK"/>
        </w:rPr>
        <w:t>...........................……</w:t>
      </w:r>
    </w:p>
    <w:p w:rsidR="00321F11" w:rsidRPr="00AF4954" w:rsidRDefault="005E1758"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r w:rsidRPr="005E1758">
        <w:rPr>
          <w:rFonts w:ascii="Palatino Linotype" w:eastAsia="MS Mincho" w:hAnsi="Palatino Linotype"/>
          <w:sz w:val="26"/>
        </w:rPr>
        <w:pict>
          <v:shapetype id="_x0000_t202" coordsize="21600,21600" o:spt="202" path="m,l,21600r21600,l21600,xe">
            <v:stroke joinstyle="miter"/>
            <v:path gradientshapeok="t" o:connecttype="rect"/>
          </v:shapetype>
          <v:shape id="_x0000_s1031" type="#_x0000_t202" style="position:absolute;left:0;text-align:left;margin-left:189pt;margin-top:48.9pt;width:96.45pt;height:54pt;z-index:251665408;v-text-anchor:middle" stroked="f">
            <v:textbox style="mso-next-textbox:#_x0000_s1031" inset=".5mm,.3mm,.5mm,.3mm">
              <w:txbxContent>
                <w:p w:rsidR="00F6516C" w:rsidRDefault="00F6516C" w:rsidP="00321F11">
                  <w:pPr>
                    <w:jc w:val="center"/>
                    <w:rPr>
                      <w:szCs w:val="26"/>
                    </w:rPr>
                  </w:pPr>
                  <w:r>
                    <w:rPr>
                      <w:szCs w:val="26"/>
                    </w:rPr>
                    <w:t>Logo của trường</w:t>
                  </w:r>
                </w:p>
                <w:p w:rsidR="00F6516C" w:rsidRDefault="00F6516C" w:rsidP="00321F11">
                  <w:pPr>
                    <w:jc w:val="center"/>
                    <w:rPr>
                      <w:szCs w:val="26"/>
                    </w:rPr>
                  </w:pPr>
                  <w:r>
                    <w:rPr>
                      <w:szCs w:val="26"/>
                    </w:rPr>
                    <w:t>(nếu có)</w:t>
                  </w:r>
                </w:p>
              </w:txbxContent>
            </v:textbox>
          </v:shape>
        </w:pict>
      </w:r>
      <w:r w:rsidRPr="005E1758">
        <w:rPr>
          <w:rFonts w:ascii="Palatino Linotype" w:eastAsia="MS Mincho" w:hAnsi="Palatino Linotype"/>
          <w:sz w:val="26"/>
        </w:rPr>
        <w:pict>
          <v:shape id="_x0000_s1032" type="#_x0000_t202" style="position:absolute;left:0;text-align:left;margin-left:15.1pt;margin-top:9.05pt;width:96.45pt;height:39.35pt;z-index:251666432;v-text-anchor:middle" stroked="f">
            <v:textbox style="mso-next-textbox:#_x0000_s1032" inset=".5mm,.3mm,.5mm,.3mm">
              <w:txbxContent>
                <w:p w:rsidR="00F6516C" w:rsidRDefault="00F6516C" w:rsidP="00321F11">
                  <w:pPr>
                    <w:pBdr>
                      <w:top w:val="single" w:sz="4" w:space="1" w:color="auto"/>
                      <w:left w:val="single" w:sz="4" w:space="4" w:color="auto"/>
                      <w:bottom w:val="single" w:sz="4" w:space="1" w:color="auto"/>
                      <w:right w:val="single" w:sz="4" w:space="4" w:color="auto"/>
                      <w:between w:val="single" w:sz="4" w:space="1" w:color="auto"/>
                    </w:pBdr>
                    <w:jc w:val="center"/>
                    <w:rPr>
                      <w:szCs w:val="26"/>
                    </w:rPr>
                  </w:pPr>
                  <w:r>
                    <w:rPr>
                      <w:szCs w:val="26"/>
                    </w:rPr>
                    <w:t>Mẫu Bìa chính</w:t>
                  </w:r>
                </w:p>
              </w:txbxContent>
            </v:textbox>
          </v:shape>
        </w:pict>
      </w: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jc w:val="center"/>
        <w:rPr>
          <w:b/>
          <w:bCs/>
          <w:sz w:val="36"/>
          <w:szCs w:val="36"/>
          <w:lang w:val="da-DK"/>
        </w:rPr>
      </w:pPr>
      <w:r w:rsidRPr="00AF4954">
        <w:rPr>
          <w:b/>
          <w:bCs/>
          <w:sz w:val="36"/>
          <w:szCs w:val="36"/>
          <w:lang w:val="da-DK"/>
        </w:rPr>
        <w:t>BÁO CÁO TỰ ĐÁNH GIÁ TRƯỜNG ĐẠI HỌC</w:t>
      </w: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sz w:val="28"/>
          <w:szCs w:val="28"/>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lang w:val="da-DK"/>
        </w:rPr>
      </w:pPr>
    </w:p>
    <w:p w:rsidR="00321F11" w:rsidRPr="00AF4954" w:rsidRDefault="00321F11" w:rsidP="00321F11">
      <w:pPr>
        <w:pBdr>
          <w:top w:val="single" w:sz="4" w:space="1" w:color="auto"/>
          <w:left w:val="single" w:sz="4" w:space="4" w:color="auto"/>
          <w:bottom w:val="single" w:sz="4" w:space="31" w:color="auto"/>
          <w:right w:val="single" w:sz="4" w:space="4" w:color="auto"/>
        </w:pBdr>
        <w:tabs>
          <w:tab w:val="left" w:pos="700"/>
        </w:tabs>
        <w:spacing w:line="300" w:lineRule="auto"/>
        <w:ind w:firstLine="757"/>
        <w:jc w:val="center"/>
        <w:rPr>
          <w:b/>
          <w:sz w:val="28"/>
          <w:szCs w:val="28"/>
          <w:lang w:val="da-DK"/>
        </w:rPr>
      </w:pPr>
      <w:r w:rsidRPr="00AF4954">
        <w:rPr>
          <w:b/>
          <w:sz w:val="28"/>
          <w:szCs w:val="28"/>
          <w:lang w:val="da-DK"/>
        </w:rPr>
        <w:t>Hà Nội, tháng....... năm 20....</w:t>
      </w:r>
    </w:p>
    <w:p w:rsidR="00321F11" w:rsidRDefault="00321F11" w:rsidP="00321F11">
      <w:pPr>
        <w:widowControl w:val="0"/>
        <w:tabs>
          <w:tab w:val="left" w:pos="700"/>
        </w:tabs>
        <w:spacing w:line="300" w:lineRule="auto"/>
        <w:rPr>
          <w:b/>
          <w:bCs/>
          <w:sz w:val="28"/>
          <w:szCs w:val="28"/>
          <w:lang w:val="da-DK"/>
        </w:rPr>
      </w:pPr>
    </w:p>
    <w:p w:rsidR="00321F11" w:rsidRDefault="00321F11" w:rsidP="00321F11">
      <w:pPr>
        <w:widowControl w:val="0"/>
        <w:tabs>
          <w:tab w:val="left" w:pos="700"/>
        </w:tabs>
        <w:spacing w:line="300" w:lineRule="auto"/>
        <w:rPr>
          <w:b/>
          <w:bCs/>
          <w:sz w:val="28"/>
          <w:szCs w:val="28"/>
          <w:lang w:val="da-DK"/>
        </w:rPr>
      </w:pPr>
    </w:p>
    <w:p w:rsidR="00321F11" w:rsidRDefault="00321F11" w:rsidP="00321F11">
      <w:pPr>
        <w:widowControl w:val="0"/>
        <w:tabs>
          <w:tab w:val="left" w:pos="700"/>
        </w:tabs>
        <w:spacing w:line="300" w:lineRule="auto"/>
        <w:rPr>
          <w:b/>
          <w:bCs/>
          <w:sz w:val="28"/>
          <w:szCs w:val="28"/>
          <w:lang w:val="da-DK"/>
        </w:rPr>
      </w:pPr>
    </w:p>
    <w:p w:rsidR="00321F11" w:rsidRDefault="00321F11" w:rsidP="00321F11">
      <w:pPr>
        <w:autoSpaceDE w:val="0"/>
        <w:autoSpaceDN w:val="0"/>
        <w:spacing w:line="300" w:lineRule="auto"/>
        <w:ind w:firstLine="720"/>
        <w:jc w:val="both"/>
        <w:rPr>
          <w:sz w:val="26"/>
          <w:szCs w:val="28"/>
          <w:lang w:val="pt-BR"/>
        </w:rPr>
      </w:pPr>
    </w:p>
    <w:p w:rsidR="00321F11" w:rsidRDefault="00321F11" w:rsidP="00321F11">
      <w:pPr>
        <w:autoSpaceDE w:val="0"/>
        <w:autoSpaceDN w:val="0"/>
        <w:spacing w:line="300" w:lineRule="auto"/>
        <w:ind w:firstLine="720"/>
        <w:jc w:val="both"/>
        <w:rPr>
          <w:sz w:val="26"/>
          <w:szCs w:val="28"/>
          <w:lang w:val="pt-BR"/>
        </w:rPr>
      </w:pPr>
    </w:p>
    <w:p w:rsidR="00321F11" w:rsidRPr="00F44A96" w:rsidRDefault="00321F11" w:rsidP="00321F11">
      <w:pPr>
        <w:autoSpaceDE w:val="0"/>
        <w:autoSpaceDN w:val="0"/>
        <w:spacing w:line="300" w:lineRule="auto"/>
        <w:ind w:firstLine="720"/>
        <w:jc w:val="both"/>
        <w:rPr>
          <w:sz w:val="26"/>
          <w:szCs w:val="28"/>
          <w:lang w:val="pt-BR"/>
        </w:rPr>
      </w:pPr>
      <w:r w:rsidRPr="00F44A96">
        <w:rPr>
          <w:sz w:val="26"/>
          <w:szCs w:val="28"/>
          <w:lang w:val="pt-BR"/>
        </w:rPr>
        <w:lastRenderedPageBreak/>
        <w:t>- Trang bìa chính và trang bìa phụ;</w:t>
      </w:r>
    </w:p>
    <w:p w:rsidR="00321F11" w:rsidRPr="00F44A96" w:rsidRDefault="00321F11" w:rsidP="00321F11">
      <w:pPr>
        <w:autoSpaceDE w:val="0"/>
        <w:autoSpaceDN w:val="0"/>
        <w:spacing w:line="300" w:lineRule="auto"/>
        <w:jc w:val="both"/>
        <w:rPr>
          <w:sz w:val="26"/>
          <w:szCs w:val="28"/>
          <w:lang w:val="pt-BR"/>
        </w:rPr>
      </w:pPr>
      <w:r w:rsidRPr="00F44A96">
        <w:rPr>
          <w:sz w:val="26"/>
          <w:szCs w:val="28"/>
          <w:lang w:val="pt-BR"/>
        </w:rPr>
        <w:tab/>
        <w:t xml:space="preserve">-  </w:t>
      </w:r>
      <w:r w:rsidRPr="00F44A96">
        <w:rPr>
          <w:sz w:val="26"/>
          <w:szCs w:val="28"/>
          <w:lang w:val="sv-SE"/>
        </w:rPr>
        <w:t>Danh sách và chữ ký của các thành viên Hội đồng tự đánh giá</w:t>
      </w:r>
      <w:r w:rsidRPr="00F44A96">
        <w:rPr>
          <w:sz w:val="26"/>
          <w:szCs w:val="28"/>
          <w:lang w:val="pt-BR"/>
        </w:rPr>
        <w:t>;</w:t>
      </w:r>
    </w:p>
    <w:p w:rsidR="00321F11" w:rsidRPr="00F44A96" w:rsidRDefault="00321F11" w:rsidP="00321F11">
      <w:pPr>
        <w:autoSpaceDE w:val="0"/>
        <w:autoSpaceDN w:val="0"/>
        <w:spacing w:line="300" w:lineRule="auto"/>
        <w:jc w:val="both"/>
        <w:rPr>
          <w:sz w:val="26"/>
          <w:szCs w:val="28"/>
          <w:lang w:val="pt-BR"/>
        </w:rPr>
      </w:pPr>
      <w:r w:rsidRPr="00F44A96">
        <w:rPr>
          <w:sz w:val="26"/>
          <w:szCs w:val="28"/>
          <w:lang w:val="pt-BR"/>
        </w:rPr>
        <w:tab/>
        <w:t>-  Mục lục;</w:t>
      </w:r>
    </w:p>
    <w:p w:rsidR="00321F11" w:rsidRPr="00F44A96" w:rsidRDefault="00321F11" w:rsidP="00321F11">
      <w:pPr>
        <w:autoSpaceDE w:val="0"/>
        <w:autoSpaceDN w:val="0"/>
        <w:spacing w:line="300" w:lineRule="auto"/>
        <w:jc w:val="both"/>
        <w:rPr>
          <w:sz w:val="26"/>
          <w:szCs w:val="28"/>
          <w:lang w:val="pt-BR"/>
        </w:rPr>
      </w:pPr>
      <w:r w:rsidRPr="00F44A96">
        <w:rPr>
          <w:sz w:val="26"/>
          <w:szCs w:val="28"/>
          <w:lang w:val="pt-BR"/>
        </w:rPr>
        <w:tab/>
        <w:t>-  Danh mục các chữ viết tắt (nếu có);</w:t>
      </w:r>
    </w:p>
    <w:p w:rsidR="00321F11" w:rsidRPr="00AF4954" w:rsidRDefault="00321F11" w:rsidP="00321F11">
      <w:pPr>
        <w:widowControl w:val="0"/>
        <w:tabs>
          <w:tab w:val="left" w:pos="700"/>
        </w:tabs>
        <w:spacing w:line="300" w:lineRule="auto"/>
        <w:rPr>
          <w:b/>
          <w:bCs/>
          <w:sz w:val="26"/>
          <w:szCs w:val="26"/>
          <w:lang w:val="da-DK"/>
        </w:rPr>
      </w:pPr>
      <w:r w:rsidRPr="00AF4954">
        <w:rPr>
          <w:b/>
          <w:bCs/>
          <w:sz w:val="28"/>
          <w:szCs w:val="28"/>
          <w:lang w:val="da-DK"/>
        </w:rPr>
        <w:tab/>
      </w:r>
      <w:r w:rsidRPr="00AF4954">
        <w:rPr>
          <w:b/>
          <w:bCs/>
          <w:sz w:val="26"/>
          <w:szCs w:val="28"/>
          <w:lang w:val="da-DK"/>
        </w:rPr>
        <w:tab/>
      </w:r>
      <w:r w:rsidRPr="00AF4954">
        <w:rPr>
          <w:b/>
          <w:bCs/>
          <w:sz w:val="26"/>
          <w:szCs w:val="26"/>
          <w:lang w:val="da-DK"/>
        </w:rPr>
        <w:t>Phần I.</w:t>
      </w:r>
      <w:r>
        <w:rPr>
          <w:b/>
          <w:bCs/>
          <w:sz w:val="26"/>
          <w:szCs w:val="26"/>
          <w:lang w:val="da-DK"/>
        </w:rPr>
        <w:t xml:space="preserve"> </w:t>
      </w:r>
      <w:r w:rsidRPr="00AF4954">
        <w:rPr>
          <w:b/>
          <w:bCs/>
          <w:sz w:val="26"/>
          <w:szCs w:val="26"/>
          <w:lang w:val="da-DK"/>
        </w:rPr>
        <w:t xml:space="preserve">ĐẶT VẤN ĐỀ </w:t>
      </w:r>
    </w:p>
    <w:p w:rsidR="00321F11" w:rsidRPr="00AF4954" w:rsidRDefault="00321F11" w:rsidP="00321F11">
      <w:pPr>
        <w:widowControl w:val="0"/>
        <w:tabs>
          <w:tab w:val="left" w:pos="700"/>
          <w:tab w:val="num" w:pos="1620"/>
        </w:tabs>
        <w:spacing w:line="300" w:lineRule="auto"/>
        <w:ind w:firstLine="757"/>
        <w:jc w:val="both"/>
        <w:rPr>
          <w:rFonts w:eastAsia="MS Mincho"/>
          <w:sz w:val="26"/>
          <w:szCs w:val="26"/>
          <w:lang w:val="da-DK"/>
        </w:rPr>
      </w:pPr>
      <w:r w:rsidRPr="00AF4954">
        <w:rPr>
          <w:rFonts w:eastAsia="MS Mincho"/>
          <w:sz w:val="26"/>
          <w:szCs w:val="26"/>
          <w:lang w:val="da-DK"/>
        </w:rPr>
        <w:t>Mô tả vắn tắt mục đích, quy trình tự đánh giá, phương pháp và công cụ đánh giá để cung cấp thông tin về bối cảnh của hoạt động tự đánh giá nhằm giúp người đọc hiểu rõ nội dung của Báo cáo. Đồng thời,</w:t>
      </w:r>
      <w:r>
        <w:rPr>
          <w:rFonts w:eastAsia="MS Mincho"/>
          <w:sz w:val="26"/>
          <w:szCs w:val="26"/>
          <w:lang w:val="da-DK"/>
        </w:rPr>
        <w:t xml:space="preserve"> </w:t>
      </w:r>
      <w:r w:rsidRPr="00AF4954">
        <w:rPr>
          <w:rFonts w:eastAsia="MS Mincho"/>
          <w:sz w:val="26"/>
          <w:szCs w:val="26"/>
          <w:lang w:val="da-DK"/>
        </w:rPr>
        <w:t>phần này cũng mô tả sự tham gia của các thành phần (khoa, ban, phòng, giảng viên nhân viên, người học,...), cách thức tổ chức các thành phần này</w:t>
      </w:r>
      <w:r>
        <w:rPr>
          <w:rFonts w:eastAsia="MS Mincho"/>
          <w:sz w:val="26"/>
          <w:szCs w:val="26"/>
          <w:lang w:val="da-DK"/>
        </w:rPr>
        <w:t xml:space="preserve"> </w:t>
      </w:r>
      <w:r w:rsidRPr="00AF4954">
        <w:rPr>
          <w:rFonts w:eastAsia="MS Mincho"/>
          <w:sz w:val="26"/>
          <w:szCs w:val="26"/>
          <w:lang w:val="da-DK"/>
        </w:rPr>
        <w:t xml:space="preserve">tham gia hoạt động tự đánh giá, những lợi ích mà đơn vị thu được, giải thích phương pháp mã hoá các minh chứng trong Báo cáo.  </w:t>
      </w:r>
    </w:p>
    <w:p w:rsidR="00321F11" w:rsidRPr="00AF4954" w:rsidRDefault="00321F11" w:rsidP="00321F11">
      <w:pPr>
        <w:tabs>
          <w:tab w:val="left" w:pos="700"/>
        </w:tabs>
        <w:spacing w:line="300" w:lineRule="auto"/>
        <w:jc w:val="both"/>
        <w:rPr>
          <w:i/>
          <w:spacing w:val="-4"/>
          <w:sz w:val="26"/>
          <w:szCs w:val="26"/>
          <w:lang w:val="da-DK"/>
        </w:rPr>
      </w:pPr>
      <w:r w:rsidRPr="00AF4954">
        <w:rPr>
          <w:b/>
          <w:bCs/>
          <w:spacing w:val="-4"/>
          <w:sz w:val="26"/>
          <w:szCs w:val="26"/>
          <w:lang w:val="da-DK"/>
        </w:rPr>
        <w:tab/>
        <w:t>Phần II.</w:t>
      </w:r>
      <w:r>
        <w:rPr>
          <w:b/>
          <w:bCs/>
          <w:spacing w:val="-4"/>
          <w:sz w:val="26"/>
          <w:szCs w:val="26"/>
          <w:lang w:val="da-DK"/>
        </w:rPr>
        <w:t xml:space="preserve"> </w:t>
      </w:r>
      <w:r w:rsidRPr="00AF4954">
        <w:rPr>
          <w:b/>
          <w:bCs/>
          <w:spacing w:val="-4"/>
          <w:sz w:val="26"/>
          <w:szCs w:val="26"/>
          <w:lang w:val="da-DK"/>
        </w:rPr>
        <w:t xml:space="preserve">TỔNG QUAN </w:t>
      </w:r>
      <w:r w:rsidRPr="00AF4954">
        <w:rPr>
          <w:i/>
          <w:spacing w:val="-4"/>
          <w:sz w:val="26"/>
          <w:szCs w:val="26"/>
          <w:lang w:val="da-DK"/>
        </w:rPr>
        <w:t xml:space="preserve">(tối đa 10 trang) </w:t>
      </w:r>
    </w:p>
    <w:p w:rsidR="00321F11" w:rsidRPr="00800131" w:rsidRDefault="00321F11" w:rsidP="00321F11">
      <w:pPr>
        <w:widowControl w:val="0"/>
        <w:tabs>
          <w:tab w:val="num" w:pos="1620"/>
        </w:tabs>
        <w:autoSpaceDE w:val="0"/>
        <w:autoSpaceDN w:val="0"/>
        <w:spacing w:line="300" w:lineRule="auto"/>
        <w:ind w:firstLine="700"/>
        <w:jc w:val="both"/>
        <w:rPr>
          <w:sz w:val="26"/>
          <w:szCs w:val="28"/>
          <w:lang w:val="vi-VN"/>
        </w:rPr>
      </w:pPr>
      <w:r w:rsidRPr="00800131">
        <w:rPr>
          <w:sz w:val="26"/>
          <w:szCs w:val="28"/>
          <w:lang w:val="vi-VN"/>
        </w:rPr>
        <w:t xml:space="preserve">Đây là phần tóm tắt để giúp người đọc có cái nhìn tổng thể </w:t>
      </w:r>
      <w:r w:rsidRPr="00800131">
        <w:rPr>
          <w:sz w:val="26"/>
          <w:szCs w:val="28"/>
        </w:rPr>
        <w:t>đơn vị</w:t>
      </w:r>
      <w:r w:rsidRPr="00800131">
        <w:rPr>
          <w:sz w:val="26"/>
          <w:szCs w:val="28"/>
          <w:lang w:val="vi-VN"/>
        </w:rPr>
        <w:t xml:space="preserve"> trước khi đọc báo cáo chi tiết. Phần tổng quan này nhằm đạt hai mục đích: </w:t>
      </w:r>
    </w:p>
    <w:p w:rsidR="00321F11" w:rsidRPr="00D30F77" w:rsidRDefault="00321F11" w:rsidP="00321F11">
      <w:pPr>
        <w:widowControl w:val="0"/>
        <w:autoSpaceDE w:val="0"/>
        <w:autoSpaceDN w:val="0"/>
        <w:spacing w:line="300" w:lineRule="auto"/>
        <w:ind w:firstLine="700"/>
        <w:jc w:val="both"/>
        <w:rPr>
          <w:spacing w:val="-4"/>
          <w:sz w:val="26"/>
          <w:szCs w:val="28"/>
        </w:rPr>
      </w:pPr>
      <w:r w:rsidRPr="00800131">
        <w:rPr>
          <w:sz w:val="26"/>
          <w:szCs w:val="28"/>
          <w:lang w:val="vi-VN"/>
        </w:rPr>
        <w:t>-</w:t>
      </w:r>
      <w:r>
        <w:rPr>
          <w:sz w:val="26"/>
          <w:szCs w:val="28"/>
          <w:lang w:val="en-GB"/>
        </w:rPr>
        <w:t xml:space="preserve"> </w:t>
      </w:r>
      <w:r w:rsidRPr="00D30F77">
        <w:rPr>
          <w:spacing w:val="-4"/>
          <w:sz w:val="26"/>
          <w:szCs w:val="28"/>
        </w:rPr>
        <w:t>G</w:t>
      </w:r>
      <w:r w:rsidRPr="00D30F77">
        <w:rPr>
          <w:spacing w:val="-4"/>
          <w:sz w:val="26"/>
          <w:szCs w:val="28"/>
          <w:lang w:val="vi-VN"/>
        </w:rPr>
        <w:t xml:space="preserve">iúp người đọc hiểu được bối cảnh chung của </w:t>
      </w:r>
      <w:r w:rsidRPr="00D30F77">
        <w:rPr>
          <w:spacing w:val="-4"/>
          <w:sz w:val="26"/>
          <w:szCs w:val="28"/>
        </w:rPr>
        <w:t xml:space="preserve">đơn vị </w:t>
      </w:r>
      <w:r w:rsidRPr="00D30F77">
        <w:rPr>
          <w:spacing w:val="-4"/>
          <w:sz w:val="26"/>
          <w:szCs w:val="28"/>
          <w:lang w:val="vi-VN"/>
        </w:rPr>
        <w:t xml:space="preserve">như tầm nhìn, sứ mạng, các thông tin về cơ sở vật chất, CTĐT, các vấn đề về tài chính, các vấn đề có ảnh hưởng đến tình hình chung của </w:t>
      </w:r>
      <w:r w:rsidRPr="00D30F77">
        <w:rPr>
          <w:spacing w:val="-4"/>
          <w:sz w:val="26"/>
          <w:szCs w:val="28"/>
        </w:rPr>
        <w:t>đơn vị</w:t>
      </w:r>
      <w:r w:rsidRPr="00D30F77">
        <w:rPr>
          <w:spacing w:val="-4"/>
          <w:sz w:val="26"/>
          <w:szCs w:val="28"/>
          <w:lang w:val="vi-VN"/>
        </w:rPr>
        <w:t xml:space="preserve">. </w:t>
      </w:r>
      <w:r w:rsidRPr="00D30F77">
        <w:rPr>
          <w:spacing w:val="-4"/>
          <w:sz w:val="26"/>
          <w:szCs w:val="28"/>
        </w:rPr>
        <w:t xml:space="preserve">Các đơn vị cũng có thể đề cập tới các thay đổi so với lần </w:t>
      </w:r>
      <w:r w:rsidRPr="00D30F77">
        <w:rPr>
          <w:spacing w:val="-4"/>
          <w:sz w:val="26"/>
          <w:szCs w:val="28"/>
          <w:lang w:val="pt-BR"/>
        </w:rPr>
        <w:t xml:space="preserve">tự đánh giá </w:t>
      </w:r>
      <w:r w:rsidRPr="00D30F77">
        <w:rPr>
          <w:spacing w:val="-4"/>
          <w:sz w:val="26"/>
          <w:szCs w:val="28"/>
        </w:rPr>
        <w:t>trước, ảnh hưởng của các thay đổi đó đối với toàn đơn vị (nếu có).</w:t>
      </w:r>
    </w:p>
    <w:p w:rsidR="00321F11" w:rsidRPr="00800131" w:rsidRDefault="00321F11" w:rsidP="00321F11">
      <w:pPr>
        <w:widowControl w:val="0"/>
        <w:autoSpaceDE w:val="0"/>
        <w:autoSpaceDN w:val="0"/>
        <w:spacing w:line="300" w:lineRule="auto"/>
        <w:ind w:firstLine="700"/>
        <w:jc w:val="both"/>
        <w:rPr>
          <w:spacing w:val="-4"/>
          <w:sz w:val="26"/>
          <w:szCs w:val="28"/>
          <w:lang w:val="vi-VN"/>
        </w:rPr>
      </w:pPr>
      <w:r w:rsidRPr="00800131">
        <w:rPr>
          <w:sz w:val="26"/>
          <w:szCs w:val="28"/>
          <w:lang w:val="vi-VN"/>
        </w:rPr>
        <w:t xml:space="preserve">- </w:t>
      </w:r>
      <w:r w:rsidRPr="00800131">
        <w:rPr>
          <w:spacing w:val="-4"/>
          <w:sz w:val="26"/>
          <w:szCs w:val="28"/>
        </w:rPr>
        <w:t>C</w:t>
      </w:r>
      <w:r w:rsidRPr="00800131">
        <w:rPr>
          <w:spacing w:val="-4"/>
          <w:sz w:val="26"/>
          <w:szCs w:val="28"/>
          <w:lang w:val="vi-VN"/>
        </w:rPr>
        <w:t xml:space="preserve">hỉ ra những phát hiện chính trong quá trình triển khai </w:t>
      </w:r>
      <w:r w:rsidRPr="00800131">
        <w:rPr>
          <w:spacing w:val="-4"/>
          <w:sz w:val="26"/>
          <w:szCs w:val="28"/>
          <w:lang w:val="pt-BR"/>
        </w:rPr>
        <w:t>tự đánh giá</w:t>
      </w:r>
      <w:r w:rsidRPr="00800131">
        <w:rPr>
          <w:spacing w:val="-4"/>
          <w:sz w:val="26"/>
          <w:szCs w:val="28"/>
          <w:lang w:val="vi-VN"/>
        </w:rPr>
        <w:t xml:space="preserve">. </w:t>
      </w:r>
      <w:r>
        <w:rPr>
          <w:spacing w:val="-4"/>
          <w:sz w:val="26"/>
          <w:szCs w:val="28"/>
        </w:rPr>
        <w:t>Khi</w:t>
      </w:r>
      <w:r w:rsidRPr="00800131">
        <w:rPr>
          <w:spacing w:val="-4"/>
          <w:sz w:val="26"/>
          <w:szCs w:val="28"/>
          <w:lang w:val="vi-VN"/>
        </w:rPr>
        <w:t xml:space="preserve"> trình bày những phát hiện này, phải chỉ ra chúng liên quan đến những tiêu chuẩn nào. </w:t>
      </w:r>
    </w:p>
    <w:p w:rsidR="00321F11" w:rsidRPr="00800131" w:rsidRDefault="00321F11" w:rsidP="00321F11">
      <w:pPr>
        <w:widowControl w:val="0"/>
        <w:tabs>
          <w:tab w:val="left" w:pos="700"/>
          <w:tab w:val="num" w:pos="1620"/>
        </w:tabs>
        <w:autoSpaceDE w:val="0"/>
        <w:autoSpaceDN w:val="0"/>
        <w:spacing w:line="300" w:lineRule="auto"/>
        <w:ind w:firstLine="757"/>
        <w:jc w:val="both"/>
        <w:rPr>
          <w:spacing w:val="-4"/>
          <w:sz w:val="26"/>
          <w:szCs w:val="28"/>
        </w:rPr>
      </w:pPr>
      <w:r w:rsidRPr="00800131">
        <w:rPr>
          <w:spacing w:val="-4"/>
          <w:sz w:val="26"/>
          <w:szCs w:val="28"/>
          <w:lang w:val="vi-VN"/>
        </w:rPr>
        <w:t xml:space="preserve">Trong phần tổng quan chung, phải có thêm các thông tin khác để giúp người đọc có thể hiểu rõ báo cáo </w:t>
      </w:r>
      <w:r w:rsidRPr="00800131">
        <w:rPr>
          <w:spacing w:val="-4"/>
          <w:sz w:val="26"/>
          <w:szCs w:val="28"/>
        </w:rPr>
        <w:t>tự đánh giá</w:t>
      </w:r>
      <w:r w:rsidRPr="00800131">
        <w:rPr>
          <w:spacing w:val="-4"/>
          <w:sz w:val="26"/>
          <w:szCs w:val="28"/>
          <w:lang w:val="vi-VN"/>
        </w:rPr>
        <w:t xml:space="preserve">. </w:t>
      </w:r>
      <w:r w:rsidRPr="00800131">
        <w:rPr>
          <w:spacing w:val="-4"/>
          <w:sz w:val="26"/>
          <w:szCs w:val="28"/>
        </w:rPr>
        <w:t>Đơn vị</w:t>
      </w:r>
      <w:r w:rsidRPr="00800131">
        <w:rPr>
          <w:spacing w:val="-4"/>
          <w:sz w:val="26"/>
          <w:szCs w:val="28"/>
          <w:lang w:val="vi-VN"/>
        </w:rPr>
        <w:t xml:space="preserve"> cần nhấn mạnh các chủ đề và các ý kiến quan trọng của báo cáo </w:t>
      </w:r>
      <w:r w:rsidRPr="00800131">
        <w:rPr>
          <w:spacing w:val="-4"/>
          <w:sz w:val="26"/>
          <w:szCs w:val="28"/>
        </w:rPr>
        <w:t>tự đánh giá</w:t>
      </w:r>
      <w:r>
        <w:rPr>
          <w:spacing w:val="-4"/>
          <w:sz w:val="26"/>
          <w:szCs w:val="28"/>
        </w:rPr>
        <w:t xml:space="preserve"> </w:t>
      </w:r>
      <w:r w:rsidRPr="00800131">
        <w:rPr>
          <w:spacing w:val="-4"/>
          <w:sz w:val="26"/>
          <w:szCs w:val="28"/>
          <w:lang w:val="vi-VN"/>
        </w:rPr>
        <w:t xml:space="preserve">nhằm giúp người đọc có thể hiểu được các vấn đề quan trọng mà </w:t>
      </w:r>
      <w:r w:rsidRPr="00800131">
        <w:rPr>
          <w:spacing w:val="-4"/>
          <w:sz w:val="26"/>
          <w:szCs w:val="28"/>
        </w:rPr>
        <w:t>đơn vị</w:t>
      </w:r>
      <w:r w:rsidRPr="00800131">
        <w:rPr>
          <w:spacing w:val="-4"/>
          <w:sz w:val="26"/>
          <w:szCs w:val="28"/>
          <w:lang w:val="vi-VN"/>
        </w:rPr>
        <w:t xml:space="preserve"> đã xác định trong đợt </w:t>
      </w:r>
      <w:r w:rsidRPr="00800131">
        <w:rPr>
          <w:spacing w:val="-4"/>
          <w:sz w:val="26"/>
          <w:szCs w:val="28"/>
        </w:rPr>
        <w:t>tự đánh giá</w:t>
      </w:r>
      <w:r w:rsidRPr="00800131">
        <w:rPr>
          <w:spacing w:val="-4"/>
          <w:sz w:val="26"/>
          <w:szCs w:val="28"/>
          <w:lang w:val="vi-VN"/>
        </w:rPr>
        <w:t xml:space="preserve"> này, qua đó thấy được </w:t>
      </w:r>
      <w:r w:rsidRPr="00800131">
        <w:rPr>
          <w:spacing w:val="-4"/>
          <w:sz w:val="26"/>
          <w:szCs w:val="28"/>
        </w:rPr>
        <w:t>đơn vị</w:t>
      </w:r>
      <w:r w:rsidRPr="00800131">
        <w:rPr>
          <w:spacing w:val="-4"/>
          <w:sz w:val="26"/>
          <w:szCs w:val="28"/>
          <w:lang w:val="vi-VN"/>
        </w:rPr>
        <w:t xml:space="preserve"> đã sử dụng </w:t>
      </w:r>
      <w:r w:rsidRPr="00800131">
        <w:rPr>
          <w:spacing w:val="-4"/>
          <w:sz w:val="26"/>
          <w:szCs w:val="28"/>
        </w:rPr>
        <w:t>tự đánh giá</w:t>
      </w:r>
      <w:r>
        <w:rPr>
          <w:spacing w:val="-4"/>
          <w:sz w:val="26"/>
          <w:szCs w:val="28"/>
        </w:rPr>
        <w:t xml:space="preserve"> </w:t>
      </w:r>
      <w:r w:rsidRPr="00800131">
        <w:rPr>
          <w:spacing w:val="-4"/>
          <w:sz w:val="26"/>
          <w:szCs w:val="28"/>
          <w:lang w:val="vi-VN"/>
        </w:rPr>
        <w:t>như một công cụ để cải tiến nâng cao chất lượng giáo dục</w:t>
      </w:r>
      <w:r w:rsidRPr="00800131">
        <w:rPr>
          <w:spacing w:val="-4"/>
          <w:sz w:val="26"/>
          <w:szCs w:val="28"/>
        </w:rPr>
        <w:t>.</w:t>
      </w:r>
    </w:p>
    <w:p w:rsidR="00321F11" w:rsidRPr="00AF4954" w:rsidRDefault="00321F11" w:rsidP="00321F11">
      <w:pPr>
        <w:tabs>
          <w:tab w:val="left" w:pos="700"/>
        </w:tabs>
        <w:spacing w:line="300" w:lineRule="auto"/>
        <w:jc w:val="both"/>
        <w:rPr>
          <w:sz w:val="26"/>
          <w:szCs w:val="26"/>
          <w:lang w:val="da-DK"/>
        </w:rPr>
      </w:pPr>
      <w:r>
        <w:rPr>
          <w:sz w:val="26"/>
          <w:szCs w:val="26"/>
          <w:lang w:val="da-DK"/>
        </w:rPr>
        <w:tab/>
        <w:t>Phần tổng quan được cấu trúc như sau:</w:t>
      </w:r>
    </w:p>
    <w:p w:rsidR="00321F11" w:rsidRPr="00AF4954" w:rsidRDefault="00321F11" w:rsidP="00321F11">
      <w:pPr>
        <w:spacing w:line="300" w:lineRule="auto"/>
        <w:ind w:left="540" w:firstLine="180"/>
        <w:jc w:val="both"/>
        <w:rPr>
          <w:i/>
          <w:sz w:val="26"/>
          <w:szCs w:val="26"/>
          <w:lang w:val="da-DK"/>
        </w:rPr>
      </w:pPr>
      <w:r w:rsidRPr="00AF4954">
        <w:rPr>
          <w:b/>
          <w:i/>
          <w:sz w:val="26"/>
          <w:szCs w:val="26"/>
          <w:lang w:val="da-DK"/>
        </w:rPr>
        <w:t>Mở đầu:</w:t>
      </w:r>
      <w:r>
        <w:rPr>
          <w:b/>
          <w:i/>
          <w:sz w:val="26"/>
          <w:szCs w:val="26"/>
          <w:lang w:val="da-DK"/>
        </w:rPr>
        <w:t xml:space="preserve"> </w:t>
      </w:r>
      <w:r w:rsidRPr="00AF4954">
        <w:rPr>
          <w:i/>
          <w:sz w:val="26"/>
          <w:szCs w:val="26"/>
          <w:lang w:val="da-DK"/>
        </w:rPr>
        <w:t>(tối đa không quá 1 trang)</w:t>
      </w:r>
    </w:p>
    <w:p w:rsidR="00321F11" w:rsidRPr="00AF4954" w:rsidRDefault="00321F11" w:rsidP="00321F11">
      <w:pPr>
        <w:spacing w:line="300" w:lineRule="auto"/>
        <w:ind w:firstLine="720"/>
        <w:jc w:val="both"/>
        <w:rPr>
          <w:i/>
          <w:sz w:val="26"/>
          <w:szCs w:val="26"/>
          <w:lang w:val="da-DK"/>
        </w:rPr>
      </w:pPr>
      <w:r w:rsidRPr="00AF4954">
        <w:rPr>
          <w:b/>
          <w:i/>
          <w:sz w:val="26"/>
          <w:szCs w:val="26"/>
          <w:lang w:val="da-DK"/>
        </w:rPr>
        <w:t>Tiêu chuẩn 1:..............................................</w:t>
      </w:r>
    </w:p>
    <w:p w:rsidR="00321F11" w:rsidRPr="00AF4954" w:rsidRDefault="00321F11" w:rsidP="00321F11">
      <w:pPr>
        <w:spacing w:line="300" w:lineRule="auto"/>
        <w:ind w:firstLine="720"/>
        <w:jc w:val="both"/>
        <w:rPr>
          <w:sz w:val="26"/>
          <w:szCs w:val="26"/>
          <w:lang w:val="da-DK"/>
        </w:rPr>
      </w:pPr>
      <w:r w:rsidRPr="00AF4954">
        <w:rPr>
          <w:i/>
          <w:sz w:val="26"/>
          <w:szCs w:val="26"/>
          <w:lang w:val="da-DK"/>
        </w:rPr>
        <w:t>1. Những điểm mạnh:</w:t>
      </w:r>
      <w:r w:rsidRPr="00AF4954">
        <w:rPr>
          <w:sz w:val="26"/>
          <w:szCs w:val="26"/>
          <w:lang w:val="da-DK"/>
        </w:rPr>
        <w:t xml:space="preserve"> (tóm tắt phần mô tả những điểm mạnh trong phần tự đánh giá các tiêu chí trong tiêu chuẩn 1 ở phần III)</w:t>
      </w:r>
    </w:p>
    <w:p w:rsidR="00321F11" w:rsidRPr="00AF4954" w:rsidRDefault="00321F11" w:rsidP="00321F11">
      <w:pPr>
        <w:spacing w:line="300" w:lineRule="auto"/>
        <w:ind w:firstLine="720"/>
        <w:jc w:val="both"/>
        <w:rPr>
          <w:sz w:val="26"/>
          <w:szCs w:val="26"/>
          <w:lang w:val="da-DK"/>
        </w:rPr>
      </w:pPr>
      <w:r w:rsidRPr="00AF4954">
        <w:rPr>
          <w:i/>
          <w:sz w:val="26"/>
          <w:szCs w:val="26"/>
          <w:lang w:val="da-DK"/>
        </w:rPr>
        <w:t>2. Những tồn tại và kế hoạch:</w:t>
      </w:r>
      <w:r w:rsidRPr="00AF4954">
        <w:rPr>
          <w:sz w:val="26"/>
          <w:szCs w:val="26"/>
          <w:lang w:val="da-DK"/>
        </w:rPr>
        <w:t xml:space="preserve"> (tóm tắt những tồn tại và kế hoạch khắc phục trong phần tự đánh giá các tiêu chí trong tiêu chuẩn 1 ở phần III)</w:t>
      </w:r>
    </w:p>
    <w:p w:rsidR="00321F11" w:rsidRPr="00AF4954" w:rsidRDefault="00321F11" w:rsidP="00321F11">
      <w:pPr>
        <w:spacing w:line="300" w:lineRule="auto"/>
        <w:ind w:firstLine="720"/>
        <w:jc w:val="both"/>
        <w:rPr>
          <w:b/>
          <w:i/>
          <w:sz w:val="26"/>
          <w:szCs w:val="26"/>
          <w:lang w:val="da-DK"/>
        </w:rPr>
      </w:pPr>
      <w:r>
        <w:rPr>
          <w:b/>
          <w:i/>
          <w:sz w:val="26"/>
          <w:szCs w:val="26"/>
          <w:lang w:val="da-DK"/>
        </w:rPr>
        <w:t>Tiêu chuẩn n</w:t>
      </w:r>
      <w:r w:rsidRPr="00AF4954">
        <w:rPr>
          <w:b/>
          <w:i/>
          <w:sz w:val="26"/>
          <w:szCs w:val="26"/>
          <w:lang w:val="da-DK"/>
        </w:rPr>
        <w:t>: ...............................................</w:t>
      </w:r>
    </w:p>
    <w:p w:rsidR="00321F11" w:rsidRPr="00AF4954" w:rsidRDefault="00321F11" w:rsidP="00321F11">
      <w:pPr>
        <w:spacing w:line="300" w:lineRule="auto"/>
        <w:ind w:firstLine="720"/>
        <w:jc w:val="both"/>
        <w:rPr>
          <w:i/>
          <w:sz w:val="26"/>
          <w:szCs w:val="26"/>
          <w:lang w:val="da-DK"/>
        </w:rPr>
      </w:pPr>
      <w:r w:rsidRPr="00AF4954">
        <w:rPr>
          <w:i/>
          <w:sz w:val="26"/>
          <w:szCs w:val="26"/>
          <w:lang w:val="da-DK"/>
        </w:rPr>
        <w:t>(Trình bày tiếp các tiêu chuẩn theo cấu trúc trên)</w:t>
      </w:r>
    </w:p>
    <w:p w:rsidR="00321F11" w:rsidRPr="00AF4954" w:rsidRDefault="00321F11" w:rsidP="00321F11">
      <w:pPr>
        <w:tabs>
          <w:tab w:val="left" w:pos="700"/>
        </w:tabs>
        <w:spacing w:line="300" w:lineRule="auto"/>
        <w:jc w:val="both"/>
        <w:rPr>
          <w:sz w:val="26"/>
          <w:szCs w:val="26"/>
          <w:lang w:val="da-DK"/>
        </w:rPr>
      </w:pPr>
      <w:r w:rsidRPr="00AF4954">
        <w:rPr>
          <w:b/>
          <w:bCs/>
          <w:sz w:val="26"/>
          <w:szCs w:val="26"/>
          <w:lang w:val="da-DK"/>
        </w:rPr>
        <w:tab/>
        <w:t xml:space="preserve">Phần III. TỰ ĐÁNH GIÁ CỦA ĐƠN VỊ </w:t>
      </w:r>
      <w:r w:rsidRPr="00AF4954">
        <w:rPr>
          <w:sz w:val="26"/>
          <w:szCs w:val="26"/>
          <w:lang w:val="da-DK"/>
        </w:rPr>
        <w:t>(theo từng tiêu chuẩn, tiêu chí)</w:t>
      </w:r>
    </w:p>
    <w:p w:rsidR="00321F11" w:rsidRPr="00877CCD" w:rsidRDefault="00321F11" w:rsidP="00321F11">
      <w:pPr>
        <w:widowControl w:val="0"/>
        <w:autoSpaceDE w:val="0"/>
        <w:autoSpaceDN w:val="0"/>
        <w:spacing w:line="300" w:lineRule="auto"/>
        <w:ind w:firstLine="700"/>
        <w:jc w:val="both"/>
        <w:rPr>
          <w:iCs/>
          <w:sz w:val="26"/>
          <w:szCs w:val="28"/>
          <w:lang w:val="pt-BR"/>
        </w:rPr>
      </w:pPr>
      <w:r w:rsidRPr="00877CCD">
        <w:rPr>
          <w:iCs/>
          <w:sz w:val="26"/>
          <w:szCs w:val="28"/>
          <w:lang w:val="vi-VN"/>
        </w:rPr>
        <w:t>Đây là phần chính</w:t>
      </w:r>
      <w:r w:rsidRPr="00877CCD">
        <w:rPr>
          <w:iCs/>
          <w:sz w:val="26"/>
          <w:szCs w:val="28"/>
        </w:rPr>
        <w:t>, quan trọng</w:t>
      </w:r>
      <w:r w:rsidRPr="00877CCD">
        <w:rPr>
          <w:iCs/>
          <w:sz w:val="26"/>
          <w:szCs w:val="28"/>
          <w:lang w:val="vi-VN"/>
        </w:rPr>
        <w:t xml:space="preserve"> của bản báo cáo </w:t>
      </w:r>
      <w:r w:rsidRPr="00877CCD">
        <w:rPr>
          <w:sz w:val="26"/>
          <w:szCs w:val="28"/>
        </w:rPr>
        <w:t>tự đánh giá</w:t>
      </w:r>
      <w:r w:rsidRPr="00877CCD">
        <w:rPr>
          <w:iCs/>
          <w:sz w:val="26"/>
          <w:szCs w:val="28"/>
        </w:rPr>
        <w:t xml:space="preserve"> nhằm</w:t>
      </w:r>
      <w:r w:rsidRPr="00877CCD">
        <w:rPr>
          <w:iCs/>
          <w:sz w:val="26"/>
          <w:szCs w:val="28"/>
          <w:lang w:val="vi-VN"/>
        </w:rPr>
        <w:t xml:space="preserve">mô tả chi tiết kết quả </w:t>
      </w:r>
      <w:r w:rsidRPr="00877CCD">
        <w:rPr>
          <w:sz w:val="26"/>
          <w:szCs w:val="28"/>
        </w:rPr>
        <w:t>tự đánh giá</w:t>
      </w:r>
      <w:r w:rsidRPr="00877CCD">
        <w:rPr>
          <w:iCs/>
          <w:sz w:val="26"/>
          <w:szCs w:val="28"/>
          <w:lang w:val="vi-VN"/>
        </w:rPr>
        <w:t xml:space="preserve"> của </w:t>
      </w:r>
      <w:r w:rsidRPr="00877CCD">
        <w:rPr>
          <w:iCs/>
          <w:sz w:val="26"/>
          <w:szCs w:val="28"/>
        </w:rPr>
        <w:t>đơn vị</w:t>
      </w:r>
      <w:r w:rsidRPr="00877CCD">
        <w:rPr>
          <w:iCs/>
          <w:sz w:val="26"/>
          <w:szCs w:val="28"/>
          <w:lang w:val="vi-VN"/>
        </w:rPr>
        <w:t xml:space="preserve">, lần lượt </w:t>
      </w:r>
      <w:r w:rsidRPr="00877CCD">
        <w:rPr>
          <w:iCs/>
          <w:sz w:val="26"/>
          <w:szCs w:val="28"/>
        </w:rPr>
        <w:t>theo các</w:t>
      </w:r>
      <w:r w:rsidRPr="00877CCD">
        <w:rPr>
          <w:iCs/>
          <w:sz w:val="26"/>
          <w:szCs w:val="28"/>
          <w:lang w:val="vi-VN"/>
        </w:rPr>
        <w:t xml:space="preserve"> tiêu chuẩn</w:t>
      </w:r>
      <w:r w:rsidRPr="00877CCD">
        <w:rPr>
          <w:iCs/>
          <w:sz w:val="26"/>
          <w:szCs w:val="28"/>
        </w:rPr>
        <w:t xml:space="preserve"> đơn vị lựa chọn</w:t>
      </w:r>
      <w:r w:rsidRPr="00877CCD">
        <w:rPr>
          <w:iCs/>
          <w:sz w:val="26"/>
          <w:szCs w:val="28"/>
          <w:lang w:val="vi-VN"/>
        </w:rPr>
        <w:t xml:space="preserve">. </w:t>
      </w:r>
      <w:r w:rsidRPr="00877CCD">
        <w:rPr>
          <w:iCs/>
          <w:sz w:val="26"/>
          <w:szCs w:val="28"/>
          <w:lang w:val="pt-BR"/>
        </w:rPr>
        <w:t xml:space="preserve">Trong mỗi tiêu chuẩn, lần lượt xem xét theo từng tiêu chí. Với mỗi tiêu chí, thực hiện lần lượt như sau: </w:t>
      </w:r>
    </w:p>
    <w:p w:rsidR="00321F11" w:rsidRPr="00AF4954" w:rsidRDefault="00321F11" w:rsidP="00321F11">
      <w:pPr>
        <w:autoSpaceDE w:val="0"/>
        <w:autoSpaceDN w:val="0"/>
        <w:spacing w:line="300" w:lineRule="auto"/>
        <w:ind w:firstLine="700"/>
        <w:jc w:val="both"/>
        <w:rPr>
          <w:sz w:val="26"/>
          <w:szCs w:val="26"/>
          <w:lang w:val="da-DK"/>
        </w:rPr>
      </w:pPr>
      <w:r w:rsidRPr="00AF4954">
        <w:rPr>
          <w:bCs/>
          <w:iCs/>
          <w:sz w:val="26"/>
          <w:szCs w:val="26"/>
          <w:lang w:val="da-DK"/>
        </w:rPr>
        <w:lastRenderedPageBreak/>
        <w:tab/>
      </w:r>
      <w:r w:rsidRPr="00AF4954">
        <w:rPr>
          <w:b/>
          <w:bCs/>
          <w:sz w:val="26"/>
          <w:szCs w:val="26"/>
          <w:lang w:val="vi-VN"/>
        </w:rPr>
        <w:t>Tiêu chuẩn 1:.......</w:t>
      </w:r>
      <w:r w:rsidRPr="00AF4954">
        <w:rPr>
          <w:bCs/>
          <w:i/>
          <w:sz w:val="26"/>
          <w:szCs w:val="26"/>
          <w:lang w:val="vi-VN"/>
        </w:rPr>
        <w:t>(Ghi đúng tên tiêu chuẩn theo bộ tiêu chuẩn đánh giá)</w:t>
      </w:r>
      <w:r w:rsidRPr="00AF4954">
        <w:rPr>
          <w:sz w:val="26"/>
          <w:szCs w:val="26"/>
          <w:lang w:val="vi-VN"/>
        </w:rPr>
        <w:tab/>
      </w:r>
    </w:p>
    <w:p w:rsidR="00321F11" w:rsidRPr="00AF4954" w:rsidRDefault="00321F11" w:rsidP="00321F11">
      <w:pPr>
        <w:autoSpaceDE w:val="0"/>
        <w:autoSpaceDN w:val="0"/>
        <w:spacing w:line="300" w:lineRule="auto"/>
        <w:ind w:firstLine="700"/>
        <w:jc w:val="both"/>
        <w:rPr>
          <w:i/>
          <w:iCs/>
          <w:sz w:val="26"/>
          <w:szCs w:val="26"/>
          <w:lang w:val="vi-VN"/>
        </w:rPr>
      </w:pPr>
      <w:r w:rsidRPr="00AF4954">
        <w:rPr>
          <w:b/>
          <w:bCs/>
          <w:sz w:val="26"/>
          <w:szCs w:val="26"/>
          <w:lang w:val="vi-VN"/>
        </w:rPr>
        <w:t>Mở đầu</w:t>
      </w:r>
      <w:r w:rsidRPr="00AF4954">
        <w:rPr>
          <w:sz w:val="26"/>
          <w:szCs w:val="26"/>
          <w:lang w:val="vi-VN"/>
        </w:rPr>
        <w:t xml:space="preserve"> (ngắn gọn): phần này mô tả tóm tắt, phân tích chung về cả tiêu chuẩn (vì có những điểm giao thoa giữa các tiêu chí trong cùng 1 tiêu chuẩn, nên cần mô tả chung ở đây và sẽ </w:t>
      </w:r>
      <w:r w:rsidRPr="00AF4954">
        <w:rPr>
          <w:b/>
          <w:bCs/>
          <w:sz w:val="26"/>
          <w:szCs w:val="26"/>
          <w:lang w:val="vi-VN"/>
        </w:rPr>
        <w:t>không lặp</w:t>
      </w:r>
      <w:r w:rsidRPr="00AF4954">
        <w:rPr>
          <w:sz w:val="26"/>
          <w:szCs w:val="26"/>
          <w:lang w:val="vi-VN"/>
        </w:rPr>
        <w:t xml:space="preserve"> lại trong phần phân tích các tiêu chí)</w:t>
      </w:r>
    </w:p>
    <w:p w:rsidR="00321F11" w:rsidRPr="00AF4954" w:rsidRDefault="00321F11" w:rsidP="00321F11">
      <w:pPr>
        <w:autoSpaceDE w:val="0"/>
        <w:autoSpaceDN w:val="0"/>
        <w:spacing w:line="300" w:lineRule="auto"/>
        <w:ind w:firstLine="700"/>
        <w:jc w:val="both"/>
        <w:rPr>
          <w:b/>
          <w:bCs/>
          <w:i/>
          <w:iCs/>
          <w:sz w:val="26"/>
          <w:szCs w:val="26"/>
          <w:lang w:val="vi-VN"/>
        </w:rPr>
      </w:pPr>
      <w:r w:rsidRPr="00AF4954">
        <w:rPr>
          <w:b/>
          <w:bCs/>
          <w:i/>
          <w:iCs/>
          <w:sz w:val="26"/>
          <w:szCs w:val="26"/>
          <w:lang w:val="vi-VN"/>
        </w:rPr>
        <w:t>Tiêu chí 1.</w:t>
      </w:r>
      <w:r w:rsidRPr="00AF4954">
        <w:rPr>
          <w:b/>
          <w:bCs/>
          <w:sz w:val="26"/>
          <w:szCs w:val="26"/>
          <w:lang w:val="vi-VN"/>
        </w:rPr>
        <w:t>.......</w:t>
      </w:r>
      <w:r w:rsidRPr="00AF4954">
        <w:rPr>
          <w:bCs/>
          <w:i/>
          <w:sz w:val="26"/>
          <w:szCs w:val="26"/>
          <w:lang w:val="vi-VN"/>
        </w:rPr>
        <w:t>(Ghi đúng tên tiêu chí theo bộ tiêu chuẩn đánh giá)</w:t>
      </w:r>
    </w:p>
    <w:p w:rsidR="00321F11" w:rsidRPr="00BA4880" w:rsidRDefault="00321F11" w:rsidP="00321F11">
      <w:pPr>
        <w:autoSpaceDE w:val="0"/>
        <w:autoSpaceDN w:val="0"/>
        <w:spacing w:line="300" w:lineRule="auto"/>
        <w:ind w:firstLine="700"/>
        <w:jc w:val="both"/>
        <w:rPr>
          <w:sz w:val="26"/>
          <w:szCs w:val="26"/>
        </w:rPr>
      </w:pPr>
      <w:r w:rsidRPr="00AF4954">
        <w:rPr>
          <w:b/>
          <w:sz w:val="26"/>
          <w:szCs w:val="26"/>
          <w:lang w:val="vi-VN"/>
        </w:rPr>
        <w:t>1. Mô tả</w:t>
      </w:r>
      <w:r w:rsidRPr="00AF4954">
        <w:rPr>
          <w:sz w:val="26"/>
          <w:szCs w:val="26"/>
          <w:lang w:val="vi-VN"/>
        </w:rPr>
        <w:t xml:space="preserve"> (</w:t>
      </w:r>
      <w:r w:rsidRPr="00800131">
        <w:rPr>
          <w:spacing w:val="-2"/>
          <w:sz w:val="26"/>
          <w:szCs w:val="26"/>
          <w:lang w:val="vi-VN"/>
        </w:rPr>
        <w:t xml:space="preserve">Mô tả đầy đủ, chi tiết, trung thực, khách quan hiện trạng hoạt động của </w:t>
      </w:r>
      <w:r w:rsidRPr="00800131">
        <w:rPr>
          <w:spacing w:val="-2"/>
          <w:sz w:val="26"/>
          <w:szCs w:val="26"/>
        </w:rPr>
        <w:t>đơn vị</w:t>
      </w:r>
      <w:r w:rsidRPr="00800131">
        <w:rPr>
          <w:spacing w:val="-2"/>
          <w:sz w:val="26"/>
          <w:szCs w:val="26"/>
          <w:lang w:val="vi-VN"/>
        </w:rPr>
        <w:t xml:space="preserve"> </w:t>
      </w:r>
      <w:r>
        <w:rPr>
          <w:spacing w:val="-2"/>
          <w:sz w:val="26"/>
          <w:szCs w:val="26"/>
        </w:rPr>
        <w:t xml:space="preserve">đáp ứng yêu cầu </w:t>
      </w:r>
      <w:r w:rsidRPr="00800131">
        <w:rPr>
          <w:spacing w:val="-2"/>
          <w:sz w:val="26"/>
          <w:szCs w:val="26"/>
          <w:lang w:val="vi-VN"/>
        </w:rPr>
        <w:t>theo từng tiêu chí, kèm theo các minh chứng. Phần mô tả phải ngắn gọn, súc tích, không quá chi tiết nhưng phải cụ thể, đảm bảo tính khái quát nhằm giúp người đọc có thể hiểu rõ được các hoạt động của</w:t>
      </w:r>
      <w:r w:rsidRPr="00800131">
        <w:rPr>
          <w:spacing w:val="-2"/>
          <w:sz w:val="26"/>
          <w:szCs w:val="26"/>
        </w:rPr>
        <w:t xml:space="preserve"> đơn vị</w:t>
      </w:r>
      <w:r>
        <w:rPr>
          <w:spacing w:val="-2"/>
          <w:sz w:val="26"/>
          <w:szCs w:val="26"/>
        </w:rPr>
        <w:t xml:space="preserve">. </w:t>
      </w:r>
      <w:r>
        <w:rPr>
          <w:sz w:val="26"/>
          <w:szCs w:val="26"/>
        </w:rPr>
        <w:t>C</w:t>
      </w:r>
      <w:r w:rsidRPr="00800131">
        <w:rPr>
          <w:sz w:val="26"/>
          <w:szCs w:val="26"/>
          <w:lang w:val="vi-VN"/>
        </w:rPr>
        <w:t>ần</w:t>
      </w:r>
      <w:r w:rsidRPr="00AF4954">
        <w:rPr>
          <w:sz w:val="26"/>
          <w:szCs w:val="26"/>
          <w:lang w:val="vi-VN"/>
        </w:rPr>
        <w:t xml:space="preserve"> mô tả và phân tích tất cả những nội hàm của các minh chứng liên quan để chứng minh trường đạt hoặc không đạt các yêu cầu của tiêu chí): ...............................................................</w:t>
      </w:r>
      <w:r>
        <w:rPr>
          <w:sz w:val="26"/>
          <w:szCs w:val="26"/>
          <w:lang w:val="vi-VN"/>
        </w:rPr>
        <w:t>........</w:t>
      </w:r>
    </w:p>
    <w:p w:rsidR="00321F11" w:rsidRPr="00800131" w:rsidRDefault="00321F11" w:rsidP="00321F11">
      <w:pPr>
        <w:tabs>
          <w:tab w:val="num" w:pos="980"/>
        </w:tabs>
        <w:autoSpaceDE w:val="0"/>
        <w:autoSpaceDN w:val="0"/>
        <w:spacing w:line="300" w:lineRule="auto"/>
        <w:ind w:firstLine="700"/>
        <w:jc w:val="both"/>
        <w:rPr>
          <w:sz w:val="26"/>
          <w:szCs w:val="26"/>
        </w:rPr>
      </w:pPr>
      <w:r w:rsidRPr="00AF4954">
        <w:rPr>
          <w:b/>
          <w:sz w:val="26"/>
          <w:szCs w:val="26"/>
          <w:lang w:val="vi-VN"/>
        </w:rPr>
        <w:t>2. Điểm mạnh</w:t>
      </w:r>
      <w:r w:rsidRPr="00AF4954">
        <w:rPr>
          <w:sz w:val="26"/>
          <w:szCs w:val="26"/>
          <w:lang w:val="vi-VN"/>
        </w:rPr>
        <w:t xml:space="preserve"> (</w:t>
      </w:r>
      <w:r w:rsidRPr="00800131">
        <w:rPr>
          <w:sz w:val="26"/>
          <w:szCs w:val="26"/>
        </w:rPr>
        <w:t>Đơn vị</w:t>
      </w:r>
      <w:r w:rsidRPr="00800131">
        <w:rPr>
          <w:sz w:val="26"/>
          <w:szCs w:val="26"/>
          <w:lang w:val="vi-VN"/>
        </w:rPr>
        <w:t xml:space="preserve"> </w:t>
      </w:r>
      <w:r w:rsidRPr="00800131">
        <w:rPr>
          <w:sz w:val="26"/>
          <w:szCs w:val="26"/>
        </w:rPr>
        <w:t>đánh giá chất lượng</w:t>
      </w:r>
      <w:r w:rsidRPr="00800131">
        <w:rPr>
          <w:sz w:val="26"/>
          <w:szCs w:val="26"/>
          <w:lang w:val="vi-VN"/>
        </w:rPr>
        <w:t xml:space="preserve">, hiệu quả của các hoạt động theo từng tiêu chí so với </w:t>
      </w:r>
      <w:r>
        <w:rPr>
          <w:sz w:val="26"/>
          <w:szCs w:val="26"/>
        </w:rPr>
        <w:t xml:space="preserve">yêu cầu tiêu chí </w:t>
      </w:r>
      <w:r w:rsidRPr="00800131">
        <w:rPr>
          <w:sz w:val="26"/>
          <w:szCs w:val="26"/>
          <w:lang w:val="vi-VN"/>
        </w:rPr>
        <w:t xml:space="preserve">đã đặt ra, chỉ ra </w:t>
      </w:r>
      <w:r>
        <w:rPr>
          <w:sz w:val="26"/>
          <w:szCs w:val="26"/>
        </w:rPr>
        <w:t xml:space="preserve">được điểm </w:t>
      </w:r>
      <w:r w:rsidRPr="00800131">
        <w:rPr>
          <w:sz w:val="26"/>
          <w:szCs w:val="26"/>
          <w:lang w:val="vi-VN"/>
        </w:rPr>
        <w:t>mạnh</w:t>
      </w:r>
      <w:r w:rsidRPr="00800131">
        <w:rPr>
          <w:sz w:val="26"/>
          <w:szCs w:val="26"/>
        </w:rPr>
        <w:t xml:space="preserve"> nổi bật</w:t>
      </w:r>
      <w:r w:rsidRPr="00800131">
        <w:rPr>
          <w:sz w:val="26"/>
          <w:szCs w:val="26"/>
          <w:lang w:val="vi-VN"/>
        </w:rPr>
        <w:t xml:space="preserve">; phân tích, đưa ra các nhận định và giải thích nhằm giúp người đọc có thể hiểu được vì sao </w:t>
      </w:r>
      <w:r w:rsidRPr="00800131">
        <w:rPr>
          <w:sz w:val="26"/>
          <w:szCs w:val="26"/>
        </w:rPr>
        <w:t>đơn vị</w:t>
      </w:r>
      <w:r w:rsidRPr="00800131">
        <w:rPr>
          <w:sz w:val="26"/>
          <w:szCs w:val="26"/>
          <w:lang w:val="vi-VN"/>
        </w:rPr>
        <w:t xml:space="preserve"> lại đánh giá như vậy</w:t>
      </w:r>
      <w:r>
        <w:rPr>
          <w:sz w:val="26"/>
          <w:szCs w:val="26"/>
        </w:rPr>
        <w:t>)</w:t>
      </w:r>
      <w:r w:rsidRPr="00800131">
        <w:rPr>
          <w:sz w:val="26"/>
          <w:szCs w:val="26"/>
          <w:lang w:val="vi-VN"/>
        </w:rPr>
        <w:t xml:space="preserve"> </w:t>
      </w:r>
      <w:r w:rsidRPr="00AF4954">
        <w:rPr>
          <w:sz w:val="26"/>
          <w:szCs w:val="26"/>
          <w:lang w:val="vi-VN"/>
        </w:rPr>
        <w:t>..................</w:t>
      </w:r>
      <w:r>
        <w:rPr>
          <w:sz w:val="26"/>
          <w:szCs w:val="26"/>
        </w:rPr>
        <w:t>.........................................................................</w:t>
      </w:r>
    </w:p>
    <w:p w:rsidR="00321F11" w:rsidRPr="00BA4880" w:rsidRDefault="00321F11" w:rsidP="00321F11">
      <w:pPr>
        <w:tabs>
          <w:tab w:val="num" w:pos="980"/>
        </w:tabs>
        <w:autoSpaceDE w:val="0"/>
        <w:autoSpaceDN w:val="0"/>
        <w:spacing w:line="300" w:lineRule="auto"/>
        <w:ind w:firstLine="700"/>
        <w:jc w:val="both"/>
        <w:rPr>
          <w:sz w:val="26"/>
          <w:szCs w:val="26"/>
        </w:rPr>
      </w:pPr>
      <w:r w:rsidRPr="00AF4954">
        <w:rPr>
          <w:b/>
          <w:sz w:val="26"/>
          <w:szCs w:val="26"/>
          <w:lang w:val="vi-VN"/>
        </w:rPr>
        <w:t>3.Tồn tại</w:t>
      </w:r>
      <w:r>
        <w:rPr>
          <w:sz w:val="26"/>
          <w:szCs w:val="26"/>
          <w:lang w:val="vi-VN"/>
        </w:rPr>
        <w:t xml:space="preserve"> (nêu những tồn tại của trườn</w:t>
      </w:r>
      <w:r>
        <w:rPr>
          <w:sz w:val="26"/>
          <w:szCs w:val="26"/>
          <w:lang w:val="en-GB"/>
        </w:rPr>
        <w:t>g</w:t>
      </w:r>
      <w:r w:rsidRPr="00AF4954">
        <w:rPr>
          <w:sz w:val="26"/>
          <w:szCs w:val="26"/>
          <w:lang w:val="vi-VN"/>
        </w:rPr>
        <w:t xml:space="preserve"> trong việc đáp ứng các yêu cầu của tiêu chí</w:t>
      </w:r>
      <w:r>
        <w:rPr>
          <w:sz w:val="26"/>
          <w:szCs w:val="26"/>
        </w:rPr>
        <w:t xml:space="preserve">, </w:t>
      </w:r>
      <w:r w:rsidRPr="00800131">
        <w:rPr>
          <w:sz w:val="26"/>
          <w:szCs w:val="26"/>
          <w:lang w:val="vi-VN"/>
        </w:rPr>
        <w:t>Có thể có một số mặt trường</w:t>
      </w:r>
      <w:r w:rsidRPr="00AF4954">
        <w:rPr>
          <w:sz w:val="26"/>
          <w:szCs w:val="26"/>
          <w:lang w:val="vi-VN"/>
        </w:rPr>
        <w:t xml:space="preserve"> </w:t>
      </w:r>
      <w:r w:rsidRPr="00800131">
        <w:rPr>
          <w:sz w:val="26"/>
          <w:szCs w:val="26"/>
          <w:lang w:val="vi-VN"/>
        </w:rPr>
        <w:t>đã làm tốt hơn nhiều trường khác nhưng vẫn được đánh giá là tồn tại nếu chưa đáp ứng mục tiêu do nhà trường đặt ra hoặc chưa phù hợp với nguồn lực của nhà trường</w:t>
      </w:r>
      <w:r w:rsidRPr="00AF4954">
        <w:rPr>
          <w:sz w:val="26"/>
          <w:szCs w:val="26"/>
          <w:lang w:val="vi-VN"/>
        </w:rPr>
        <w:t>):...................................................................................</w:t>
      </w:r>
      <w:r>
        <w:rPr>
          <w:sz w:val="26"/>
          <w:szCs w:val="26"/>
        </w:rPr>
        <w:t>.....</w:t>
      </w:r>
    </w:p>
    <w:p w:rsidR="00321F11" w:rsidRPr="00AF4954" w:rsidRDefault="00321F11" w:rsidP="00321F11">
      <w:pPr>
        <w:autoSpaceDE w:val="0"/>
        <w:autoSpaceDN w:val="0"/>
        <w:spacing w:line="300" w:lineRule="auto"/>
        <w:ind w:firstLine="700"/>
        <w:jc w:val="both"/>
        <w:rPr>
          <w:spacing w:val="-4"/>
          <w:sz w:val="26"/>
          <w:szCs w:val="26"/>
          <w:lang w:val="vi-VN"/>
        </w:rPr>
      </w:pPr>
      <w:r w:rsidRPr="00AF4954">
        <w:rPr>
          <w:b/>
          <w:sz w:val="26"/>
          <w:szCs w:val="26"/>
          <w:lang w:val="vi-VN"/>
        </w:rPr>
        <w:t>4. Kế hoạch hành động</w:t>
      </w:r>
      <w:r w:rsidRPr="00AF4954">
        <w:rPr>
          <w:sz w:val="26"/>
          <w:szCs w:val="26"/>
          <w:lang w:val="vi-VN"/>
        </w:rPr>
        <w:t xml:space="preserve"> (</w:t>
      </w:r>
      <w:r w:rsidRPr="00D30F77">
        <w:rPr>
          <w:sz w:val="26"/>
          <w:szCs w:val="26"/>
          <w:lang w:val="vi-VN"/>
        </w:rPr>
        <w:t>Kế hoạch này phải cụ th</w:t>
      </w:r>
      <w:r>
        <w:rPr>
          <w:sz w:val="26"/>
          <w:szCs w:val="26"/>
          <w:lang w:val="vi-VN"/>
        </w:rPr>
        <w:t>ể và thực tế</w:t>
      </w:r>
      <w:r>
        <w:rPr>
          <w:sz w:val="26"/>
          <w:szCs w:val="26"/>
        </w:rPr>
        <w:t xml:space="preserve"> về việc sẽ làm</w:t>
      </w:r>
      <w:r>
        <w:rPr>
          <w:sz w:val="26"/>
          <w:szCs w:val="26"/>
          <w:lang w:val="vi-VN"/>
        </w:rPr>
        <w:t>, tránh chung chung</w:t>
      </w:r>
      <w:r w:rsidRPr="00AF4954">
        <w:rPr>
          <w:sz w:val="26"/>
          <w:szCs w:val="26"/>
          <w:lang w:val="vi-VN"/>
        </w:rPr>
        <w:t xml:space="preserve"> nhằm phát huy mặt mạnh, khắc phục tồn tại, cần đưa ra các biện pháp, nguồn lực </w:t>
      </w:r>
      <w:r>
        <w:rPr>
          <w:sz w:val="26"/>
          <w:szCs w:val="26"/>
        </w:rPr>
        <w:t xml:space="preserve">đơn vị/ cá nhân chịu trách nhiệm thực hiện </w:t>
      </w:r>
      <w:r w:rsidRPr="00AF4954">
        <w:rPr>
          <w:sz w:val="26"/>
          <w:szCs w:val="26"/>
          <w:lang w:val="vi-VN"/>
        </w:rPr>
        <w:t>và dự kiến thời gian hoàn thành</w:t>
      </w:r>
      <w:r>
        <w:rPr>
          <w:sz w:val="26"/>
          <w:szCs w:val="26"/>
        </w:rPr>
        <w:t xml:space="preserve">. </w:t>
      </w:r>
      <w:r w:rsidRPr="00D30F77">
        <w:rPr>
          <w:sz w:val="26"/>
          <w:szCs w:val="26"/>
          <w:lang w:val="vi-VN"/>
        </w:rPr>
        <w:t xml:space="preserve">Kế hoạch của </w:t>
      </w:r>
      <w:r w:rsidRPr="00D30F77">
        <w:rPr>
          <w:sz w:val="26"/>
          <w:szCs w:val="26"/>
        </w:rPr>
        <w:t>đơn vị</w:t>
      </w:r>
      <w:r w:rsidRPr="00D30F77">
        <w:rPr>
          <w:sz w:val="26"/>
          <w:szCs w:val="26"/>
          <w:lang w:val="vi-VN"/>
        </w:rPr>
        <w:t xml:space="preserve"> phải thể hiện quyết tâm cải tiến chất lượng các lĩnh vực còn có những tồn đọng, yếu kém</w:t>
      </w:r>
      <w:r w:rsidRPr="00AF4954">
        <w:rPr>
          <w:sz w:val="26"/>
          <w:szCs w:val="26"/>
          <w:lang w:val="vi-VN"/>
        </w:rPr>
        <w:t>):</w:t>
      </w:r>
      <w:r w:rsidRPr="00AF4954">
        <w:rPr>
          <w:spacing w:val="-4"/>
          <w:sz w:val="26"/>
          <w:szCs w:val="26"/>
          <w:lang w:val="vi-VN"/>
        </w:rPr>
        <w:t xml:space="preserve"> …… .....................................................................</w:t>
      </w:r>
      <w:r>
        <w:rPr>
          <w:spacing w:val="-4"/>
          <w:sz w:val="26"/>
          <w:szCs w:val="26"/>
        </w:rPr>
        <w:t>.........</w:t>
      </w:r>
    </w:p>
    <w:p w:rsidR="00321F11" w:rsidRPr="00AF4954" w:rsidRDefault="00321F11" w:rsidP="00321F11">
      <w:pPr>
        <w:autoSpaceDE w:val="0"/>
        <w:autoSpaceDN w:val="0"/>
        <w:spacing w:line="300" w:lineRule="auto"/>
        <w:ind w:firstLine="700"/>
        <w:jc w:val="both"/>
        <w:rPr>
          <w:sz w:val="26"/>
          <w:szCs w:val="26"/>
          <w:lang w:val="vi-VN"/>
        </w:rPr>
      </w:pPr>
      <w:r w:rsidRPr="00AF4954">
        <w:rPr>
          <w:b/>
          <w:sz w:val="26"/>
          <w:szCs w:val="26"/>
          <w:lang w:val="vi-VN"/>
        </w:rPr>
        <w:t>5. Tự đánh giá</w:t>
      </w:r>
      <w:r w:rsidRPr="00AF4954">
        <w:rPr>
          <w:sz w:val="26"/>
          <w:szCs w:val="26"/>
          <w:lang w:val="vi-VN"/>
        </w:rPr>
        <w:t xml:space="preserve">: Đạt hoặc chưa đạt yêu cầu của tiêu chí </w:t>
      </w:r>
    </w:p>
    <w:p w:rsidR="00321F11" w:rsidRPr="00AF4954" w:rsidRDefault="00321F11" w:rsidP="00321F11">
      <w:pPr>
        <w:autoSpaceDE w:val="0"/>
        <w:autoSpaceDN w:val="0"/>
        <w:spacing w:line="300" w:lineRule="auto"/>
        <w:ind w:firstLine="700"/>
        <w:jc w:val="both"/>
        <w:rPr>
          <w:b/>
          <w:bCs/>
          <w:i/>
          <w:iCs/>
          <w:sz w:val="26"/>
          <w:szCs w:val="26"/>
          <w:lang w:val="vi-VN"/>
        </w:rPr>
      </w:pPr>
      <w:r>
        <w:rPr>
          <w:b/>
          <w:bCs/>
          <w:i/>
          <w:iCs/>
          <w:sz w:val="26"/>
          <w:szCs w:val="26"/>
          <w:lang w:val="vi-VN"/>
        </w:rPr>
        <w:tab/>
        <w:t xml:space="preserve">Tiêu chí </w:t>
      </w:r>
      <w:r>
        <w:rPr>
          <w:b/>
          <w:bCs/>
          <w:i/>
          <w:iCs/>
          <w:sz w:val="26"/>
          <w:szCs w:val="26"/>
        </w:rPr>
        <w:t>n</w:t>
      </w:r>
      <w:r w:rsidRPr="00AF4954">
        <w:rPr>
          <w:b/>
          <w:bCs/>
          <w:i/>
          <w:iCs/>
          <w:sz w:val="26"/>
          <w:szCs w:val="26"/>
          <w:lang w:val="vi-VN"/>
        </w:rPr>
        <w:t>:......</w:t>
      </w:r>
      <w:r w:rsidRPr="00AF4954">
        <w:rPr>
          <w:bCs/>
          <w:i/>
          <w:iCs/>
          <w:sz w:val="26"/>
          <w:szCs w:val="26"/>
          <w:lang w:val="vi-VN"/>
        </w:rPr>
        <w:t>(Tương tự như tiêu chí 1)</w:t>
      </w:r>
    </w:p>
    <w:p w:rsidR="00321F11" w:rsidRPr="00AF4954" w:rsidRDefault="00321F11" w:rsidP="00321F11">
      <w:pPr>
        <w:autoSpaceDE w:val="0"/>
        <w:autoSpaceDN w:val="0"/>
        <w:spacing w:line="300" w:lineRule="auto"/>
        <w:ind w:firstLine="700"/>
        <w:jc w:val="both"/>
        <w:rPr>
          <w:i/>
          <w:sz w:val="26"/>
          <w:szCs w:val="26"/>
          <w:lang w:val="vi-VN"/>
        </w:rPr>
      </w:pPr>
      <w:r w:rsidRPr="00AF4954">
        <w:rPr>
          <w:b/>
          <w:bCs/>
          <w:sz w:val="26"/>
          <w:szCs w:val="26"/>
          <w:lang w:val="vi-VN"/>
        </w:rPr>
        <w:t>Kết luận</w:t>
      </w:r>
      <w:r>
        <w:rPr>
          <w:b/>
          <w:bCs/>
          <w:sz w:val="26"/>
          <w:szCs w:val="26"/>
        </w:rPr>
        <w:t xml:space="preserve"> </w:t>
      </w:r>
      <w:r w:rsidRPr="00AF4954">
        <w:rPr>
          <w:b/>
          <w:bCs/>
          <w:sz w:val="26"/>
          <w:szCs w:val="26"/>
          <w:lang w:val="vi-VN"/>
        </w:rPr>
        <w:t>về Tiêu chu</w:t>
      </w:r>
      <w:r>
        <w:rPr>
          <w:b/>
          <w:bCs/>
          <w:sz w:val="26"/>
          <w:szCs w:val="26"/>
          <w:lang w:val="vi-VN"/>
        </w:rPr>
        <w:t xml:space="preserve">ẩn </w:t>
      </w:r>
      <w:r>
        <w:rPr>
          <w:b/>
          <w:bCs/>
          <w:sz w:val="26"/>
          <w:szCs w:val="26"/>
        </w:rPr>
        <w:t>1</w:t>
      </w:r>
      <w:r w:rsidRPr="00AF4954">
        <w:rPr>
          <w:b/>
          <w:bCs/>
          <w:sz w:val="26"/>
          <w:szCs w:val="26"/>
          <w:lang w:val="vi-VN"/>
        </w:rPr>
        <w:t>:</w:t>
      </w:r>
      <w:r w:rsidRPr="00AF4954">
        <w:rPr>
          <w:sz w:val="26"/>
          <w:szCs w:val="26"/>
          <w:lang w:val="vi-VN"/>
        </w:rPr>
        <w:t xml:space="preserve"> (nêu tóm tắt điểm mạnh nổi bật, những tồn tại cơ bản của tiêu chuẩn; số lượng tiêu chí đạt yêu cầu, số lượng tiêu chí không đạt yêu cầu). </w:t>
      </w:r>
      <w:r w:rsidRPr="00AF4954">
        <w:rPr>
          <w:i/>
          <w:sz w:val="26"/>
          <w:szCs w:val="26"/>
          <w:lang w:val="vi-VN"/>
        </w:rPr>
        <w:t>(Lưu ý không đánh giá tiêu chuẩn đạt hay chưa đạt yêu cầu)</w:t>
      </w:r>
    </w:p>
    <w:p w:rsidR="00321F11" w:rsidRPr="00AF4954" w:rsidRDefault="00321F11" w:rsidP="00321F11">
      <w:pPr>
        <w:autoSpaceDE w:val="0"/>
        <w:autoSpaceDN w:val="0"/>
        <w:spacing w:line="300" w:lineRule="auto"/>
        <w:ind w:firstLine="700"/>
        <w:jc w:val="both"/>
        <w:rPr>
          <w:b/>
          <w:bCs/>
          <w:sz w:val="26"/>
          <w:szCs w:val="26"/>
          <w:lang w:val="vi-VN"/>
        </w:rPr>
      </w:pPr>
      <w:r w:rsidRPr="00AF4954">
        <w:rPr>
          <w:b/>
          <w:bCs/>
          <w:sz w:val="26"/>
          <w:szCs w:val="26"/>
          <w:lang w:val="vi-VN"/>
        </w:rPr>
        <w:t>Tiêu chuẩn n........</w:t>
      </w:r>
      <w:r w:rsidRPr="00AF4954">
        <w:rPr>
          <w:b/>
          <w:bCs/>
          <w:i/>
          <w:iCs/>
          <w:sz w:val="26"/>
          <w:szCs w:val="26"/>
          <w:lang w:val="vi-VN"/>
        </w:rPr>
        <w:t>......</w:t>
      </w:r>
      <w:r w:rsidRPr="00AF4954">
        <w:rPr>
          <w:bCs/>
          <w:i/>
          <w:iCs/>
          <w:sz w:val="26"/>
          <w:szCs w:val="26"/>
          <w:lang w:val="vi-VN"/>
        </w:rPr>
        <w:t>(Tương tự như tiêu chuẩn 1)</w:t>
      </w:r>
    </w:p>
    <w:p w:rsidR="00321F11" w:rsidRDefault="00321F11" w:rsidP="00321F11">
      <w:pPr>
        <w:widowControl w:val="0"/>
        <w:autoSpaceDE w:val="0"/>
        <w:autoSpaceDN w:val="0"/>
        <w:spacing w:line="300" w:lineRule="auto"/>
        <w:jc w:val="both"/>
        <w:rPr>
          <w:b/>
          <w:sz w:val="26"/>
          <w:szCs w:val="26"/>
          <w:lang w:val="da-DK"/>
        </w:rPr>
      </w:pPr>
      <w:r w:rsidRPr="00AF4954">
        <w:rPr>
          <w:sz w:val="26"/>
          <w:szCs w:val="26"/>
          <w:lang w:val="vi-VN"/>
        </w:rPr>
        <w:t xml:space="preserve"> (Đánh giá lần lượt cho đến hết </w:t>
      </w:r>
      <w:r>
        <w:rPr>
          <w:sz w:val="26"/>
          <w:szCs w:val="26"/>
        </w:rPr>
        <w:t>các</w:t>
      </w:r>
      <w:r w:rsidRPr="00AF4954">
        <w:rPr>
          <w:sz w:val="26"/>
          <w:szCs w:val="26"/>
          <w:lang w:val="vi-VN"/>
        </w:rPr>
        <w:t xml:space="preserve"> tiêu chuẩn theo cấu trúc trên)</w:t>
      </w:r>
      <w:r w:rsidRPr="00AF4954">
        <w:rPr>
          <w:b/>
          <w:sz w:val="26"/>
          <w:szCs w:val="26"/>
          <w:lang w:val="da-DK"/>
        </w:rPr>
        <w:tab/>
      </w:r>
    </w:p>
    <w:p w:rsidR="00321F11" w:rsidRDefault="00321F11" w:rsidP="00321F11">
      <w:pPr>
        <w:widowControl w:val="0"/>
        <w:autoSpaceDE w:val="0"/>
        <w:autoSpaceDN w:val="0"/>
        <w:spacing w:line="300" w:lineRule="auto"/>
        <w:jc w:val="both"/>
        <w:rPr>
          <w:b/>
          <w:sz w:val="26"/>
          <w:szCs w:val="26"/>
          <w:lang w:val="da-DK"/>
        </w:rPr>
      </w:pPr>
    </w:p>
    <w:p w:rsidR="00321F11" w:rsidRPr="00AF4954" w:rsidRDefault="00321F11" w:rsidP="00321F11">
      <w:pPr>
        <w:widowControl w:val="0"/>
        <w:autoSpaceDE w:val="0"/>
        <w:autoSpaceDN w:val="0"/>
        <w:spacing w:line="300" w:lineRule="auto"/>
        <w:jc w:val="both"/>
        <w:rPr>
          <w:b/>
          <w:sz w:val="26"/>
          <w:szCs w:val="26"/>
          <w:lang w:val="da-DK"/>
        </w:rPr>
      </w:pPr>
      <w:r w:rsidRPr="00AF4954">
        <w:rPr>
          <w:b/>
          <w:sz w:val="26"/>
          <w:szCs w:val="26"/>
          <w:lang w:val="da-DK"/>
        </w:rPr>
        <w:t>Phần IV. KẾT LUẬN</w:t>
      </w:r>
    </w:p>
    <w:p w:rsidR="00321F11" w:rsidRPr="00AF4954" w:rsidRDefault="00321F11" w:rsidP="00321F11">
      <w:pPr>
        <w:tabs>
          <w:tab w:val="left" w:pos="700"/>
        </w:tabs>
        <w:spacing w:line="300" w:lineRule="auto"/>
        <w:jc w:val="both"/>
        <w:rPr>
          <w:sz w:val="26"/>
          <w:szCs w:val="26"/>
          <w:lang w:val="da-DK"/>
        </w:rPr>
      </w:pPr>
      <w:r w:rsidRPr="00AF4954">
        <w:rPr>
          <w:sz w:val="26"/>
          <w:szCs w:val="26"/>
          <w:lang w:val="da-DK"/>
        </w:rPr>
        <w:tab/>
        <w:t>Kết luận chung về công tác tự đánh giá và kết quả tự đánh giá của đơn vị.</w:t>
      </w:r>
    </w:p>
    <w:p w:rsidR="00321F11" w:rsidRDefault="00321F11" w:rsidP="00321F11">
      <w:pPr>
        <w:tabs>
          <w:tab w:val="left" w:pos="700"/>
        </w:tabs>
        <w:spacing w:line="300" w:lineRule="auto"/>
        <w:jc w:val="both"/>
        <w:rPr>
          <w:sz w:val="26"/>
          <w:szCs w:val="26"/>
          <w:lang w:val="da-DK"/>
        </w:rPr>
      </w:pPr>
      <w:r w:rsidRPr="00AF4954">
        <w:rPr>
          <w:sz w:val="26"/>
          <w:szCs w:val="26"/>
          <w:lang w:val="da-DK"/>
        </w:rPr>
        <w:tab/>
      </w:r>
    </w:p>
    <w:p w:rsidR="00321F11" w:rsidRDefault="00321F11" w:rsidP="00321F11">
      <w:pPr>
        <w:tabs>
          <w:tab w:val="left" w:pos="700"/>
        </w:tabs>
        <w:spacing w:line="300" w:lineRule="auto"/>
        <w:jc w:val="both"/>
        <w:rPr>
          <w:sz w:val="26"/>
          <w:szCs w:val="26"/>
          <w:lang w:val="da-DK"/>
        </w:rPr>
      </w:pPr>
    </w:p>
    <w:p w:rsidR="00321F11" w:rsidRDefault="00321F11" w:rsidP="00321F11">
      <w:pPr>
        <w:tabs>
          <w:tab w:val="left" w:pos="700"/>
        </w:tabs>
        <w:spacing w:line="300" w:lineRule="auto"/>
        <w:jc w:val="both"/>
        <w:rPr>
          <w:sz w:val="26"/>
          <w:szCs w:val="26"/>
          <w:lang w:val="da-DK"/>
        </w:rPr>
      </w:pPr>
    </w:p>
    <w:p w:rsidR="00321F11" w:rsidRDefault="00321F11" w:rsidP="00321F11">
      <w:pPr>
        <w:tabs>
          <w:tab w:val="left" w:pos="700"/>
        </w:tabs>
        <w:spacing w:line="300" w:lineRule="auto"/>
        <w:jc w:val="both"/>
        <w:rPr>
          <w:sz w:val="26"/>
          <w:szCs w:val="26"/>
          <w:lang w:val="da-DK"/>
        </w:rPr>
      </w:pPr>
      <w:r w:rsidRPr="00AF4954">
        <w:rPr>
          <w:sz w:val="26"/>
          <w:szCs w:val="26"/>
          <w:lang w:val="da-DK"/>
        </w:rPr>
        <w:t>Tổng h</w:t>
      </w:r>
      <w:r>
        <w:rPr>
          <w:sz w:val="26"/>
          <w:szCs w:val="26"/>
          <w:lang w:val="da-DK"/>
        </w:rPr>
        <w:t>ợp kết quả tự đánh giá như sau:</w:t>
      </w:r>
    </w:p>
    <w:p w:rsidR="00321F11" w:rsidRDefault="00321F11" w:rsidP="00321F11">
      <w:pPr>
        <w:tabs>
          <w:tab w:val="left" w:pos="700"/>
        </w:tabs>
        <w:spacing w:line="264" w:lineRule="auto"/>
        <w:jc w:val="center"/>
        <w:rPr>
          <w:sz w:val="26"/>
          <w:szCs w:val="26"/>
          <w:lang w:val="da-DK"/>
        </w:rPr>
      </w:pPr>
      <w:r>
        <w:rPr>
          <w:sz w:val="26"/>
          <w:szCs w:val="26"/>
          <w:lang w:val="da-DK"/>
        </w:rPr>
        <w:t>BẢNG TỔNG HỢP KẾT QUẢ TỰ ĐÁNH GIÁ</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9"/>
        <w:gridCol w:w="2269"/>
      </w:tblGrid>
      <w:tr w:rsidR="00321F11" w:rsidRPr="00EC3D6B" w:rsidTr="00BA5278">
        <w:trPr>
          <w:trHeight w:val="284"/>
        </w:trPr>
        <w:tc>
          <w:tcPr>
            <w:tcW w:w="7199" w:type="dxa"/>
            <w:tcBorders>
              <w:top w:val="single" w:sz="4" w:space="0" w:color="auto"/>
              <w:left w:val="single" w:sz="4" w:space="0" w:color="auto"/>
              <w:bottom w:val="single" w:sz="4" w:space="0" w:color="auto"/>
              <w:right w:val="single" w:sz="4" w:space="0" w:color="auto"/>
            </w:tcBorders>
            <w:hideMark/>
          </w:tcPr>
          <w:p w:rsidR="00321F11" w:rsidRPr="00AF4954" w:rsidRDefault="00321F11" w:rsidP="00BA5278">
            <w:pPr>
              <w:widowControl w:val="0"/>
              <w:autoSpaceDE w:val="0"/>
              <w:autoSpaceDN w:val="0"/>
              <w:spacing w:line="264" w:lineRule="auto"/>
              <w:rPr>
                <w:b/>
                <w:bCs/>
                <w:sz w:val="28"/>
                <w:szCs w:val="28"/>
                <w:lang w:val="nb-NO"/>
              </w:rPr>
            </w:pPr>
            <w:r w:rsidRPr="00AF4954">
              <w:rPr>
                <w:sz w:val="26"/>
                <w:szCs w:val="26"/>
                <w:lang w:val="vi-VN"/>
              </w:rPr>
              <w:lastRenderedPageBreak/>
              <w:t>Mã trường:</w:t>
            </w:r>
          </w:p>
        </w:tc>
        <w:tc>
          <w:tcPr>
            <w:tcW w:w="2269" w:type="dxa"/>
            <w:vMerge w:val="restart"/>
            <w:tcBorders>
              <w:top w:val="nil"/>
              <w:left w:val="single" w:sz="4" w:space="0" w:color="auto"/>
              <w:bottom w:val="nil"/>
              <w:right w:val="nil"/>
            </w:tcBorders>
            <w:hideMark/>
          </w:tcPr>
          <w:p w:rsidR="00321F11" w:rsidRPr="00AF4954" w:rsidRDefault="00321F11" w:rsidP="00BA5278">
            <w:pPr>
              <w:widowControl w:val="0"/>
              <w:autoSpaceDE w:val="0"/>
              <w:autoSpaceDN w:val="0"/>
              <w:spacing w:line="264" w:lineRule="auto"/>
              <w:jc w:val="center"/>
              <w:rPr>
                <w:b/>
                <w:bCs/>
                <w:sz w:val="28"/>
                <w:szCs w:val="28"/>
                <w:lang w:val="nb-NO"/>
              </w:rPr>
            </w:pPr>
            <w:r w:rsidRPr="00AF4954">
              <w:rPr>
                <w:bCs/>
                <w:i/>
                <w:sz w:val="28"/>
                <w:szCs w:val="28"/>
                <w:lang w:val="nb-NO"/>
              </w:rPr>
              <w:t>Logo của trường</w:t>
            </w:r>
            <w:r>
              <w:rPr>
                <w:bCs/>
                <w:i/>
                <w:sz w:val="28"/>
                <w:szCs w:val="28"/>
                <w:lang w:val="nb-NO"/>
              </w:rPr>
              <w:t xml:space="preserve"> </w:t>
            </w:r>
            <w:r w:rsidRPr="00AF4954">
              <w:rPr>
                <w:bCs/>
                <w:i/>
                <w:sz w:val="28"/>
                <w:szCs w:val="28"/>
                <w:lang w:val="nb-NO"/>
              </w:rPr>
              <w:t>(nếu có)</w:t>
            </w:r>
          </w:p>
        </w:tc>
      </w:tr>
      <w:tr w:rsidR="00321F11" w:rsidRPr="00EC3D6B" w:rsidTr="00BA5278">
        <w:trPr>
          <w:trHeight w:val="284"/>
        </w:trPr>
        <w:tc>
          <w:tcPr>
            <w:tcW w:w="7199" w:type="dxa"/>
            <w:tcBorders>
              <w:top w:val="single" w:sz="4" w:space="0" w:color="auto"/>
              <w:left w:val="single" w:sz="4" w:space="0" w:color="auto"/>
              <w:bottom w:val="single" w:sz="4" w:space="0" w:color="auto"/>
              <w:right w:val="single" w:sz="4" w:space="0" w:color="auto"/>
            </w:tcBorders>
            <w:hideMark/>
          </w:tcPr>
          <w:p w:rsidR="00321F11" w:rsidRPr="00AF4954" w:rsidRDefault="00321F11" w:rsidP="00BA5278">
            <w:pPr>
              <w:widowControl w:val="0"/>
              <w:autoSpaceDE w:val="0"/>
              <w:autoSpaceDN w:val="0"/>
              <w:spacing w:line="264" w:lineRule="auto"/>
              <w:rPr>
                <w:b/>
                <w:bCs/>
                <w:sz w:val="28"/>
                <w:szCs w:val="28"/>
                <w:lang w:val="nb-NO"/>
              </w:rPr>
            </w:pPr>
            <w:r w:rsidRPr="00AF4954">
              <w:rPr>
                <w:sz w:val="26"/>
                <w:szCs w:val="26"/>
                <w:lang w:val="vi-VN"/>
              </w:rPr>
              <w:t>Tên trường:</w:t>
            </w:r>
          </w:p>
        </w:tc>
        <w:tc>
          <w:tcPr>
            <w:tcW w:w="0" w:type="auto"/>
            <w:vMerge/>
            <w:tcBorders>
              <w:top w:val="nil"/>
              <w:left w:val="single" w:sz="4" w:space="0" w:color="auto"/>
              <w:bottom w:val="nil"/>
              <w:right w:val="nil"/>
            </w:tcBorders>
            <w:vAlign w:val="center"/>
            <w:hideMark/>
          </w:tcPr>
          <w:p w:rsidR="00321F11" w:rsidRPr="00AF4954" w:rsidRDefault="00321F11" w:rsidP="00BA5278">
            <w:pPr>
              <w:spacing w:line="264" w:lineRule="auto"/>
              <w:rPr>
                <w:b/>
                <w:bCs/>
                <w:sz w:val="28"/>
                <w:szCs w:val="28"/>
                <w:lang w:val="nb-NO"/>
              </w:rPr>
            </w:pPr>
          </w:p>
        </w:tc>
      </w:tr>
      <w:tr w:rsidR="00321F11" w:rsidRPr="00EC3D6B" w:rsidTr="00BA5278">
        <w:trPr>
          <w:trHeight w:val="284"/>
        </w:trPr>
        <w:tc>
          <w:tcPr>
            <w:tcW w:w="7199" w:type="dxa"/>
            <w:tcBorders>
              <w:top w:val="single" w:sz="4" w:space="0" w:color="auto"/>
              <w:left w:val="single" w:sz="4" w:space="0" w:color="auto"/>
              <w:bottom w:val="single" w:sz="4" w:space="0" w:color="auto"/>
              <w:right w:val="single" w:sz="4" w:space="0" w:color="auto"/>
            </w:tcBorders>
            <w:hideMark/>
          </w:tcPr>
          <w:p w:rsidR="00321F11" w:rsidRPr="00AF4954" w:rsidRDefault="00321F11" w:rsidP="00BA5278">
            <w:pPr>
              <w:widowControl w:val="0"/>
              <w:autoSpaceDE w:val="0"/>
              <w:autoSpaceDN w:val="0"/>
              <w:spacing w:line="264" w:lineRule="auto"/>
              <w:rPr>
                <w:b/>
                <w:bCs/>
                <w:sz w:val="28"/>
                <w:szCs w:val="28"/>
                <w:lang w:val="nb-NO"/>
              </w:rPr>
            </w:pPr>
            <w:r w:rsidRPr="00AF4954">
              <w:rPr>
                <w:sz w:val="26"/>
                <w:szCs w:val="26"/>
                <w:lang w:val="vi-VN"/>
              </w:rPr>
              <w:t>Khối ngành:</w:t>
            </w:r>
          </w:p>
        </w:tc>
        <w:tc>
          <w:tcPr>
            <w:tcW w:w="0" w:type="auto"/>
            <w:vMerge/>
            <w:tcBorders>
              <w:top w:val="nil"/>
              <w:left w:val="single" w:sz="4" w:space="0" w:color="auto"/>
              <w:bottom w:val="nil"/>
              <w:right w:val="nil"/>
            </w:tcBorders>
            <w:vAlign w:val="center"/>
            <w:hideMark/>
          </w:tcPr>
          <w:p w:rsidR="00321F11" w:rsidRPr="00AF4954" w:rsidRDefault="00321F11" w:rsidP="00BA5278">
            <w:pPr>
              <w:spacing w:line="264" w:lineRule="auto"/>
              <w:rPr>
                <w:b/>
                <w:bCs/>
                <w:sz w:val="28"/>
                <w:szCs w:val="28"/>
                <w:lang w:val="nb-NO"/>
              </w:rPr>
            </w:pPr>
          </w:p>
        </w:tc>
      </w:tr>
      <w:tr w:rsidR="00321F11" w:rsidRPr="00EC3D6B" w:rsidTr="00BA5278">
        <w:trPr>
          <w:trHeight w:val="284"/>
        </w:trPr>
        <w:tc>
          <w:tcPr>
            <w:tcW w:w="7199" w:type="dxa"/>
            <w:tcBorders>
              <w:top w:val="single" w:sz="4" w:space="0" w:color="auto"/>
              <w:left w:val="single" w:sz="4" w:space="0" w:color="auto"/>
              <w:bottom w:val="single" w:sz="4" w:space="0" w:color="auto"/>
              <w:right w:val="single" w:sz="4" w:space="0" w:color="auto"/>
            </w:tcBorders>
            <w:hideMark/>
          </w:tcPr>
          <w:p w:rsidR="00321F11" w:rsidRPr="00AF4954" w:rsidRDefault="00321F11" w:rsidP="00BA5278">
            <w:pPr>
              <w:widowControl w:val="0"/>
              <w:autoSpaceDE w:val="0"/>
              <w:autoSpaceDN w:val="0"/>
              <w:spacing w:line="264" w:lineRule="auto"/>
              <w:rPr>
                <w:sz w:val="26"/>
                <w:szCs w:val="26"/>
                <w:lang w:val="vi-VN"/>
              </w:rPr>
            </w:pPr>
            <w:r w:rsidRPr="00AF4954">
              <w:rPr>
                <w:sz w:val="26"/>
                <w:szCs w:val="26"/>
                <w:lang w:val="vi-VN"/>
              </w:rPr>
              <w:t xml:space="preserve">Ngày </w:t>
            </w:r>
            <w:r w:rsidRPr="00AF4954">
              <w:rPr>
                <w:sz w:val="26"/>
                <w:szCs w:val="26"/>
                <w:lang w:val="nb-NO"/>
              </w:rPr>
              <w:t xml:space="preserve">hoàn thành </w:t>
            </w:r>
            <w:r w:rsidRPr="00AF4954">
              <w:rPr>
                <w:sz w:val="26"/>
                <w:szCs w:val="26"/>
                <w:lang w:val="vi-VN"/>
              </w:rPr>
              <w:t>tự đánh giá:</w:t>
            </w:r>
          </w:p>
        </w:tc>
        <w:tc>
          <w:tcPr>
            <w:tcW w:w="0" w:type="auto"/>
            <w:vMerge/>
            <w:tcBorders>
              <w:top w:val="nil"/>
              <w:left w:val="single" w:sz="4" w:space="0" w:color="auto"/>
              <w:bottom w:val="nil"/>
              <w:right w:val="nil"/>
            </w:tcBorders>
            <w:vAlign w:val="center"/>
            <w:hideMark/>
          </w:tcPr>
          <w:p w:rsidR="00321F11" w:rsidRPr="00AF4954" w:rsidRDefault="00321F11" w:rsidP="00BA5278">
            <w:pPr>
              <w:spacing w:line="264" w:lineRule="auto"/>
              <w:rPr>
                <w:b/>
                <w:bCs/>
                <w:sz w:val="28"/>
                <w:szCs w:val="28"/>
                <w:lang w:val="nb-NO"/>
              </w:rPr>
            </w:pPr>
          </w:p>
        </w:tc>
      </w:tr>
      <w:tr w:rsidR="00321F11" w:rsidRPr="00EC3D6B" w:rsidTr="00BA5278">
        <w:trPr>
          <w:trHeight w:val="454"/>
        </w:trPr>
        <w:tc>
          <w:tcPr>
            <w:tcW w:w="7199" w:type="dxa"/>
            <w:tcBorders>
              <w:top w:val="single" w:sz="4" w:space="0" w:color="auto"/>
              <w:left w:val="nil"/>
              <w:bottom w:val="nil"/>
              <w:right w:val="nil"/>
            </w:tcBorders>
            <w:hideMark/>
          </w:tcPr>
          <w:p w:rsidR="00321F11" w:rsidRPr="00AF4954" w:rsidRDefault="00321F11" w:rsidP="00BA5278">
            <w:pPr>
              <w:widowControl w:val="0"/>
              <w:autoSpaceDE w:val="0"/>
              <w:autoSpaceDN w:val="0"/>
              <w:spacing w:line="264" w:lineRule="auto"/>
              <w:rPr>
                <w:i/>
                <w:sz w:val="26"/>
                <w:szCs w:val="26"/>
                <w:lang w:val="vi-VN"/>
              </w:rPr>
            </w:pPr>
            <w:r w:rsidRPr="00AF4954">
              <w:rPr>
                <w:bCs/>
                <w:i/>
                <w:sz w:val="26"/>
                <w:szCs w:val="26"/>
                <w:lang w:val="vi-VN" w:eastAsia="zh-CN"/>
              </w:rPr>
              <w:t>Các mức đánh giá:</w:t>
            </w:r>
            <w:r w:rsidRPr="00AF4954">
              <w:rPr>
                <w:bCs/>
                <w:i/>
                <w:sz w:val="26"/>
                <w:szCs w:val="26"/>
                <w:lang w:val="nb-NO" w:eastAsia="zh-CN"/>
              </w:rPr>
              <w:t xml:space="preserve"> Đ: Đạt; C: Chưa đạt </w:t>
            </w:r>
          </w:p>
        </w:tc>
        <w:tc>
          <w:tcPr>
            <w:tcW w:w="2269" w:type="dxa"/>
            <w:tcBorders>
              <w:top w:val="nil"/>
              <w:left w:val="nil"/>
              <w:bottom w:val="nil"/>
              <w:right w:val="nil"/>
            </w:tcBorders>
          </w:tcPr>
          <w:p w:rsidR="00321F11" w:rsidRPr="00AF4954" w:rsidRDefault="00321F11" w:rsidP="00BA5278">
            <w:pPr>
              <w:autoSpaceDE w:val="0"/>
              <w:autoSpaceDN w:val="0"/>
              <w:spacing w:line="264" w:lineRule="auto"/>
              <w:ind w:firstLine="720"/>
              <w:rPr>
                <w:sz w:val="28"/>
                <w:szCs w:val="28"/>
                <w:lang w:val="nb-NO"/>
              </w:rPr>
            </w:pPr>
          </w:p>
        </w:tc>
      </w:tr>
    </w:tbl>
    <w:tbl>
      <w:tblPr>
        <w:tblpPr w:leftFromText="180" w:rightFromText="180" w:vertAnchor="text" w:horzAnchor="margin" w:tblpY="1"/>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tblPr>
      <w:tblGrid>
        <w:gridCol w:w="1135"/>
        <w:gridCol w:w="1120"/>
        <w:gridCol w:w="1120"/>
        <w:gridCol w:w="1120"/>
        <w:gridCol w:w="280"/>
        <w:gridCol w:w="1603"/>
        <w:gridCol w:w="1123"/>
        <w:gridCol w:w="971"/>
        <w:gridCol w:w="708"/>
      </w:tblGrid>
      <w:tr w:rsidR="00321F11" w:rsidRPr="00A15F97" w:rsidTr="00BA5278">
        <w:trPr>
          <w:trHeight w:val="240"/>
        </w:trPr>
        <w:tc>
          <w:tcPr>
            <w:tcW w:w="449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rPr>
                <w:sz w:val="26"/>
                <w:szCs w:val="26"/>
                <w:lang w:val="en-GB"/>
              </w:rPr>
            </w:pPr>
            <w:r w:rsidRPr="00A15F97">
              <w:rPr>
                <w:bCs/>
                <w:sz w:val="26"/>
                <w:szCs w:val="26"/>
                <w:lang w:val="nb-NO"/>
              </w:rPr>
              <w:t>Tiêu chuẩn 1</w:t>
            </w:r>
            <w:r w:rsidRPr="00A15F97">
              <w:rPr>
                <w:sz w:val="26"/>
                <w:szCs w:val="26"/>
                <w:lang w:val="nb-NO"/>
              </w:rPr>
              <w:t>: ..............</w:t>
            </w: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440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rPr>
                <w:sz w:val="26"/>
                <w:szCs w:val="26"/>
                <w:lang w:val="en-GB"/>
              </w:rPr>
            </w:pPr>
            <w:r w:rsidRPr="00A15F97">
              <w:rPr>
                <w:sz w:val="26"/>
                <w:szCs w:val="26"/>
              </w:rPr>
              <w:t>Tiêu chuẩn 9:…………</w:t>
            </w: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1.1.</w:t>
            </w: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9.1</w:t>
            </w: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w:t>
            </w: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w:t>
            </w:r>
          </w:p>
        </w:tc>
        <w:tc>
          <w:tcPr>
            <w:tcW w:w="1123"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bCs/>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bCs/>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bCs/>
                <w:sz w:val="26"/>
                <w:szCs w:val="26"/>
                <w:lang w:val="en-GB"/>
              </w:rPr>
            </w:pPr>
          </w:p>
        </w:tc>
      </w:tr>
      <w:tr w:rsidR="00321F11" w:rsidRPr="00A15F97" w:rsidTr="00BA5278">
        <w:trPr>
          <w:trHeight w:val="240"/>
        </w:trPr>
        <w:tc>
          <w:tcPr>
            <w:tcW w:w="449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rPr>
                <w:sz w:val="26"/>
                <w:szCs w:val="26"/>
                <w:lang w:val="en-GB"/>
              </w:rPr>
            </w:pPr>
            <w:r w:rsidRPr="00A15F97">
              <w:rPr>
                <w:bCs/>
                <w:sz w:val="26"/>
                <w:szCs w:val="26"/>
              </w:rPr>
              <w:t>Tiêu chuẩn 2</w:t>
            </w:r>
            <w:r w:rsidRPr="00A15F97">
              <w:rPr>
                <w:sz w:val="26"/>
                <w:szCs w:val="26"/>
              </w:rPr>
              <w:t>: ………………..</w:t>
            </w: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4405" w:type="dxa"/>
            <w:gridSpan w:val="4"/>
            <w:tcBorders>
              <w:top w:val="single" w:sz="8" w:space="0" w:color="auto"/>
              <w:left w:val="single" w:sz="8" w:space="0" w:color="auto"/>
              <w:bottom w:val="single" w:sz="8" w:space="0" w:color="auto"/>
              <w:right w:val="single" w:sz="8" w:space="0" w:color="auto"/>
            </w:tcBorders>
            <w:shd w:val="clear" w:color="auto" w:fill="FFFFFF"/>
            <w:vAlign w:val="center"/>
            <w:hideMark/>
          </w:tcPr>
          <w:p w:rsidR="00321F11" w:rsidRPr="00A15F97" w:rsidRDefault="00321F11" w:rsidP="00BA5278">
            <w:pPr>
              <w:tabs>
                <w:tab w:val="left" w:pos="700"/>
              </w:tabs>
              <w:autoSpaceDE w:val="0"/>
              <w:autoSpaceDN w:val="0"/>
              <w:spacing w:line="264" w:lineRule="auto"/>
              <w:rPr>
                <w:bCs/>
                <w:sz w:val="26"/>
                <w:szCs w:val="26"/>
                <w:lang w:val="en-GB"/>
              </w:rPr>
            </w:pPr>
            <w:r w:rsidRPr="00A15F97">
              <w:rPr>
                <w:sz w:val="26"/>
                <w:szCs w:val="26"/>
              </w:rPr>
              <w:t>Tiêu chuẩn 10:…………</w:t>
            </w: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2.1</w:t>
            </w: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lang w:val="en-GB"/>
              </w:rPr>
              <w:t>10.1</w:t>
            </w: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lang w:val="en-GB"/>
              </w:rPr>
              <w:t>……</w:t>
            </w: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lang w:val="en-GB"/>
              </w:rPr>
              <w:t>.......</w:t>
            </w: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449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rPr>
                <w:sz w:val="26"/>
                <w:szCs w:val="26"/>
                <w:lang w:val="en-GB"/>
              </w:rPr>
            </w:pPr>
            <w:r w:rsidRPr="00A15F97">
              <w:rPr>
                <w:bCs/>
                <w:sz w:val="26"/>
                <w:szCs w:val="26"/>
              </w:rPr>
              <w:t xml:space="preserve">Tiêu chuẩn 3: </w:t>
            </w:r>
            <w:r w:rsidRPr="00A15F97">
              <w:rPr>
                <w:sz w:val="26"/>
                <w:szCs w:val="26"/>
              </w:rPr>
              <w:t>………………</w:t>
            </w: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440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rPr>
                <w:sz w:val="26"/>
                <w:szCs w:val="26"/>
                <w:lang w:val="en-GB"/>
              </w:rPr>
            </w:pPr>
            <w:r w:rsidRPr="00A15F97">
              <w:rPr>
                <w:sz w:val="26"/>
                <w:szCs w:val="26"/>
              </w:rPr>
              <w:t>Tiêu chuẩn 11:…………</w:t>
            </w: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3.1</w:t>
            </w: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lang w:val="en-GB"/>
              </w:rPr>
              <w:t>11.1</w:t>
            </w: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w:t>
            </w: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lang w:val="en-GB"/>
              </w:rPr>
              <w:t>........</w:t>
            </w: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449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rPr>
                <w:sz w:val="26"/>
                <w:szCs w:val="26"/>
                <w:lang w:val="en-GB"/>
              </w:rPr>
            </w:pPr>
            <w:r w:rsidRPr="00A15F97">
              <w:rPr>
                <w:bCs/>
                <w:sz w:val="26"/>
                <w:szCs w:val="26"/>
              </w:rPr>
              <w:t xml:space="preserve">Tiêu chuẩn 4: </w:t>
            </w:r>
            <w:r w:rsidRPr="00A15F97">
              <w:rPr>
                <w:sz w:val="26"/>
                <w:szCs w:val="26"/>
              </w:rPr>
              <w:t>……………</w:t>
            </w: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440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rPr>
                <w:sz w:val="26"/>
                <w:szCs w:val="26"/>
                <w:lang w:val="en-GB"/>
              </w:rPr>
            </w:pPr>
            <w:r w:rsidRPr="00A15F97">
              <w:rPr>
                <w:sz w:val="26"/>
                <w:szCs w:val="26"/>
              </w:rPr>
              <w:t>Tiêu chuẩn 12:…………</w:t>
            </w: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4.1</w:t>
            </w: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lang w:val="en-GB"/>
              </w:rPr>
              <w:t>12.1</w:t>
            </w: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w:t>
            </w: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lang w:val="en-GB"/>
              </w:rPr>
              <w:t>..........</w:t>
            </w: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449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rPr>
                <w:sz w:val="26"/>
                <w:szCs w:val="26"/>
                <w:lang w:val="en-GB"/>
              </w:rPr>
            </w:pPr>
            <w:r w:rsidRPr="00A15F97">
              <w:rPr>
                <w:bCs/>
                <w:sz w:val="26"/>
                <w:szCs w:val="26"/>
              </w:rPr>
              <w:t xml:space="preserve">Tiêu chuẩn 5: </w:t>
            </w:r>
            <w:r w:rsidRPr="00A15F97">
              <w:rPr>
                <w:sz w:val="26"/>
                <w:szCs w:val="26"/>
              </w:rPr>
              <w:t>………………..</w:t>
            </w: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rPr>
                <w:sz w:val="26"/>
                <w:szCs w:val="26"/>
                <w:lang w:val="en-GB"/>
              </w:rPr>
            </w:pPr>
          </w:p>
        </w:tc>
        <w:tc>
          <w:tcPr>
            <w:tcW w:w="440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rPr>
                <w:sz w:val="26"/>
                <w:szCs w:val="26"/>
                <w:lang w:val="en-GB"/>
              </w:rPr>
            </w:pPr>
            <w:r w:rsidRPr="00A15F97">
              <w:rPr>
                <w:sz w:val="26"/>
                <w:szCs w:val="26"/>
              </w:rPr>
              <w:t>Tiêu chuẩn 13:…………</w:t>
            </w: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5.1</w:t>
            </w: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21F11" w:rsidRPr="00A15F97" w:rsidRDefault="00321F11" w:rsidP="00BA5278">
            <w:pPr>
              <w:tabs>
                <w:tab w:val="left" w:pos="700"/>
              </w:tabs>
              <w:autoSpaceDE w:val="0"/>
              <w:autoSpaceDN w:val="0"/>
              <w:spacing w:line="264" w:lineRule="auto"/>
              <w:jc w:val="center"/>
              <w:rPr>
                <w:bCs/>
                <w:sz w:val="26"/>
                <w:szCs w:val="26"/>
                <w:lang w:val="en-GB"/>
              </w:rPr>
            </w:pPr>
            <w:r w:rsidRPr="00A15F97">
              <w:rPr>
                <w:bCs/>
                <w:sz w:val="26"/>
                <w:szCs w:val="26"/>
                <w:lang w:val="en-GB"/>
              </w:rPr>
              <w:t>13.1</w:t>
            </w:r>
          </w:p>
        </w:tc>
        <w:tc>
          <w:tcPr>
            <w:tcW w:w="1123"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bCs/>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bCs/>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bCs/>
                <w:sz w:val="26"/>
                <w:szCs w:val="26"/>
                <w:lang w:val="en-GB"/>
              </w:rPr>
            </w:pP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w:t>
            </w: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lang w:val="en-GB"/>
              </w:rPr>
              <w:t>..........</w:t>
            </w: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449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rPr>
                <w:sz w:val="26"/>
                <w:szCs w:val="26"/>
                <w:lang w:val="en-GB"/>
              </w:rPr>
            </w:pPr>
            <w:r w:rsidRPr="00A15F97">
              <w:rPr>
                <w:bCs/>
                <w:sz w:val="26"/>
                <w:szCs w:val="26"/>
              </w:rPr>
              <w:t>Tiêu chuẩn 6</w:t>
            </w:r>
            <w:r w:rsidRPr="00A15F97">
              <w:rPr>
                <w:sz w:val="26"/>
                <w:szCs w:val="26"/>
              </w:rPr>
              <w:t>: ………..</w:t>
            </w: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rPr>
                <w:sz w:val="26"/>
                <w:szCs w:val="26"/>
                <w:lang w:val="en-GB"/>
              </w:rPr>
            </w:pPr>
          </w:p>
        </w:tc>
        <w:tc>
          <w:tcPr>
            <w:tcW w:w="440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rPr>
                <w:sz w:val="26"/>
                <w:szCs w:val="26"/>
                <w:lang w:val="en-GB"/>
              </w:rPr>
            </w:pPr>
            <w:r w:rsidRPr="00A15F97">
              <w:rPr>
                <w:sz w:val="26"/>
                <w:szCs w:val="26"/>
              </w:rPr>
              <w:t>Tiêu chuẩn 14:…………</w:t>
            </w: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6.1</w:t>
            </w: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lang w:val="en-GB"/>
              </w:rPr>
              <w:t>14.1</w:t>
            </w: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w:t>
            </w: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lang w:val="en-GB"/>
              </w:rPr>
              <w:t>...........</w:t>
            </w: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449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rPr>
                <w:sz w:val="26"/>
                <w:szCs w:val="26"/>
                <w:lang w:val="en-GB"/>
              </w:rPr>
            </w:pPr>
            <w:r w:rsidRPr="00A15F97">
              <w:rPr>
                <w:bCs/>
                <w:sz w:val="26"/>
                <w:szCs w:val="26"/>
              </w:rPr>
              <w:t>Tiêu chuẩn 7</w:t>
            </w:r>
            <w:r w:rsidRPr="00A15F97">
              <w:rPr>
                <w:sz w:val="26"/>
                <w:szCs w:val="26"/>
              </w:rPr>
              <w:t>: ………..</w:t>
            </w: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440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rPr>
                <w:sz w:val="26"/>
                <w:szCs w:val="26"/>
                <w:lang w:val="en-GB"/>
              </w:rPr>
            </w:pPr>
            <w:r w:rsidRPr="00A15F97">
              <w:rPr>
                <w:sz w:val="26"/>
                <w:szCs w:val="26"/>
              </w:rPr>
              <w:t>Tiêu chuẩn 15:……….</w:t>
            </w: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7.1</w:t>
            </w: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lang w:val="en-GB"/>
              </w:rPr>
              <w:t>15.1</w:t>
            </w: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rPr>
              <w:t>….</w:t>
            </w: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r w:rsidRPr="00A15F97">
              <w:rPr>
                <w:sz w:val="26"/>
                <w:szCs w:val="26"/>
                <w:lang w:val="en-GB"/>
              </w:rPr>
              <w:t>..........</w:t>
            </w: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4495" w:type="dxa"/>
            <w:gridSpan w:val="4"/>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rPr>
                <w:sz w:val="26"/>
                <w:szCs w:val="26"/>
                <w:lang w:val="en-GB"/>
              </w:rPr>
            </w:pPr>
            <w:r w:rsidRPr="00A15F97">
              <w:rPr>
                <w:bCs/>
                <w:sz w:val="26"/>
                <w:szCs w:val="26"/>
              </w:rPr>
              <w:t>Tiêu chuẩn 8</w:t>
            </w:r>
            <w:r w:rsidRPr="00A15F97">
              <w:rPr>
                <w:sz w:val="26"/>
                <w:szCs w:val="26"/>
              </w:rPr>
              <w:t>: ………..</w:t>
            </w: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rPr>
            </w:pPr>
            <w:r w:rsidRPr="00A15F97">
              <w:rPr>
                <w:sz w:val="26"/>
                <w:szCs w:val="26"/>
              </w:rPr>
              <w:t>8.1</w:t>
            </w: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r w:rsidR="00321F11" w:rsidRPr="00A15F97" w:rsidTr="00BA5278">
        <w:trPr>
          <w:trHeight w:val="240"/>
        </w:trPr>
        <w:tc>
          <w:tcPr>
            <w:tcW w:w="1135"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rsidR="00321F11" w:rsidRPr="00A15F97" w:rsidRDefault="00321F11" w:rsidP="00BA5278">
            <w:pPr>
              <w:tabs>
                <w:tab w:val="left" w:pos="700"/>
              </w:tabs>
              <w:autoSpaceDE w:val="0"/>
              <w:autoSpaceDN w:val="0"/>
              <w:spacing w:line="264" w:lineRule="auto"/>
              <w:jc w:val="center"/>
              <w:rPr>
                <w:sz w:val="26"/>
                <w:szCs w:val="26"/>
              </w:rPr>
            </w:pPr>
            <w:r w:rsidRPr="00A15F97">
              <w:rPr>
                <w:sz w:val="26"/>
                <w:szCs w:val="26"/>
              </w:rPr>
              <w:t>……</w:t>
            </w: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0" w:type="dxa"/>
            <w:tcBorders>
              <w:top w:val="single" w:sz="8" w:space="0" w:color="auto"/>
              <w:left w:val="single" w:sz="8" w:space="0" w:color="auto"/>
              <w:bottom w:val="single" w:sz="8" w:space="0" w:color="auto"/>
              <w:right w:val="single" w:sz="8" w:space="0" w:color="auto"/>
            </w:tcBorders>
            <w:shd w:val="clear" w:color="auto" w:fill="FFFFFF"/>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280"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rPr>
                <w:sz w:val="26"/>
                <w:szCs w:val="26"/>
                <w:lang w:val="en-GB"/>
              </w:rPr>
            </w:pPr>
          </w:p>
        </w:tc>
        <w:tc>
          <w:tcPr>
            <w:tcW w:w="160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112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971"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c>
          <w:tcPr>
            <w:tcW w:w="708"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321F11" w:rsidRPr="00A15F97" w:rsidRDefault="00321F11" w:rsidP="00BA5278">
            <w:pPr>
              <w:tabs>
                <w:tab w:val="left" w:pos="700"/>
              </w:tabs>
              <w:autoSpaceDE w:val="0"/>
              <w:autoSpaceDN w:val="0"/>
              <w:spacing w:line="264" w:lineRule="auto"/>
              <w:jc w:val="center"/>
              <w:rPr>
                <w:sz w:val="26"/>
                <w:szCs w:val="26"/>
                <w:lang w:val="en-GB"/>
              </w:rPr>
            </w:pPr>
          </w:p>
        </w:tc>
      </w:tr>
    </w:tbl>
    <w:p w:rsidR="00321F11" w:rsidRPr="00AF4954" w:rsidRDefault="00321F11" w:rsidP="00321F11">
      <w:pPr>
        <w:tabs>
          <w:tab w:val="left" w:pos="700"/>
        </w:tabs>
        <w:spacing w:line="264" w:lineRule="auto"/>
        <w:rPr>
          <w:b/>
          <w:bCs/>
          <w:sz w:val="26"/>
          <w:szCs w:val="26"/>
        </w:rPr>
      </w:pPr>
      <w:r w:rsidRPr="00AF4954">
        <w:rPr>
          <w:b/>
          <w:bCs/>
          <w:sz w:val="26"/>
          <w:szCs w:val="26"/>
        </w:rPr>
        <w:t>Tổng hợp:</w:t>
      </w:r>
    </w:p>
    <w:tbl>
      <w:tblPr>
        <w:tblW w:w="9214" w:type="dxa"/>
        <w:tblInd w:w="-34" w:type="dxa"/>
        <w:tblLook w:val="01E0"/>
      </w:tblPr>
      <w:tblGrid>
        <w:gridCol w:w="3970"/>
        <w:gridCol w:w="1417"/>
        <w:gridCol w:w="1276"/>
        <w:gridCol w:w="1417"/>
        <w:gridCol w:w="1134"/>
      </w:tblGrid>
      <w:tr w:rsidR="00321F11" w:rsidRPr="00EC3D6B" w:rsidTr="00BA5278">
        <w:trPr>
          <w:trHeight w:val="403"/>
        </w:trPr>
        <w:tc>
          <w:tcPr>
            <w:tcW w:w="3970" w:type="dxa"/>
            <w:vMerge w:val="restart"/>
            <w:tcBorders>
              <w:top w:val="single" w:sz="4" w:space="0" w:color="auto"/>
              <w:left w:val="single" w:sz="4" w:space="0" w:color="auto"/>
              <w:bottom w:val="single" w:sz="4" w:space="0" w:color="auto"/>
              <w:right w:val="single" w:sz="4" w:space="0" w:color="auto"/>
            </w:tcBorders>
            <w:vAlign w:val="center"/>
            <w:hideMark/>
          </w:tcPr>
          <w:p w:rsidR="00321F11" w:rsidRPr="00AF4954" w:rsidRDefault="00321F11" w:rsidP="00BA5278">
            <w:pPr>
              <w:tabs>
                <w:tab w:val="left" w:pos="700"/>
              </w:tabs>
              <w:spacing w:line="264" w:lineRule="auto"/>
              <w:jc w:val="center"/>
              <w:rPr>
                <w:b/>
                <w:sz w:val="26"/>
                <w:szCs w:val="26"/>
                <w:lang w:val="en-GB"/>
              </w:rPr>
            </w:pPr>
            <w:r w:rsidRPr="00AF4954">
              <w:rPr>
                <w:b/>
                <w:sz w:val="26"/>
                <w:szCs w:val="26"/>
                <w:lang w:val="en-GB"/>
              </w:rPr>
              <w:t>Tiêu chí</w:t>
            </w:r>
          </w:p>
        </w:tc>
        <w:tc>
          <w:tcPr>
            <w:tcW w:w="5244" w:type="dxa"/>
            <w:gridSpan w:val="4"/>
            <w:tcBorders>
              <w:top w:val="single" w:sz="4" w:space="0" w:color="auto"/>
              <w:left w:val="single" w:sz="4" w:space="0" w:color="auto"/>
              <w:bottom w:val="single" w:sz="4" w:space="0" w:color="auto"/>
              <w:right w:val="single" w:sz="4" w:space="0" w:color="auto"/>
            </w:tcBorders>
            <w:vAlign w:val="center"/>
            <w:hideMark/>
          </w:tcPr>
          <w:p w:rsidR="00321F11" w:rsidRPr="00AF4954" w:rsidRDefault="00321F11" w:rsidP="00BA5278">
            <w:pPr>
              <w:tabs>
                <w:tab w:val="left" w:pos="700"/>
              </w:tabs>
              <w:spacing w:line="264" w:lineRule="auto"/>
              <w:jc w:val="center"/>
              <w:rPr>
                <w:sz w:val="26"/>
                <w:szCs w:val="26"/>
                <w:lang w:val="en-GB"/>
              </w:rPr>
            </w:pPr>
            <w:r w:rsidRPr="00AF4954">
              <w:rPr>
                <w:sz w:val="26"/>
                <w:szCs w:val="26"/>
              </w:rPr>
              <w:t>Kết quả đánh giá</w:t>
            </w:r>
          </w:p>
        </w:tc>
      </w:tr>
      <w:tr w:rsidR="00321F11" w:rsidRPr="00EC3D6B" w:rsidTr="00BA5278">
        <w:tc>
          <w:tcPr>
            <w:tcW w:w="3970" w:type="dxa"/>
            <w:vMerge/>
            <w:tcBorders>
              <w:top w:val="single" w:sz="4" w:space="0" w:color="auto"/>
              <w:left w:val="single" w:sz="4" w:space="0" w:color="auto"/>
              <w:bottom w:val="single" w:sz="4" w:space="0" w:color="auto"/>
              <w:right w:val="single" w:sz="4" w:space="0" w:color="auto"/>
            </w:tcBorders>
            <w:vAlign w:val="center"/>
            <w:hideMark/>
          </w:tcPr>
          <w:p w:rsidR="00321F11" w:rsidRPr="00AF4954" w:rsidRDefault="00321F11" w:rsidP="00BA5278">
            <w:pPr>
              <w:spacing w:line="264" w:lineRule="auto"/>
              <w:rPr>
                <w:b/>
                <w:sz w:val="26"/>
                <w:szCs w:val="26"/>
                <w:lang w:val="en-GB"/>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321F11" w:rsidRPr="00AF4954" w:rsidRDefault="00321F11" w:rsidP="00BA5278">
            <w:pPr>
              <w:tabs>
                <w:tab w:val="left" w:pos="700"/>
              </w:tabs>
              <w:spacing w:line="264" w:lineRule="auto"/>
              <w:jc w:val="center"/>
              <w:rPr>
                <w:sz w:val="26"/>
                <w:szCs w:val="26"/>
                <w:lang w:val="en-GB"/>
              </w:rPr>
            </w:pPr>
            <w:r w:rsidRPr="00AF4954">
              <w:rPr>
                <w:sz w:val="26"/>
                <w:szCs w:val="26"/>
                <w:lang w:val="en-GB"/>
              </w:rPr>
              <w:t>Đạt</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321F11" w:rsidRPr="00AF4954" w:rsidRDefault="00321F11" w:rsidP="00BA5278">
            <w:pPr>
              <w:tabs>
                <w:tab w:val="left" w:pos="700"/>
              </w:tabs>
              <w:spacing w:line="264" w:lineRule="auto"/>
              <w:jc w:val="center"/>
              <w:rPr>
                <w:sz w:val="26"/>
                <w:szCs w:val="26"/>
              </w:rPr>
            </w:pPr>
            <w:r w:rsidRPr="00AF4954">
              <w:rPr>
                <w:sz w:val="26"/>
                <w:szCs w:val="26"/>
              </w:rPr>
              <w:t>Chưa đạt</w:t>
            </w:r>
          </w:p>
        </w:tc>
      </w:tr>
      <w:tr w:rsidR="00321F11" w:rsidRPr="00EC3D6B" w:rsidTr="00BA5278">
        <w:tc>
          <w:tcPr>
            <w:tcW w:w="3970" w:type="dxa"/>
            <w:vMerge/>
            <w:tcBorders>
              <w:top w:val="single" w:sz="4" w:space="0" w:color="auto"/>
              <w:left w:val="single" w:sz="4" w:space="0" w:color="auto"/>
              <w:bottom w:val="single" w:sz="4" w:space="0" w:color="auto"/>
              <w:right w:val="single" w:sz="4" w:space="0" w:color="auto"/>
            </w:tcBorders>
            <w:vAlign w:val="center"/>
            <w:hideMark/>
          </w:tcPr>
          <w:p w:rsidR="00321F11" w:rsidRPr="00AF4954" w:rsidRDefault="00321F11" w:rsidP="00BA5278">
            <w:pPr>
              <w:spacing w:line="264" w:lineRule="auto"/>
              <w:rPr>
                <w:b/>
                <w:sz w:val="26"/>
                <w:szCs w:val="26"/>
                <w:lang w:val="en-GB"/>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21F11" w:rsidRPr="00AF4954" w:rsidRDefault="00321F11" w:rsidP="00BA5278">
            <w:pPr>
              <w:tabs>
                <w:tab w:val="left" w:pos="700"/>
              </w:tabs>
              <w:spacing w:line="264" w:lineRule="auto"/>
              <w:jc w:val="center"/>
              <w:rPr>
                <w:sz w:val="26"/>
                <w:szCs w:val="26"/>
              </w:rPr>
            </w:pPr>
            <w:r w:rsidRPr="00AF4954">
              <w:rPr>
                <w:sz w:val="26"/>
                <w:szCs w:val="26"/>
              </w:rPr>
              <w:t>Số tiêu chí</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1F11" w:rsidRPr="00AF4954" w:rsidRDefault="00321F11" w:rsidP="00BA5278">
            <w:pPr>
              <w:tabs>
                <w:tab w:val="left" w:pos="700"/>
              </w:tabs>
              <w:spacing w:line="264" w:lineRule="auto"/>
              <w:jc w:val="center"/>
              <w:rPr>
                <w:sz w:val="26"/>
                <w:szCs w:val="26"/>
                <w:lang w:val="en-GB"/>
              </w:rPr>
            </w:pPr>
            <w:r w:rsidRPr="00AF4954">
              <w:rPr>
                <w:sz w:val="26"/>
                <w:szCs w:val="26"/>
                <w:lang w:val="en-GB"/>
              </w:rPr>
              <w:t>Tỉ lệ %</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1F11" w:rsidRPr="00AF4954" w:rsidRDefault="00321F11" w:rsidP="00BA5278">
            <w:pPr>
              <w:tabs>
                <w:tab w:val="left" w:pos="700"/>
              </w:tabs>
              <w:spacing w:line="264" w:lineRule="auto"/>
              <w:jc w:val="center"/>
              <w:rPr>
                <w:sz w:val="26"/>
                <w:szCs w:val="26"/>
              </w:rPr>
            </w:pPr>
            <w:r w:rsidRPr="00AF4954">
              <w:rPr>
                <w:sz w:val="26"/>
                <w:szCs w:val="26"/>
              </w:rPr>
              <w:t>Số tiêu chí</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1F11" w:rsidRPr="00AF4954" w:rsidRDefault="00321F11" w:rsidP="00BA5278">
            <w:pPr>
              <w:tabs>
                <w:tab w:val="left" w:pos="700"/>
              </w:tabs>
              <w:spacing w:line="264" w:lineRule="auto"/>
              <w:jc w:val="center"/>
              <w:rPr>
                <w:sz w:val="26"/>
                <w:szCs w:val="26"/>
              </w:rPr>
            </w:pPr>
            <w:r w:rsidRPr="00AF4954">
              <w:rPr>
                <w:sz w:val="26"/>
                <w:szCs w:val="26"/>
              </w:rPr>
              <w:t>Tỉ lệ %</w:t>
            </w:r>
          </w:p>
        </w:tc>
      </w:tr>
      <w:tr w:rsidR="00321F11" w:rsidRPr="00EC3D6B" w:rsidTr="00BA5278">
        <w:tc>
          <w:tcPr>
            <w:tcW w:w="3970" w:type="dxa"/>
            <w:tcBorders>
              <w:top w:val="single" w:sz="4" w:space="0" w:color="auto"/>
              <w:left w:val="single" w:sz="4" w:space="0" w:color="auto"/>
              <w:bottom w:val="single" w:sz="4" w:space="0" w:color="auto"/>
              <w:right w:val="single" w:sz="4" w:space="0" w:color="auto"/>
            </w:tcBorders>
            <w:vAlign w:val="center"/>
            <w:hideMark/>
          </w:tcPr>
          <w:p w:rsidR="00321F11" w:rsidRPr="00AF4954" w:rsidRDefault="00321F11" w:rsidP="00BA5278">
            <w:pPr>
              <w:tabs>
                <w:tab w:val="left" w:pos="700"/>
              </w:tabs>
              <w:spacing w:line="264" w:lineRule="auto"/>
              <w:rPr>
                <w:sz w:val="26"/>
                <w:szCs w:val="26"/>
              </w:rPr>
            </w:pPr>
            <w:r w:rsidRPr="00AF4954">
              <w:rPr>
                <w:sz w:val="26"/>
                <w:szCs w:val="26"/>
              </w:rPr>
              <w:t xml:space="preserve">Tiêu chí </w:t>
            </w:r>
          </w:p>
        </w:tc>
        <w:tc>
          <w:tcPr>
            <w:tcW w:w="1417" w:type="dxa"/>
            <w:tcBorders>
              <w:top w:val="single" w:sz="4" w:space="0" w:color="auto"/>
              <w:left w:val="single" w:sz="4" w:space="0" w:color="auto"/>
              <w:bottom w:val="single" w:sz="4" w:space="0" w:color="auto"/>
              <w:right w:val="single" w:sz="4" w:space="0" w:color="auto"/>
            </w:tcBorders>
            <w:vAlign w:val="center"/>
          </w:tcPr>
          <w:p w:rsidR="00321F11" w:rsidRPr="00AF4954" w:rsidRDefault="00321F11" w:rsidP="00BA5278">
            <w:pPr>
              <w:tabs>
                <w:tab w:val="left" w:pos="700"/>
              </w:tabs>
              <w:spacing w:line="264"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vAlign w:val="center"/>
          </w:tcPr>
          <w:p w:rsidR="00321F11" w:rsidRPr="00AF4954" w:rsidRDefault="00321F11" w:rsidP="00BA5278">
            <w:pPr>
              <w:tabs>
                <w:tab w:val="left" w:pos="700"/>
              </w:tabs>
              <w:spacing w:line="264" w:lineRule="auto"/>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rsidR="00321F11" w:rsidRPr="00AF4954" w:rsidRDefault="00321F11" w:rsidP="00BA5278">
            <w:pPr>
              <w:tabs>
                <w:tab w:val="left" w:pos="700"/>
              </w:tabs>
              <w:spacing w:line="264" w:lineRule="auto"/>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21F11" w:rsidRPr="00AF4954" w:rsidRDefault="00321F11" w:rsidP="00BA5278">
            <w:pPr>
              <w:tabs>
                <w:tab w:val="left" w:pos="700"/>
              </w:tabs>
              <w:spacing w:line="264" w:lineRule="auto"/>
              <w:jc w:val="center"/>
              <w:rPr>
                <w:sz w:val="26"/>
                <w:szCs w:val="26"/>
              </w:rPr>
            </w:pPr>
          </w:p>
        </w:tc>
      </w:tr>
    </w:tbl>
    <w:p w:rsidR="00321F11" w:rsidRDefault="00321F11" w:rsidP="00321F11">
      <w:pPr>
        <w:spacing w:line="264" w:lineRule="auto"/>
        <w:ind w:firstLine="700"/>
        <w:jc w:val="both"/>
        <w:rPr>
          <w:rFonts w:eastAsia="MS Mincho"/>
          <w:sz w:val="26"/>
          <w:szCs w:val="26"/>
        </w:rPr>
      </w:pPr>
      <w:r w:rsidRPr="00AF4954">
        <w:rPr>
          <w:rFonts w:eastAsia="MS Mincho"/>
          <w:sz w:val="26"/>
          <w:szCs w:val="26"/>
          <w:lang w:val="vi-VN"/>
        </w:rPr>
        <w:t>Hiệu trưởng ký tên, đóng dấu.</w:t>
      </w:r>
    </w:p>
    <w:p w:rsidR="00321F11" w:rsidRPr="00095EAB" w:rsidRDefault="00321F11" w:rsidP="00321F11">
      <w:pPr>
        <w:widowControl w:val="0"/>
        <w:tabs>
          <w:tab w:val="left" w:pos="700"/>
        </w:tabs>
        <w:spacing w:line="264" w:lineRule="auto"/>
        <w:jc w:val="right"/>
        <w:rPr>
          <w:i/>
          <w:sz w:val="26"/>
          <w:szCs w:val="28"/>
          <w:lang w:val="da-DK"/>
        </w:rPr>
      </w:pPr>
      <w:r w:rsidRPr="00AF4954">
        <w:rPr>
          <w:b/>
          <w:bCs/>
          <w:sz w:val="28"/>
          <w:szCs w:val="28"/>
          <w:lang w:val="da-DK"/>
        </w:rPr>
        <w:tab/>
      </w:r>
      <w:r w:rsidRPr="00095EAB">
        <w:rPr>
          <w:i/>
          <w:sz w:val="26"/>
          <w:szCs w:val="28"/>
          <w:lang w:val="da-DK"/>
        </w:rPr>
        <w:t>Hà Nội, ngày .....tháng ....năm 20…</w:t>
      </w:r>
    </w:p>
    <w:tbl>
      <w:tblPr>
        <w:tblW w:w="0" w:type="auto"/>
        <w:tblInd w:w="108" w:type="dxa"/>
        <w:tblLook w:val="01E0"/>
      </w:tblPr>
      <w:tblGrid>
        <w:gridCol w:w="4177"/>
        <w:gridCol w:w="5002"/>
      </w:tblGrid>
      <w:tr w:rsidR="00321F11" w:rsidRPr="00EC3D6B" w:rsidTr="00BA5278">
        <w:tc>
          <w:tcPr>
            <w:tcW w:w="4178" w:type="dxa"/>
          </w:tcPr>
          <w:p w:rsidR="00321F11" w:rsidRPr="00AF4954" w:rsidRDefault="00321F11" w:rsidP="00BA5278">
            <w:pPr>
              <w:widowControl w:val="0"/>
              <w:tabs>
                <w:tab w:val="left" w:pos="700"/>
              </w:tabs>
              <w:spacing w:line="264" w:lineRule="auto"/>
              <w:rPr>
                <w:lang w:val="da-DK"/>
              </w:rPr>
            </w:pPr>
          </w:p>
        </w:tc>
        <w:tc>
          <w:tcPr>
            <w:tcW w:w="5002" w:type="dxa"/>
            <w:hideMark/>
          </w:tcPr>
          <w:p w:rsidR="00321F11" w:rsidRPr="00AF4954" w:rsidRDefault="00321F11" w:rsidP="00BA5278">
            <w:pPr>
              <w:widowControl w:val="0"/>
              <w:tabs>
                <w:tab w:val="left" w:pos="700"/>
              </w:tabs>
              <w:spacing w:line="264" w:lineRule="auto"/>
              <w:jc w:val="center"/>
              <w:rPr>
                <w:i/>
                <w:lang w:val="da-DK"/>
              </w:rPr>
            </w:pPr>
            <w:r w:rsidRPr="00AF4954">
              <w:rPr>
                <w:b/>
                <w:bCs/>
                <w:lang w:val="da-DK"/>
              </w:rPr>
              <w:t xml:space="preserve"> HIỆU TRƯỞNG/CHỦ NHIỆM KHOA</w:t>
            </w:r>
          </w:p>
          <w:p w:rsidR="00321F11" w:rsidRPr="00AF4954" w:rsidRDefault="00321F11" w:rsidP="00BA5278">
            <w:pPr>
              <w:widowControl w:val="0"/>
              <w:tabs>
                <w:tab w:val="left" w:pos="700"/>
              </w:tabs>
              <w:spacing w:line="264" w:lineRule="auto"/>
              <w:jc w:val="center"/>
              <w:rPr>
                <w:i/>
                <w:lang w:val="da-DK"/>
              </w:rPr>
            </w:pPr>
            <w:r w:rsidRPr="00AF4954">
              <w:rPr>
                <w:i/>
                <w:lang w:val="da-DK"/>
              </w:rPr>
              <w:t>(Kí tên và đóng dấu)</w:t>
            </w:r>
          </w:p>
        </w:tc>
      </w:tr>
    </w:tbl>
    <w:p w:rsidR="00321F11" w:rsidRDefault="00321F11" w:rsidP="00321F11">
      <w:pPr>
        <w:tabs>
          <w:tab w:val="left" w:pos="700"/>
        </w:tabs>
        <w:spacing w:line="300" w:lineRule="auto"/>
        <w:jc w:val="center"/>
        <w:rPr>
          <w:b/>
          <w:sz w:val="26"/>
          <w:szCs w:val="26"/>
          <w:lang w:val="da-DK"/>
        </w:rPr>
      </w:pPr>
    </w:p>
    <w:p w:rsidR="00BA5278" w:rsidRDefault="00BA5278">
      <w:pPr>
        <w:spacing w:after="200" w:line="276" w:lineRule="auto"/>
        <w:rPr>
          <w:b/>
          <w:sz w:val="26"/>
          <w:szCs w:val="26"/>
          <w:lang w:val="da-DK"/>
        </w:rPr>
      </w:pPr>
      <w:r>
        <w:rPr>
          <w:b/>
          <w:sz w:val="26"/>
          <w:szCs w:val="26"/>
          <w:lang w:val="da-DK"/>
        </w:rPr>
        <w:br w:type="page"/>
      </w:r>
    </w:p>
    <w:p w:rsidR="00321F11" w:rsidRPr="00AF4954" w:rsidRDefault="00321F11" w:rsidP="00321F11">
      <w:pPr>
        <w:tabs>
          <w:tab w:val="left" w:pos="700"/>
        </w:tabs>
        <w:spacing w:line="300" w:lineRule="auto"/>
        <w:jc w:val="center"/>
        <w:rPr>
          <w:b/>
          <w:sz w:val="26"/>
          <w:szCs w:val="26"/>
          <w:lang w:val="da-DK"/>
        </w:rPr>
      </w:pPr>
      <w:r w:rsidRPr="00AF4954">
        <w:rPr>
          <w:b/>
          <w:sz w:val="26"/>
          <w:szCs w:val="26"/>
          <w:lang w:val="da-DK"/>
        </w:rPr>
        <w:lastRenderedPageBreak/>
        <w:t>Phần V. PHỤ LỤC</w:t>
      </w:r>
    </w:p>
    <w:p w:rsidR="00321F11" w:rsidRPr="00095EAB" w:rsidRDefault="00321F11" w:rsidP="00321F11">
      <w:pPr>
        <w:widowControl w:val="0"/>
        <w:tabs>
          <w:tab w:val="left" w:pos="6300"/>
        </w:tabs>
        <w:spacing w:line="300" w:lineRule="auto"/>
        <w:jc w:val="center"/>
        <w:rPr>
          <w:b/>
          <w:sz w:val="26"/>
          <w:szCs w:val="28"/>
        </w:rPr>
      </w:pPr>
      <w:r w:rsidRPr="00095EAB">
        <w:rPr>
          <w:rFonts w:eastAsia="MS Mincho"/>
          <w:b/>
          <w:szCs w:val="26"/>
          <w:lang w:val="sv-SE"/>
        </w:rPr>
        <w:t xml:space="preserve">Phụ lục 1: </w:t>
      </w:r>
      <w:r w:rsidRPr="00095EAB">
        <w:rPr>
          <w:b/>
          <w:sz w:val="26"/>
          <w:szCs w:val="28"/>
          <w:lang w:val="vi-VN"/>
        </w:rPr>
        <w:t>Cơ sở dữ liệu kiểm định chất lượng giáo dục</w:t>
      </w:r>
    </w:p>
    <w:p w:rsidR="00321F11" w:rsidRPr="00D30F77" w:rsidRDefault="00321F11" w:rsidP="00321F11">
      <w:pPr>
        <w:widowControl w:val="0"/>
        <w:autoSpaceDE w:val="0"/>
        <w:autoSpaceDN w:val="0"/>
        <w:spacing w:line="300" w:lineRule="auto"/>
        <w:jc w:val="center"/>
        <w:rPr>
          <w:sz w:val="26"/>
          <w:szCs w:val="26"/>
          <w:lang w:val="da-DK"/>
        </w:rPr>
      </w:pPr>
      <w:r w:rsidRPr="00D30F77">
        <w:rPr>
          <w:sz w:val="26"/>
          <w:szCs w:val="26"/>
          <w:lang w:val="da-DK"/>
        </w:rPr>
        <w:t>Thời điểm báo cáo: tính đến ngày   ……/……. /20….</w:t>
      </w:r>
    </w:p>
    <w:p w:rsidR="00321F11" w:rsidRPr="00D30F77" w:rsidRDefault="00321F11" w:rsidP="00321F11">
      <w:pPr>
        <w:widowControl w:val="0"/>
        <w:autoSpaceDE w:val="0"/>
        <w:autoSpaceDN w:val="0"/>
        <w:spacing w:line="300" w:lineRule="auto"/>
        <w:jc w:val="both"/>
        <w:rPr>
          <w:b/>
          <w:bCs/>
          <w:sz w:val="26"/>
          <w:szCs w:val="26"/>
          <w:lang w:val="da-DK"/>
        </w:rPr>
      </w:pPr>
      <w:r w:rsidRPr="00D30F77">
        <w:rPr>
          <w:b/>
          <w:bCs/>
          <w:sz w:val="26"/>
          <w:szCs w:val="26"/>
          <w:lang w:val="da-DK"/>
        </w:rPr>
        <w:t>I. Thông tin chung của nhà trường</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da-DK"/>
        </w:rPr>
      </w:pPr>
      <w:r w:rsidRPr="00D30F77">
        <w:rPr>
          <w:sz w:val="26"/>
          <w:szCs w:val="26"/>
          <w:lang w:val="da-DK"/>
        </w:rPr>
        <w:t xml:space="preserve">Tên trường (theo quyết định thành lập): </w:t>
      </w:r>
    </w:p>
    <w:p w:rsidR="00321F11" w:rsidRPr="00D30F77" w:rsidRDefault="00321F11" w:rsidP="00321F11">
      <w:pPr>
        <w:widowControl w:val="0"/>
        <w:autoSpaceDE w:val="0"/>
        <w:autoSpaceDN w:val="0"/>
        <w:spacing w:line="300" w:lineRule="auto"/>
        <w:ind w:firstLine="436"/>
        <w:jc w:val="both"/>
        <w:rPr>
          <w:sz w:val="26"/>
          <w:szCs w:val="26"/>
          <w:lang w:val="en-GB"/>
        </w:rPr>
      </w:pPr>
      <w:r w:rsidRPr="00D30F77">
        <w:rPr>
          <w:sz w:val="26"/>
          <w:szCs w:val="26"/>
          <w:lang w:val="en-GB"/>
        </w:rPr>
        <w:t>Tiếng Việt: ........................................................................................................</w:t>
      </w:r>
      <w:r>
        <w:rPr>
          <w:sz w:val="26"/>
          <w:szCs w:val="26"/>
          <w:lang w:val="en-GB"/>
        </w:rPr>
        <w:t>...</w:t>
      </w:r>
    </w:p>
    <w:p w:rsidR="00321F11" w:rsidRPr="00D30F77" w:rsidRDefault="00321F11" w:rsidP="00321F11">
      <w:pPr>
        <w:widowControl w:val="0"/>
        <w:autoSpaceDE w:val="0"/>
        <w:autoSpaceDN w:val="0"/>
        <w:spacing w:line="300" w:lineRule="auto"/>
        <w:ind w:firstLine="436"/>
        <w:jc w:val="both"/>
        <w:rPr>
          <w:sz w:val="26"/>
          <w:szCs w:val="26"/>
          <w:lang w:val="pt-BR"/>
        </w:rPr>
      </w:pPr>
      <w:r w:rsidRPr="00D30F77">
        <w:rPr>
          <w:sz w:val="26"/>
          <w:szCs w:val="26"/>
          <w:lang w:val="pt-BR"/>
        </w:rPr>
        <w:t>Tiếng Anh: ........................................................................................................</w:t>
      </w:r>
      <w:r>
        <w:rPr>
          <w:sz w:val="26"/>
          <w:szCs w:val="26"/>
          <w:lang w:val="pt-BR"/>
        </w:rPr>
        <w:t>...</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Tên viết tắt của trường:</w:t>
      </w:r>
    </w:p>
    <w:p w:rsidR="00321F11" w:rsidRPr="00D30F77" w:rsidRDefault="00321F11" w:rsidP="00321F11">
      <w:pPr>
        <w:widowControl w:val="0"/>
        <w:autoSpaceDE w:val="0"/>
        <w:autoSpaceDN w:val="0"/>
        <w:spacing w:line="300" w:lineRule="auto"/>
        <w:ind w:firstLine="436"/>
        <w:jc w:val="both"/>
        <w:rPr>
          <w:sz w:val="26"/>
          <w:szCs w:val="26"/>
          <w:lang w:val="en-GB"/>
        </w:rPr>
      </w:pPr>
      <w:r w:rsidRPr="00D30F77">
        <w:rPr>
          <w:sz w:val="26"/>
          <w:szCs w:val="26"/>
          <w:lang w:val="pt-BR"/>
        </w:rPr>
        <w:t>Tiếng</w:t>
      </w:r>
      <w:r w:rsidRPr="00D30F77">
        <w:rPr>
          <w:sz w:val="26"/>
          <w:szCs w:val="26"/>
          <w:lang w:val="en-GB"/>
        </w:rPr>
        <w:t xml:space="preserve"> Việt: ........................................................................................................</w:t>
      </w:r>
      <w:r>
        <w:rPr>
          <w:sz w:val="26"/>
          <w:szCs w:val="26"/>
          <w:lang w:val="en-GB"/>
        </w:rPr>
        <w:t>...</w:t>
      </w:r>
    </w:p>
    <w:p w:rsidR="00321F11" w:rsidRPr="00D30F77" w:rsidRDefault="00321F11" w:rsidP="00321F11">
      <w:pPr>
        <w:widowControl w:val="0"/>
        <w:autoSpaceDE w:val="0"/>
        <w:autoSpaceDN w:val="0"/>
        <w:spacing w:line="300" w:lineRule="auto"/>
        <w:ind w:firstLine="436"/>
        <w:jc w:val="both"/>
        <w:rPr>
          <w:sz w:val="26"/>
          <w:szCs w:val="26"/>
          <w:lang w:val="pt-BR"/>
        </w:rPr>
      </w:pPr>
      <w:r w:rsidRPr="00D30F77">
        <w:rPr>
          <w:sz w:val="26"/>
          <w:szCs w:val="26"/>
          <w:lang w:val="pt-BR"/>
        </w:rPr>
        <w:t>Tiếng Anh: ........................................................................................................</w:t>
      </w:r>
      <w:r>
        <w:rPr>
          <w:sz w:val="26"/>
          <w:szCs w:val="26"/>
          <w:lang w:val="pt-BR"/>
        </w:rPr>
        <w:t>...</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Tên trước đây (nếu có): ...............................................................................</w:t>
      </w:r>
      <w:r>
        <w:rPr>
          <w:sz w:val="26"/>
          <w:szCs w:val="26"/>
          <w:lang w:val="pt-BR"/>
        </w:rPr>
        <w:t>.........</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Cơ quan/Bộ chủ quản:..................................................................................</w:t>
      </w:r>
      <w:r>
        <w:rPr>
          <w:sz w:val="26"/>
          <w:szCs w:val="26"/>
          <w:lang w:val="pt-BR"/>
        </w:rPr>
        <w:t>........</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Địa chỉ trường: ............................................................................................</w:t>
      </w:r>
      <w:r>
        <w:rPr>
          <w:sz w:val="26"/>
          <w:szCs w:val="26"/>
          <w:lang w:val="pt-BR"/>
        </w:rPr>
        <w:t>.........</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Thông tin liên hệ: Điện thoại ................................ Số fax .........................</w:t>
      </w:r>
      <w:r>
        <w:rPr>
          <w:sz w:val="26"/>
          <w:szCs w:val="26"/>
          <w:lang w:val="pt-BR"/>
        </w:rPr>
        <w:t>...........</w:t>
      </w:r>
    </w:p>
    <w:p w:rsidR="00321F11" w:rsidRPr="00D30F77"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E-mail......................................... Website....................................................</w:t>
      </w:r>
      <w:r>
        <w:rPr>
          <w:sz w:val="26"/>
          <w:szCs w:val="26"/>
          <w:lang w:val="pt-BR"/>
        </w:rPr>
        <w:t>.....</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Năm thành lập trường (theo quyết định thành lập):.....................................</w:t>
      </w:r>
      <w:r>
        <w:rPr>
          <w:sz w:val="26"/>
          <w:szCs w:val="26"/>
          <w:lang w:val="pt-BR"/>
        </w:rPr>
        <w:t>.........</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Thời gian bắt đầu đào tạo khóa I: ................................................................</w:t>
      </w:r>
      <w:r>
        <w:rPr>
          <w:sz w:val="26"/>
          <w:szCs w:val="26"/>
          <w:lang w:val="pt-BR"/>
        </w:rPr>
        <w:t>........</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Thời gian cấp bằng tốt nghiệp cho khoá I: ..................................................</w:t>
      </w:r>
      <w:r>
        <w:rPr>
          <w:sz w:val="26"/>
          <w:szCs w:val="26"/>
          <w:lang w:val="pt-BR"/>
        </w:rPr>
        <w:t>.........</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 xml:space="preserve"> Loại hình trường đào tạo:</w:t>
      </w:r>
    </w:p>
    <w:p w:rsidR="00321F11" w:rsidRPr="00D30F77" w:rsidRDefault="00321F11" w:rsidP="00321F11">
      <w:pPr>
        <w:widowControl w:val="0"/>
        <w:autoSpaceDE w:val="0"/>
        <w:autoSpaceDN w:val="0"/>
        <w:spacing w:line="300" w:lineRule="auto"/>
        <w:ind w:left="225" w:firstLine="895"/>
        <w:jc w:val="both"/>
        <w:rPr>
          <w:sz w:val="26"/>
          <w:szCs w:val="26"/>
          <w:lang w:val="pt-BR"/>
        </w:rPr>
      </w:pPr>
      <w:r w:rsidRPr="00D30F77">
        <w:rPr>
          <w:sz w:val="26"/>
          <w:szCs w:val="26"/>
          <w:lang w:val="pt-BR"/>
        </w:rPr>
        <w:t xml:space="preserve">  Công lập  </w:t>
      </w:r>
      <w:r w:rsidR="005E1758" w:rsidRPr="00D30F77">
        <w:rPr>
          <w:sz w:val="26"/>
          <w:szCs w:val="26"/>
          <w:lang w:val="pt-BR"/>
        </w:rPr>
        <w:fldChar w:fldCharType="begin">
          <w:ffData>
            <w:name w:val="Check1"/>
            <w:enabled/>
            <w:calcOnExit w:val="0"/>
            <w:checkBox>
              <w:sizeAuto/>
              <w:default w:val="0"/>
            </w:checkBox>
          </w:ffData>
        </w:fldChar>
      </w:r>
      <w:r w:rsidRPr="00D30F77">
        <w:rPr>
          <w:sz w:val="26"/>
          <w:szCs w:val="26"/>
          <w:lang w:val="pt-BR"/>
        </w:rPr>
        <w:instrText xml:space="preserve"> FORMCHECKBOX </w:instrText>
      </w:r>
      <w:r w:rsidR="005E1758" w:rsidRPr="00D30F77">
        <w:rPr>
          <w:sz w:val="26"/>
          <w:szCs w:val="26"/>
          <w:lang w:val="pt-BR"/>
        </w:rPr>
      </w:r>
      <w:r w:rsidR="005E1758" w:rsidRPr="00D30F77">
        <w:rPr>
          <w:sz w:val="26"/>
          <w:szCs w:val="26"/>
          <w:lang w:val="pt-BR"/>
        </w:rPr>
        <w:fldChar w:fldCharType="end"/>
      </w:r>
      <w:r w:rsidRPr="00D30F77">
        <w:rPr>
          <w:sz w:val="26"/>
          <w:szCs w:val="26"/>
          <w:lang w:val="pt-BR"/>
        </w:rPr>
        <w:tab/>
        <w:t xml:space="preserve">   Bán công</w:t>
      </w:r>
      <w:r w:rsidRPr="00D30F77">
        <w:rPr>
          <w:sz w:val="26"/>
          <w:szCs w:val="26"/>
          <w:lang w:val="pt-BR"/>
        </w:rPr>
        <w:tab/>
      </w:r>
      <w:r w:rsidR="005E1758" w:rsidRPr="00D30F77">
        <w:rPr>
          <w:sz w:val="26"/>
          <w:szCs w:val="26"/>
          <w:lang w:val="pt-BR"/>
        </w:rPr>
        <w:fldChar w:fldCharType="begin">
          <w:ffData>
            <w:name w:val="Check2"/>
            <w:enabled/>
            <w:calcOnExit w:val="0"/>
            <w:checkBox>
              <w:sizeAuto/>
              <w:default w:val="0"/>
            </w:checkBox>
          </w:ffData>
        </w:fldChar>
      </w:r>
      <w:r w:rsidRPr="00D30F77">
        <w:rPr>
          <w:sz w:val="26"/>
          <w:szCs w:val="26"/>
          <w:lang w:val="pt-BR"/>
        </w:rPr>
        <w:instrText xml:space="preserve"> FORMCHECKBOX </w:instrText>
      </w:r>
      <w:r w:rsidR="005E1758" w:rsidRPr="00D30F77">
        <w:rPr>
          <w:sz w:val="26"/>
          <w:szCs w:val="26"/>
          <w:lang w:val="pt-BR"/>
        </w:rPr>
      </w:r>
      <w:r w:rsidR="005E1758" w:rsidRPr="00D30F77">
        <w:rPr>
          <w:sz w:val="26"/>
          <w:szCs w:val="26"/>
          <w:lang w:val="pt-BR"/>
        </w:rPr>
        <w:fldChar w:fldCharType="end"/>
      </w:r>
      <w:r w:rsidRPr="00D30F77">
        <w:rPr>
          <w:sz w:val="26"/>
          <w:szCs w:val="26"/>
          <w:lang w:val="pt-BR"/>
        </w:rPr>
        <w:tab/>
        <w:t xml:space="preserve">   Dân lập</w:t>
      </w:r>
      <w:r w:rsidRPr="00D30F77">
        <w:rPr>
          <w:sz w:val="26"/>
          <w:szCs w:val="26"/>
          <w:lang w:val="pt-BR"/>
        </w:rPr>
        <w:tab/>
      </w:r>
      <w:r w:rsidR="005E1758" w:rsidRPr="00D30F77">
        <w:rPr>
          <w:sz w:val="26"/>
          <w:szCs w:val="26"/>
          <w:shd w:val="clear" w:color="auto" w:fill="FFFFFF"/>
          <w:lang w:val="pt-BR"/>
        </w:rPr>
        <w:fldChar w:fldCharType="begin">
          <w:ffData>
            <w:name w:val="Check3"/>
            <w:enabled/>
            <w:calcOnExit w:val="0"/>
            <w:checkBox>
              <w:sizeAuto/>
              <w:default w:val="0"/>
            </w:checkBox>
          </w:ffData>
        </w:fldChar>
      </w:r>
      <w:r w:rsidRPr="00D30F77">
        <w:rPr>
          <w:sz w:val="26"/>
          <w:szCs w:val="26"/>
          <w:shd w:val="clear" w:color="auto" w:fill="FFFFFF"/>
          <w:lang w:val="pt-BR"/>
        </w:rPr>
        <w:instrText xml:space="preserve"> FORMCHECKBOX </w:instrText>
      </w:r>
      <w:r w:rsidR="005E1758" w:rsidRPr="00D30F77">
        <w:rPr>
          <w:sz w:val="26"/>
          <w:szCs w:val="26"/>
          <w:shd w:val="clear" w:color="auto" w:fill="FFFFFF"/>
          <w:lang w:val="pt-BR"/>
        </w:rPr>
      </w:r>
      <w:r w:rsidR="005E1758" w:rsidRPr="00D30F77">
        <w:rPr>
          <w:sz w:val="26"/>
          <w:szCs w:val="26"/>
          <w:shd w:val="clear" w:color="auto" w:fill="FFFFFF"/>
          <w:lang w:val="pt-BR"/>
        </w:rPr>
        <w:fldChar w:fldCharType="end"/>
      </w:r>
      <w:r w:rsidRPr="00D30F77">
        <w:rPr>
          <w:sz w:val="26"/>
          <w:szCs w:val="26"/>
          <w:lang w:val="pt-BR"/>
        </w:rPr>
        <w:tab/>
        <w:t xml:space="preserve">Tư thục    </w:t>
      </w:r>
      <w:r w:rsidR="005E1758" w:rsidRPr="00D30F77">
        <w:rPr>
          <w:sz w:val="26"/>
          <w:szCs w:val="26"/>
          <w:lang w:val="pt-BR"/>
        </w:rPr>
        <w:fldChar w:fldCharType="begin">
          <w:ffData>
            <w:name w:val="Check4"/>
            <w:enabled/>
            <w:calcOnExit w:val="0"/>
            <w:checkBox>
              <w:sizeAuto/>
              <w:default w:val="0"/>
            </w:checkBox>
          </w:ffData>
        </w:fldChar>
      </w:r>
      <w:r w:rsidRPr="00D30F77">
        <w:rPr>
          <w:sz w:val="26"/>
          <w:szCs w:val="26"/>
          <w:lang w:val="pt-BR"/>
        </w:rPr>
        <w:instrText xml:space="preserve"> FORMCHECKBOX </w:instrText>
      </w:r>
      <w:r w:rsidR="005E1758" w:rsidRPr="00D30F77">
        <w:rPr>
          <w:sz w:val="26"/>
          <w:szCs w:val="26"/>
          <w:lang w:val="pt-BR"/>
        </w:rPr>
      </w:r>
      <w:r w:rsidR="005E1758" w:rsidRPr="00D30F77">
        <w:rPr>
          <w:sz w:val="26"/>
          <w:szCs w:val="26"/>
          <w:lang w:val="pt-BR"/>
        </w:rPr>
        <w:fldChar w:fldCharType="end"/>
      </w:r>
      <w:r w:rsidRPr="00D30F77">
        <w:rPr>
          <w:sz w:val="26"/>
          <w:szCs w:val="26"/>
          <w:lang w:val="pt-BR"/>
        </w:rPr>
        <w:t xml:space="preserve"> </w:t>
      </w:r>
    </w:p>
    <w:p w:rsidR="00321F11" w:rsidRPr="00D30F77" w:rsidRDefault="00321F11" w:rsidP="00321F11">
      <w:pPr>
        <w:widowControl w:val="0"/>
        <w:autoSpaceDE w:val="0"/>
        <w:autoSpaceDN w:val="0"/>
        <w:spacing w:line="300" w:lineRule="auto"/>
        <w:ind w:left="225" w:firstLine="1035"/>
        <w:jc w:val="both"/>
        <w:rPr>
          <w:sz w:val="26"/>
          <w:szCs w:val="26"/>
          <w:lang w:val="pt-BR"/>
        </w:rPr>
      </w:pPr>
      <w:r w:rsidRPr="00D30F77">
        <w:rPr>
          <w:sz w:val="26"/>
          <w:szCs w:val="26"/>
          <w:lang w:val="pt-BR"/>
        </w:rPr>
        <w:t>Loại hình khác (đề nghị ghi rõ).............................................................</w:t>
      </w:r>
      <w:r>
        <w:rPr>
          <w:sz w:val="26"/>
          <w:szCs w:val="26"/>
          <w:lang w:val="pt-BR"/>
        </w:rPr>
        <w:t>....</w:t>
      </w:r>
    </w:p>
    <w:p w:rsidR="00321F11" w:rsidRPr="00D30F77" w:rsidRDefault="00321F11" w:rsidP="00321F11">
      <w:pPr>
        <w:widowControl w:val="0"/>
        <w:autoSpaceDE w:val="0"/>
        <w:autoSpaceDN w:val="0"/>
        <w:spacing w:line="300" w:lineRule="auto"/>
        <w:jc w:val="both"/>
        <w:rPr>
          <w:b/>
          <w:bCs/>
          <w:sz w:val="26"/>
          <w:szCs w:val="26"/>
          <w:lang w:val="pt-BR"/>
        </w:rPr>
      </w:pPr>
      <w:r w:rsidRPr="00D30F77">
        <w:rPr>
          <w:b/>
          <w:bCs/>
          <w:sz w:val="26"/>
          <w:szCs w:val="26"/>
          <w:lang w:val="pt-BR"/>
        </w:rPr>
        <w:t>II. Giới thiệu khái quát về nhà trường</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Khái quát về lịch sử phát triển, tóm tắt thành tích nổi bật của trường: nêu tóm tắt các giai đoạn phát triển, tổng số khoa, ngành, quan hệ hợp tác, thành tích nổi bật (không quá 1 trang).</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 xml:space="preserve"> Cơ cấu tổ chức hành chính của nhà trường (vẽ sơ đồ mô tả tổ chức hành chính của nhà trường).</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 xml:space="preserve"> Danh sách cán bộ lãnh đạo chủ chốt của nhà trường (các phòng, ban, khoa, trung tâm chỉ ghi cấp trưởng). </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1276"/>
        <w:gridCol w:w="1760"/>
        <w:gridCol w:w="1260"/>
        <w:gridCol w:w="1260"/>
      </w:tblGrid>
      <w:tr w:rsidR="00321F11" w:rsidRPr="000A124B" w:rsidTr="00BA5278">
        <w:tc>
          <w:tcPr>
            <w:tcW w:w="354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Các đơn vị (bộ phận)</w:t>
            </w: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en-GB"/>
              </w:rPr>
              <w:t>Họ và tên</w:t>
            </w:r>
          </w:p>
        </w:tc>
        <w:tc>
          <w:tcPr>
            <w:tcW w:w="17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en-GB"/>
              </w:rPr>
              <w:t>Chức danh, học vị, chức vụ</w:t>
            </w: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en-GB"/>
              </w:rPr>
              <w:t xml:space="preserve">Điện thoại </w:t>
            </w: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en-GB"/>
              </w:rPr>
              <w:t>E-mail</w:t>
            </w:r>
          </w:p>
        </w:tc>
      </w:tr>
      <w:tr w:rsidR="00321F11" w:rsidRPr="000A124B" w:rsidTr="00BA5278">
        <w:tc>
          <w:tcPr>
            <w:tcW w:w="354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en-GB"/>
              </w:rPr>
            </w:pPr>
            <w:r w:rsidRPr="000A124B">
              <w:rPr>
                <w:lang w:val="en-GB"/>
              </w:rPr>
              <w:t>1. Giám đốc/ Hiệu trưởng</w:t>
            </w: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7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r>
      <w:tr w:rsidR="00321F11" w:rsidRPr="000A124B" w:rsidTr="00BA5278">
        <w:tc>
          <w:tcPr>
            <w:tcW w:w="354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en-GB"/>
              </w:rPr>
            </w:pPr>
            <w:r w:rsidRPr="000A124B">
              <w:rPr>
                <w:lang w:val="en-GB"/>
              </w:rPr>
              <w:t>2. Phó Giám đốc/ Phó Hiệu trưởng (liệt kê từng người)</w:t>
            </w: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7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r>
      <w:tr w:rsidR="00321F11" w:rsidRPr="000A124B" w:rsidTr="00BA5278">
        <w:tc>
          <w:tcPr>
            <w:tcW w:w="354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en-GB"/>
              </w:rPr>
            </w:pPr>
            <w:r w:rsidRPr="000A124B">
              <w:rPr>
                <w:lang w:val="en-GB"/>
              </w:rPr>
              <w:t>3. Các tổ chức Đảng, Đoàn TN, Công đoàn,… (liệt kê)</w:t>
            </w: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7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r>
      <w:tr w:rsidR="00321F11" w:rsidRPr="000A124B" w:rsidTr="00BA5278">
        <w:tc>
          <w:tcPr>
            <w:tcW w:w="354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en-GB"/>
              </w:rPr>
            </w:pPr>
            <w:r w:rsidRPr="000A124B">
              <w:rPr>
                <w:lang w:val="en-GB"/>
              </w:rPr>
              <w:t>4. Các phòng, ban chức năng (liệt kê)</w:t>
            </w: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7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r>
      <w:tr w:rsidR="00321F11" w:rsidRPr="000A124B" w:rsidTr="00BA5278">
        <w:tc>
          <w:tcPr>
            <w:tcW w:w="354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en-GB"/>
              </w:rPr>
            </w:pPr>
            <w:r w:rsidRPr="000A124B">
              <w:rPr>
                <w:lang w:val="en-GB"/>
              </w:rPr>
              <w:t xml:space="preserve">5. Các trung tâm/ viện trực thuộc </w:t>
            </w:r>
            <w:r w:rsidRPr="000A124B">
              <w:rPr>
                <w:lang w:val="en-GB"/>
              </w:rPr>
              <w:lastRenderedPageBreak/>
              <w:t>(liệt kê)</w:t>
            </w: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7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r>
      <w:tr w:rsidR="00321F11" w:rsidRPr="000A124B" w:rsidTr="00BA5278">
        <w:tc>
          <w:tcPr>
            <w:tcW w:w="354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en-GB"/>
              </w:rPr>
            </w:pPr>
            <w:r w:rsidRPr="000A124B">
              <w:rPr>
                <w:lang w:val="en-GB"/>
              </w:rPr>
              <w:lastRenderedPageBreak/>
              <w:t>6. Các khoa, tổ (liệt kê)</w:t>
            </w: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7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r>
      <w:tr w:rsidR="00321F11" w:rsidRPr="000A124B" w:rsidTr="00BA5278">
        <w:tc>
          <w:tcPr>
            <w:tcW w:w="354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en-GB"/>
              </w:rPr>
            </w:pPr>
            <w:r w:rsidRPr="000A124B">
              <w:rPr>
                <w:lang w:val="en-GB"/>
              </w:rPr>
              <w:t>…</w:t>
            </w: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7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p>
        </w:tc>
      </w:tr>
    </w:tbl>
    <w:p w:rsidR="00321F11" w:rsidRPr="00D30F77" w:rsidRDefault="00321F11" w:rsidP="00321F11">
      <w:pPr>
        <w:widowControl w:val="0"/>
        <w:overflowPunct w:val="0"/>
        <w:autoSpaceDE w:val="0"/>
        <w:autoSpaceDN w:val="0"/>
        <w:adjustRightInd w:val="0"/>
        <w:spacing w:line="300" w:lineRule="auto"/>
        <w:jc w:val="center"/>
        <w:rPr>
          <w:i/>
          <w:sz w:val="26"/>
          <w:szCs w:val="26"/>
          <w:lang w:val="en-GB"/>
        </w:rPr>
      </w:pPr>
      <w:r w:rsidRPr="00D30F77">
        <w:rPr>
          <w:i/>
          <w:sz w:val="26"/>
          <w:szCs w:val="26"/>
          <w:lang w:val="en-GB"/>
        </w:rPr>
        <w:t>(Kéo dài bảng biểu theo quy mô của nhà trường)</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en-GB"/>
        </w:rPr>
      </w:pPr>
      <w:r w:rsidRPr="00D30F77">
        <w:rPr>
          <w:sz w:val="26"/>
          <w:szCs w:val="26"/>
          <w:lang w:val="en-GB"/>
        </w:rPr>
        <w:t xml:space="preserve"> Các ngành/ chuyên ngành đào tạo (còn gọi là chương trình đào tạo):</w:t>
      </w:r>
    </w:p>
    <w:p w:rsidR="00321F11" w:rsidRPr="00D30F77" w:rsidRDefault="00321F11" w:rsidP="00321F11">
      <w:pPr>
        <w:widowControl w:val="0"/>
        <w:autoSpaceDE w:val="0"/>
        <w:autoSpaceDN w:val="0"/>
        <w:spacing w:line="300" w:lineRule="auto"/>
        <w:ind w:left="585" w:firstLine="585"/>
        <w:jc w:val="both"/>
        <w:rPr>
          <w:sz w:val="26"/>
          <w:szCs w:val="26"/>
          <w:lang w:val="en-GB"/>
        </w:rPr>
      </w:pPr>
      <w:r w:rsidRPr="00D30F77">
        <w:rPr>
          <w:sz w:val="26"/>
          <w:szCs w:val="26"/>
          <w:lang w:val="en-GB"/>
        </w:rPr>
        <w:t>Số lượng chuyên ngành đào tạo tiến sĩ: ................................................</w:t>
      </w:r>
    </w:p>
    <w:p w:rsidR="00321F11" w:rsidRPr="00D30F77" w:rsidRDefault="00321F11" w:rsidP="00321F11">
      <w:pPr>
        <w:widowControl w:val="0"/>
        <w:autoSpaceDE w:val="0"/>
        <w:autoSpaceDN w:val="0"/>
        <w:spacing w:line="300" w:lineRule="auto"/>
        <w:ind w:left="585" w:firstLine="585"/>
        <w:jc w:val="both"/>
        <w:rPr>
          <w:sz w:val="26"/>
          <w:szCs w:val="26"/>
          <w:lang w:val="en-GB"/>
        </w:rPr>
      </w:pPr>
      <w:r w:rsidRPr="00D30F77">
        <w:rPr>
          <w:sz w:val="26"/>
          <w:szCs w:val="26"/>
          <w:lang w:val="en-GB"/>
        </w:rPr>
        <w:t>Số lượng chuyên ngành đào tạo thạc sĩ: ................................................</w:t>
      </w:r>
    </w:p>
    <w:p w:rsidR="00321F11" w:rsidRPr="00D30F77" w:rsidRDefault="00321F11" w:rsidP="00321F11">
      <w:pPr>
        <w:widowControl w:val="0"/>
        <w:autoSpaceDE w:val="0"/>
        <w:autoSpaceDN w:val="0"/>
        <w:spacing w:line="300" w:lineRule="auto"/>
        <w:ind w:left="585" w:firstLine="585"/>
        <w:jc w:val="both"/>
        <w:rPr>
          <w:sz w:val="26"/>
          <w:szCs w:val="26"/>
          <w:lang w:val="en-GB"/>
        </w:rPr>
      </w:pPr>
      <w:r w:rsidRPr="00D30F77">
        <w:rPr>
          <w:sz w:val="26"/>
          <w:szCs w:val="26"/>
          <w:lang w:val="en-GB"/>
        </w:rPr>
        <w:t>Số lượng ngành đào tạo đại học:………………………………………</w:t>
      </w:r>
    </w:p>
    <w:p w:rsidR="00321F11" w:rsidRPr="00D30F77" w:rsidRDefault="00321F11" w:rsidP="00321F11">
      <w:pPr>
        <w:widowControl w:val="0"/>
        <w:autoSpaceDE w:val="0"/>
        <w:autoSpaceDN w:val="0"/>
        <w:spacing w:line="300" w:lineRule="auto"/>
        <w:ind w:left="585" w:firstLine="585"/>
        <w:jc w:val="both"/>
        <w:rPr>
          <w:sz w:val="26"/>
          <w:szCs w:val="26"/>
          <w:lang w:val="en-GB"/>
        </w:rPr>
      </w:pPr>
      <w:r w:rsidRPr="00D30F77">
        <w:rPr>
          <w:sz w:val="26"/>
          <w:szCs w:val="26"/>
          <w:lang w:val="en-GB"/>
        </w:rPr>
        <w:t>Số lượng ngành (chuyên ngành) đào tạo khác (đề nghị nêu rõ): ……..</w:t>
      </w:r>
    </w:p>
    <w:p w:rsidR="00321F11" w:rsidRPr="00D30F77" w:rsidRDefault="00321F11" w:rsidP="00321F11">
      <w:pPr>
        <w:widowControl w:val="0"/>
        <w:autoSpaceDE w:val="0"/>
        <w:autoSpaceDN w:val="0"/>
        <w:spacing w:line="300" w:lineRule="auto"/>
        <w:jc w:val="both"/>
        <w:rPr>
          <w:sz w:val="26"/>
          <w:szCs w:val="26"/>
          <w:lang w:val="en-GB"/>
        </w:rPr>
      </w:pPr>
      <w:r w:rsidRPr="00D30F77">
        <w:rPr>
          <w:sz w:val="26"/>
          <w:szCs w:val="26"/>
          <w:lang w:val="en-GB"/>
        </w:rPr>
        <w:tab/>
        <w:t>(Nhà trường cần có cơ sở dữ liệu các ngành, chuyên ngành đào tạo theo bậc học để cung cấp thông tin cho mục 14).</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en-GB"/>
        </w:rPr>
      </w:pPr>
      <w:r w:rsidRPr="00D30F77">
        <w:rPr>
          <w:sz w:val="26"/>
          <w:szCs w:val="26"/>
          <w:lang w:val="en-GB"/>
        </w:rPr>
        <w:t xml:space="preserve"> Các loại hình đào tạo của nhà trường (đánh dấu x vào các ô tương ứng)</w:t>
      </w:r>
    </w:p>
    <w:p w:rsidR="00321F11" w:rsidRPr="00D30F77" w:rsidRDefault="00321F11" w:rsidP="00321F11">
      <w:pPr>
        <w:widowControl w:val="0"/>
        <w:autoSpaceDE w:val="0"/>
        <w:autoSpaceDN w:val="0"/>
        <w:spacing w:line="300" w:lineRule="auto"/>
        <w:ind w:left="5040" w:firstLine="720"/>
        <w:jc w:val="both"/>
        <w:rPr>
          <w:sz w:val="26"/>
          <w:szCs w:val="26"/>
          <w:lang w:val="en-GB"/>
        </w:rPr>
      </w:pPr>
      <w:r w:rsidRPr="00D30F77">
        <w:rPr>
          <w:sz w:val="26"/>
          <w:szCs w:val="26"/>
          <w:lang w:val="en-GB"/>
        </w:rPr>
        <w:t>Có   Không</w:t>
      </w:r>
    </w:p>
    <w:p w:rsidR="00321F11" w:rsidRPr="00D30F77" w:rsidRDefault="00321F11" w:rsidP="00321F11">
      <w:pPr>
        <w:widowControl w:val="0"/>
        <w:autoSpaceDE w:val="0"/>
        <w:autoSpaceDN w:val="0"/>
        <w:spacing w:line="300" w:lineRule="auto"/>
        <w:ind w:left="585" w:firstLine="585"/>
        <w:jc w:val="both"/>
        <w:rPr>
          <w:sz w:val="26"/>
          <w:szCs w:val="26"/>
          <w:lang w:val="en-GB"/>
        </w:rPr>
      </w:pPr>
      <w:r w:rsidRPr="00D30F77">
        <w:rPr>
          <w:sz w:val="26"/>
          <w:szCs w:val="26"/>
          <w:lang w:val="en-GB"/>
        </w:rPr>
        <w:t xml:space="preserve">Chính quy </w:t>
      </w:r>
      <w:r w:rsidRPr="00D30F77">
        <w:rPr>
          <w:sz w:val="26"/>
          <w:szCs w:val="26"/>
          <w:lang w:val="en-GB"/>
        </w:rPr>
        <w:tab/>
      </w:r>
      <w:r w:rsidRPr="00D30F77">
        <w:rPr>
          <w:sz w:val="26"/>
          <w:szCs w:val="26"/>
          <w:lang w:val="en-GB"/>
        </w:rPr>
        <w:tab/>
      </w:r>
      <w:r w:rsidRPr="00D30F77">
        <w:rPr>
          <w:sz w:val="26"/>
          <w:szCs w:val="26"/>
          <w:lang w:val="en-GB"/>
        </w:rPr>
        <w:tab/>
      </w:r>
      <w:r w:rsidRPr="00D30F77">
        <w:rPr>
          <w:sz w:val="26"/>
          <w:szCs w:val="26"/>
          <w:lang w:val="en-GB"/>
        </w:rPr>
        <w:tab/>
      </w:r>
      <w:r w:rsidRPr="00D30F77">
        <w:rPr>
          <w:sz w:val="26"/>
          <w:szCs w:val="26"/>
          <w:lang w:val="en-GB"/>
        </w:rPr>
        <w:tab/>
      </w:r>
      <w:r w:rsidR="005E1758" w:rsidRPr="00D30F77">
        <w:rPr>
          <w:sz w:val="26"/>
          <w:szCs w:val="26"/>
          <w:lang w:val="en-GB"/>
        </w:rPr>
        <w:fldChar w:fldCharType="begin">
          <w:ffData>
            <w:name w:val="Check4"/>
            <w:enabled/>
            <w:calcOnExit w:val="0"/>
            <w:checkBox>
              <w:sizeAuto/>
              <w:default w:val="0"/>
            </w:checkBox>
          </w:ffData>
        </w:fldChar>
      </w:r>
      <w:r w:rsidRPr="00D30F77">
        <w:rPr>
          <w:sz w:val="26"/>
          <w:szCs w:val="26"/>
          <w:lang w:val="en-GB"/>
        </w:rPr>
        <w:instrText xml:space="preserve"> FORMCHECKBOX </w:instrText>
      </w:r>
      <w:r w:rsidR="005E1758" w:rsidRPr="00D30F77">
        <w:rPr>
          <w:sz w:val="26"/>
          <w:szCs w:val="26"/>
          <w:lang w:val="en-GB"/>
        </w:rPr>
      </w:r>
      <w:r w:rsidR="005E1758" w:rsidRPr="00D30F77">
        <w:rPr>
          <w:sz w:val="26"/>
          <w:szCs w:val="26"/>
          <w:lang w:val="en-GB"/>
        </w:rPr>
        <w:fldChar w:fldCharType="end"/>
      </w:r>
      <w:r w:rsidRPr="00D30F77">
        <w:rPr>
          <w:sz w:val="26"/>
          <w:szCs w:val="26"/>
          <w:lang w:val="en-GB"/>
        </w:rPr>
        <w:tab/>
      </w:r>
      <w:r w:rsidR="005E1758" w:rsidRPr="00D30F77">
        <w:rPr>
          <w:sz w:val="26"/>
          <w:szCs w:val="26"/>
          <w:lang w:val="en-GB"/>
        </w:rPr>
        <w:fldChar w:fldCharType="begin">
          <w:ffData>
            <w:name w:val="Check4"/>
            <w:enabled/>
            <w:calcOnExit w:val="0"/>
            <w:checkBox>
              <w:sizeAuto/>
              <w:default w:val="0"/>
            </w:checkBox>
          </w:ffData>
        </w:fldChar>
      </w:r>
      <w:r w:rsidRPr="00D30F77">
        <w:rPr>
          <w:sz w:val="26"/>
          <w:szCs w:val="26"/>
          <w:lang w:val="en-GB"/>
        </w:rPr>
        <w:instrText xml:space="preserve"> FORMCHECKBOX </w:instrText>
      </w:r>
      <w:r w:rsidR="005E1758" w:rsidRPr="00D30F77">
        <w:rPr>
          <w:sz w:val="26"/>
          <w:szCs w:val="26"/>
          <w:lang w:val="en-GB"/>
        </w:rPr>
      </w:r>
      <w:r w:rsidR="005E1758" w:rsidRPr="00D30F77">
        <w:rPr>
          <w:sz w:val="26"/>
          <w:szCs w:val="26"/>
          <w:lang w:val="en-GB"/>
        </w:rPr>
        <w:fldChar w:fldCharType="end"/>
      </w:r>
    </w:p>
    <w:p w:rsidR="00321F11" w:rsidRPr="00D30F77" w:rsidRDefault="00321F11" w:rsidP="00321F11">
      <w:pPr>
        <w:widowControl w:val="0"/>
        <w:autoSpaceDE w:val="0"/>
        <w:autoSpaceDN w:val="0"/>
        <w:spacing w:line="300" w:lineRule="auto"/>
        <w:ind w:left="585" w:firstLine="585"/>
        <w:jc w:val="both"/>
        <w:rPr>
          <w:sz w:val="26"/>
          <w:szCs w:val="26"/>
          <w:lang w:val="en-GB"/>
        </w:rPr>
      </w:pPr>
      <w:r w:rsidRPr="00D30F77">
        <w:rPr>
          <w:sz w:val="26"/>
          <w:szCs w:val="26"/>
          <w:lang w:val="en-GB"/>
        </w:rPr>
        <w:t xml:space="preserve">Không chính quy </w:t>
      </w:r>
      <w:r w:rsidRPr="00D30F77">
        <w:rPr>
          <w:sz w:val="26"/>
          <w:szCs w:val="26"/>
          <w:lang w:val="en-GB"/>
        </w:rPr>
        <w:tab/>
      </w:r>
      <w:r w:rsidRPr="00D30F77">
        <w:rPr>
          <w:sz w:val="26"/>
          <w:szCs w:val="26"/>
          <w:lang w:val="en-GB"/>
        </w:rPr>
        <w:tab/>
      </w:r>
      <w:r w:rsidRPr="00D30F77">
        <w:rPr>
          <w:sz w:val="26"/>
          <w:szCs w:val="26"/>
          <w:lang w:val="en-GB"/>
        </w:rPr>
        <w:tab/>
      </w:r>
      <w:r w:rsidRPr="00D30F77">
        <w:rPr>
          <w:sz w:val="26"/>
          <w:szCs w:val="26"/>
          <w:lang w:val="en-GB"/>
        </w:rPr>
        <w:tab/>
      </w:r>
      <w:r w:rsidR="005E1758" w:rsidRPr="00D30F77">
        <w:rPr>
          <w:sz w:val="26"/>
          <w:szCs w:val="26"/>
          <w:lang w:val="en-GB"/>
        </w:rPr>
        <w:fldChar w:fldCharType="begin">
          <w:ffData>
            <w:name w:val="Check4"/>
            <w:enabled/>
            <w:calcOnExit w:val="0"/>
            <w:checkBox>
              <w:sizeAuto/>
              <w:default w:val="0"/>
            </w:checkBox>
          </w:ffData>
        </w:fldChar>
      </w:r>
      <w:r w:rsidRPr="00D30F77">
        <w:rPr>
          <w:sz w:val="26"/>
          <w:szCs w:val="26"/>
          <w:lang w:val="en-GB"/>
        </w:rPr>
        <w:instrText xml:space="preserve"> FORMCHECKBOX </w:instrText>
      </w:r>
      <w:r w:rsidR="005E1758" w:rsidRPr="00D30F77">
        <w:rPr>
          <w:sz w:val="26"/>
          <w:szCs w:val="26"/>
          <w:lang w:val="en-GB"/>
        </w:rPr>
      </w:r>
      <w:r w:rsidR="005E1758" w:rsidRPr="00D30F77">
        <w:rPr>
          <w:sz w:val="26"/>
          <w:szCs w:val="26"/>
          <w:lang w:val="en-GB"/>
        </w:rPr>
        <w:fldChar w:fldCharType="end"/>
      </w:r>
      <w:r w:rsidRPr="00D30F77">
        <w:rPr>
          <w:sz w:val="26"/>
          <w:szCs w:val="26"/>
          <w:lang w:val="en-GB"/>
        </w:rPr>
        <w:tab/>
      </w:r>
      <w:r w:rsidR="005E1758" w:rsidRPr="00D30F77">
        <w:rPr>
          <w:sz w:val="26"/>
          <w:szCs w:val="26"/>
          <w:lang w:val="en-GB"/>
        </w:rPr>
        <w:fldChar w:fldCharType="begin">
          <w:ffData>
            <w:name w:val="Check4"/>
            <w:enabled/>
            <w:calcOnExit w:val="0"/>
            <w:checkBox>
              <w:sizeAuto/>
              <w:default w:val="0"/>
            </w:checkBox>
          </w:ffData>
        </w:fldChar>
      </w:r>
      <w:r w:rsidRPr="00D30F77">
        <w:rPr>
          <w:sz w:val="26"/>
          <w:szCs w:val="26"/>
          <w:lang w:val="en-GB"/>
        </w:rPr>
        <w:instrText xml:space="preserve"> FORMCHECKBOX </w:instrText>
      </w:r>
      <w:r w:rsidR="005E1758" w:rsidRPr="00D30F77">
        <w:rPr>
          <w:sz w:val="26"/>
          <w:szCs w:val="26"/>
          <w:lang w:val="en-GB"/>
        </w:rPr>
      </w:r>
      <w:r w:rsidR="005E1758" w:rsidRPr="00D30F77">
        <w:rPr>
          <w:sz w:val="26"/>
          <w:szCs w:val="26"/>
          <w:lang w:val="en-GB"/>
        </w:rPr>
        <w:fldChar w:fldCharType="end"/>
      </w:r>
    </w:p>
    <w:p w:rsidR="00321F11" w:rsidRPr="00D30F77" w:rsidRDefault="00321F11" w:rsidP="00321F11">
      <w:pPr>
        <w:widowControl w:val="0"/>
        <w:autoSpaceDE w:val="0"/>
        <w:autoSpaceDN w:val="0"/>
        <w:spacing w:line="300" w:lineRule="auto"/>
        <w:ind w:left="585" w:firstLine="585"/>
        <w:jc w:val="both"/>
        <w:rPr>
          <w:sz w:val="26"/>
          <w:szCs w:val="26"/>
          <w:lang w:val="en-GB"/>
        </w:rPr>
      </w:pPr>
      <w:r w:rsidRPr="00D30F77">
        <w:rPr>
          <w:sz w:val="26"/>
          <w:szCs w:val="26"/>
          <w:lang w:val="en-GB"/>
        </w:rPr>
        <w:t xml:space="preserve">Từ xa </w:t>
      </w:r>
      <w:r w:rsidRPr="00D30F77">
        <w:rPr>
          <w:sz w:val="26"/>
          <w:szCs w:val="26"/>
          <w:lang w:val="en-GB"/>
        </w:rPr>
        <w:tab/>
      </w:r>
      <w:r w:rsidRPr="00D30F77">
        <w:rPr>
          <w:sz w:val="26"/>
          <w:szCs w:val="26"/>
          <w:lang w:val="en-GB"/>
        </w:rPr>
        <w:tab/>
      </w:r>
      <w:r w:rsidRPr="00D30F77">
        <w:rPr>
          <w:sz w:val="26"/>
          <w:szCs w:val="26"/>
          <w:lang w:val="en-GB"/>
        </w:rPr>
        <w:tab/>
      </w:r>
      <w:r w:rsidRPr="00D30F77">
        <w:rPr>
          <w:sz w:val="26"/>
          <w:szCs w:val="26"/>
          <w:lang w:val="en-GB"/>
        </w:rPr>
        <w:tab/>
      </w:r>
      <w:r w:rsidRPr="00D30F77">
        <w:rPr>
          <w:sz w:val="26"/>
          <w:szCs w:val="26"/>
          <w:lang w:val="en-GB"/>
        </w:rPr>
        <w:tab/>
      </w:r>
      <w:r w:rsidRPr="00D30F77">
        <w:rPr>
          <w:sz w:val="26"/>
          <w:szCs w:val="26"/>
          <w:lang w:val="en-GB"/>
        </w:rPr>
        <w:tab/>
      </w:r>
      <w:r w:rsidR="005E1758" w:rsidRPr="00D30F77">
        <w:rPr>
          <w:sz w:val="26"/>
          <w:szCs w:val="26"/>
          <w:lang w:val="en-GB"/>
        </w:rPr>
        <w:fldChar w:fldCharType="begin">
          <w:ffData>
            <w:name w:val="Check4"/>
            <w:enabled/>
            <w:calcOnExit w:val="0"/>
            <w:checkBox>
              <w:sizeAuto/>
              <w:default w:val="0"/>
            </w:checkBox>
          </w:ffData>
        </w:fldChar>
      </w:r>
      <w:r w:rsidRPr="00D30F77">
        <w:rPr>
          <w:sz w:val="26"/>
          <w:szCs w:val="26"/>
          <w:lang w:val="en-GB"/>
        </w:rPr>
        <w:instrText xml:space="preserve"> FORMCHECKBOX </w:instrText>
      </w:r>
      <w:r w:rsidR="005E1758" w:rsidRPr="00D30F77">
        <w:rPr>
          <w:sz w:val="26"/>
          <w:szCs w:val="26"/>
          <w:lang w:val="en-GB"/>
        </w:rPr>
      </w:r>
      <w:r w:rsidR="005E1758" w:rsidRPr="00D30F77">
        <w:rPr>
          <w:sz w:val="26"/>
          <w:szCs w:val="26"/>
          <w:lang w:val="en-GB"/>
        </w:rPr>
        <w:fldChar w:fldCharType="end"/>
      </w:r>
      <w:r w:rsidRPr="00D30F77">
        <w:rPr>
          <w:sz w:val="26"/>
          <w:szCs w:val="26"/>
          <w:lang w:val="en-GB"/>
        </w:rPr>
        <w:tab/>
      </w:r>
      <w:r w:rsidR="005E1758" w:rsidRPr="00D30F77">
        <w:rPr>
          <w:sz w:val="26"/>
          <w:szCs w:val="26"/>
          <w:lang w:val="en-GB"/>
        </w:rPr>
        <w:fldChar w:fldCharType="begin">
          <w:ffData>
            <w:name w:val="Check4"/>
            <w:enabled/>
            <w:calcOnExit w:val="0"/>
            <w:checkBox>
              <w:sizeAuto/>
              <w:default w:val="0"/>
            </w:checkBox>
          </w:ffData>
        </w:fldChar>
      </w:r>
      <w:r w:rsidRPr="00D30F77">
        <w:rPr>
          <w:sz w:val="26"/>
          <w:szCs w:val="26"/>
          <w:lang w:val="en-GB"/>
        </w:rPr>
        <w:instrText xml:space="preserve"> FORMCHECKBOX </w:instrText>
      </w:r>
      <w:r w:rsidR="005E1758" w:rsidRPr="00D30F77">
        <w:rPr>
          <w:sz w:val="26"/>
          <w:szCs w:val="26"/>
          <w:lang w:val="en-GB"/>
        </w:rPr>
      </w:r>
      <w:r w:rsidR="005E1758" w:rsidRPr="00D30F77">
        <w:rPr>
          <w:sz w:val="26"/>
          <w:szCs w:val="26"/>
          <w:lang w:val="en-GB"/>
        </w:rPr>
        <w:fldChar w:fldCharType="end"/>
      </w:r>
    </w:p>
    <w:p w:rsidR="00321F11" w:rsidRPr="00D30F77" w:rsidRDefault="00321F11" w:rsidP="00321F11">
      <w:pPr>
        <w:widowControl w:val="0"/>
        <w:autoSpaceDE w:val="0"/>
        <w:autoSpaceDN w:val="0"/>
        <w:spacing w:line="300" w:lineRule="auto"/>
        <w:ind w:left="585" w:firstLine="585"/>
        <w:jc w:val="both"/>
        <w:rPr>
          <w:sz w:val="26"/>
          <w:szCs w:val="26"/>
          <w:lang w:val="en-GB"/>
        </w:rPr>
      </w:pPr>
      <w:r w:rsidRPr="00D30F77">
        <w:rPr>
          <w:sz w:val="26"/>
          <w:szCs w:val="26"/>
          <w:lang w:val="en-GB"/>
        </w:rPr>
        <w:t xml:space="preserve">Liên kết đào tạo với nước ngoài </w:t>
      </w:r>
      <w:r w:rsidRPr="00D30F77">
        <w:rPr>
          <w:sz w:val="26"/>
          <w:szCs w:val="26"/>
          <w:lang w:val="en-GB"/>
        </w:rPr>
        <w:tab/>
      </w:r>
      <w:r w:rsidRPr="00D30F77">
        <w:rPr>
          <w:sz w:val="26"/>
          <w:szCs w:val="26"/>
          <w:lang w:val="en-GB"/>
        </w:rPr>
        <w:tab/>
      </w:r>
      <w:r w:rsidR="005E1758" w:rsidRPr="00D30F77">
        <w:rPr>
          <w:sz w:val="26"/>
          <w:szCs w:val="26"/>
          <w:lang w:val="en-GB"/>
        </w:rPr>
        <w:fldChar w:fldCharType="begin">
          <w:ffData>
            <w:name w:val="Check4"/>
            <w:enabled/>
            <w:calcOnExit w:val="0"/>
            <w:checkBox>
              <w:sizeAuto/>
              <w:default w:val="0"/>
            </w:checkBox>
          </w:ffData>
        </w:fldChar>
      </w:r>
      <w:r w:rsidRPr="00D30F77">
        <w:rPr>
          <w:sz w:val="26"/>
          <w:szCs w:val="26"/>
          <w:lang w:val="en-GB"/>
        </w:rPr>
        <w:instrText xml:space="preserve"> FORMCHECKBOX </w:instrText>
      </w:r>
      <w:r w:rsidR="005E1758" w:rsidRPr="00D30F77">
        <w:rPr>
          <w:sz w:val="26"/>
          <w:szCs w:val="26"/>
          <w:lang w:val="en-GB"/>
        </w:rPr>
      </w:r>
      <w:r w:rsidR="005E1758" w:rsidRPr="00D30F77">
        <w:rPr>
          <w:sz w:val="26"/>
          <w:szCs w:val="26"/>
          <w:lang w:val="en-GB"/>
        </w:rPr>
        <w:fldChar w:fldCharType="end"/>
      </w:r>
      <w:r w:rsidRPr="00D30F77">
        <w:rPr>
          <w:sz w:val="26"/>
          <w:szCs w:val="26"/>
          <w:lang w:val="en-GB"/>
        </w:rPr>
        <w:tab/>
      </w:r>
      <w:r w:rsidR="005E1758" w:rsidRPr="00D30F77">
        <w:rPr>
          <w:sz w:val="26"/>
          <w:szCs w:val="26"/>
          <w:lang w:val="en-GB"/>
        </w:rPr>
        <w:fldChar w:fldCharType="begin">
          <w:ffData>
            <w:name w:val="Check4"/>
            <w:enabled/>
            <w:calcOnExit w:val="0"/>
            <w:checkBox>
              <w:sizeAuto/>
              <w:default w:val="0"/>
            </w:checkBox>
          </w:ffData>
        </w:fldChar>
      </w:r>
      <w:r w:rsidRPr="00D30F77">
        <w:rPr>
          <w:sz w:val="26"/>
          <w:szCs w:val="26"/>
          <w:lang w:val="en-GB"/>
        </w:rPr>
        <w:instrText xml:space="preserve"> FORMCHECKBOX </w:instrText>
      </w:r>
      <w:r w:rsidR="005E1758" w:rsidRPr="00D30F77">
        <w:rPr>
          <w:sz w:val="26"/>
          <w:szCs w:val="26"/>
          <w:lang w:val="en-GB"/>
        </w:rPr>
      </w:r>
      <w:r w:rsidR="005E1758" w:rsidRPr="00D30F77">
        <w:rPr>
          <w:sz w:val="26"/>
          <w:szCs w:val="26"/>
          <w:lang w:val="en-GB"/>
        </w:rPr>
        <w:fldChar w:fldCharType="end"/>
      </w:r>
    </w:p>
    <w:p w:rsidR="00321F11" w:rsidRPr="00D30F77" w:rsidRDefault="00321F11" w:rsidP="00321F11">
      <w:pPr>
        <w:widowControl w:val="0"/>
        <w:autoSpaceDE w:val="0"/>
        <w:autoSpaceDN w:val="0"/>
        <w:spacing w:line="300" w:lineRule="auto"/>
        <w:ind w:left="585" w:firstLine="585"/>
        <w:jc w:val="both"/>
        <w:rPr>
          <w:sz w:val="26"/>
          <w:szCs w:val="26"/>
          <w:lang w:val="en-GB"/>
        </w:rPr>
      </w:pPr>
      <w:r w:rsidRPr="00D30F77">
        <w:rPr>
          <w:sz w:val="26"/>
          <w:szCs w:val="26"/>
          <w:lang w:val="en-GB"/>
        </w:rPr>
        <w:t xml:space="preserve">Liên kết đào tạo trong nước </w:t>
      </w:r>
      <w:r w:rsidRPr="00D30F77">
        <w:rPr>
          <w:sz w:val="26"/>
          <w:szCs w:val="26"/>
          <w:lang w:val="en-GB"/>
        </w:rPr>
        <w:tab/>
      </w:r>
      <w:r w:rsidRPr="00D30F77">
        <w:rPr>
          <w:sz w:val="26"/>
          <w:szCs w:val="26"/>
          <w:lang w:val="en-GB"/>
        </w:rPr>
        <w:tab/>
      </w:r>
      <w:r>
        <w:rPr>
          <w:sz w:val="26"/>
          <w:szCs w:val="26"/>
          <w:lang w:val="en-GB"/>
        </w:rPr>
        <w:tab/>
      </w:r>
      <w:r w:rsidR="005E1758" w:rsidRPr="00D30F77">
        <w:rPr>
          <w:sz w:val="26"/>
          <w:szCs w:val="26"/>
          <w:lang w:val="en-GB"/>
        </w:rPr>
        <w:fldChar w:fldCharType="begin">
          <w:ffData>
            <w:name w:val="Check4"/>
            <w:enabled/>
            <w:calcOnExit w:val="0"/>
            <w:checkBox>
              <w:sizeAuto/>
              <w:default w:val="0"/>
            </w:checkBox>
          </w:ffData>
        </w:fldChar>
      </w:r>
      <w:r w:rsidRPr="00D30F77">
        <w:rPr>
          <w:sz w:val="26"/>
          <w:szCs w:val="26"/>
          <w:lang w:val="en-GB"/>
        </w:rPr>
        <w:instrText xml:space="preserve"> FORMCHECKBOX </w:instrText>
      </w:r>
      <w:r w:rsidR="005E1758" w:rsidRPr="00D30F77">
        <w:rPr>
          <w:sz w:val="26"/>
          <w:szCs w:val="26"/>
          <w:lang w:val="en-GB"/>
        </w:rPr>
      </w:r>
      <w:r w:rsidR="005E1758" w:rsidRPr="00D30F77">
        <w:rPr>
          <w:sz w:val="26"/>
          <w:szCs w:val="26"/>
          <w:lang w:val="en-GB"/>
        </w:rPr>
        <w:fldChar w:fldCharType="end"/>
      </w:r>
      <w:r w:rsidRPr="00D30F77">
        <w:rPr>
          <w:sz w:val="26"/>
          <w:szCs w:val="26"/>
          <w:lang w:val="en-GB"/>
        </w:rPr>
        <w:tab/>
      </w:r>
      <w:r w:rsidR="005E1758" w:rsidRPr="00D30F77">
        <w:rPr>
          <w:sz w:val="26"/>
          <w:szCs w:val="26"/>
          <w:lang w:val="en-GB"/>
        </w:rPr>
        <w:fldChar w:fldCharType="begin">
          <w:ffData>
            <w:name w:val="Check4"/>
            <w:enabled/>
            <w:calcOnExit w:val="0"/>
            <w:checkBox>
              <w:sizeAuto/>
              <w:default w:val="0"/>
            </w:checkBox>
          </w:ffData>
        </w:fldChar>
      </w:r>
      <w:r w:rsidRPr="00D30F77">
        <w:rPr>
          <w:sz w:val="26"/>
          <w:szCs w:val="26"/>
          <w:lang w:val="en-GB"/>
        </w:rPr>
        <w:instrText xml:space="preserve"> FORMCHECKBOX </w:instrText>
      </w:r>
      <w:r w:rsidR="005E1758" w:rsidRPr="00D30F77">
        <w:rPr>
          <w:sz w:val="26"/>
          <w:szCs w:val="26"/>
          <w:lang w:val="en-GB"/>
        </w:rPr>
      </w:r>
      <w:r w:rsidR="005E1758" w:rsidRPr="00D30F77">
        <w:rPr>
          <w:sz w:val="26"/>
          <w:szCs w:val="26"/>
          <w:lang w:val="en-GB"/>
        </w:rPr>
        <w:fldChar w:fldCharType="end"/>
      </w:r>
    </w:p>
    <w:p w:rsidR="00321F11" w:rsidRPr="00D30F77" w:rsidRDefault="00321F11" w:rsidP="00321F11">
      <w:pPr>
        <w:widowControl w:val="0"/>
        <w:autoSpaceDE w:val="0"/>
        <w:autoSpaceDN w:val="0"/>
        <w:spacing w:line="300" w:lineRule="auto"/>
        <w:ind w:left="1120" w:firstLine="50"/>
        <w:jc w:val="both"/>
        <w:rPr>
          <w:sz w:val="26"/>
          <w:szCs w:val="26"/>
          <w:lang w:val="en-GB"/>
        </w:rPr>
      </w:pPr>
      <w:r w:rsidRPr="00D30F77">
        <w:rPr>
          <w:sz w:val="26"/>
          <w:szCs w:val="26"/>
          <w:lang w:val="en-GB"/>
        </w:rPr>
        <w:t>Các loại hình đào tạo khác (nếu có, ghi rõ từng loại hình)…………</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en-GB"/>
        </w:rPr>
      </w:pPr>
      <w:r w:rsidRPr="00D30F77">
        <w:rPr>
          <w:sz w:val="26"/>
          <w:szCs w:val="26"/>
          <w:lang w:val="en-GB"/>
        </w:rPr>
        <w:t>Tổng số các khoa đào tạo ……………………….……………………..</w:t>
      </w:r>
    </w:p>
    <w:p w:rsidR="00321F11" w:rsidRPr="00D30F77" w:rsidRDefault="00321F11" w:rsidP="00321F11">
      <w:pPr>
        <w:widowControl w:val="0"/>
        <w:autoSpaceDE w:val="0"/>
        <w:autoSpaceDN w:val="0"/>
        <w:spacing w:line="300" w:lineRule="auto"/>
        <w:ind w:left="720"/>
        <w:jc w:val="both"/>
        <w:rPr>
          <w:i/>
          <w:sz w:val="26"/>
          <w:szCs w:val="26"/>
          <w:lang w:val="en-GB"/>
        </w:rPr>
      </w:pPr>
      <w:r w:rsidRPr="00D30F77">
        <w:rPr>
          <w:i/>
          <w:sz w:val="26"/>
          <w:szCs w:val="26"/>
          <w:lang w:val="en-GB"/>
        </w:rPr>
        <w:t>(Số khoa đào tạo phải tương thích với số khoa ở mục 13)</w:t>
      </w:r>
    </w:p>
    <w:p w:rsidR="00321F11" w:rsidRPr="00D30F77" w:rsidRDefault="00321F11" w:rsidP="00321F11">
      <w:pPr>
        <w:widowControl w:val="0"/>
        <w:autoSpaceDE w:val="0"/>
        <w:autoSpaceDN w:val="0"/>
        <w:spacing w:line="300" w:lineRule="auto"/>
        <w:jc w:val="both"/>
        <w:rPr>
          <w:b/>
          <w:bCs/>
          <w:sz w:val="26"/>
          <w:szCs w:val="26"/>
          <w:lang w:val="en-GB"/>
        </w:rPr>
      </w:pPr>
      <w:r w:rsidRPr="00D30F77">
        <w:rPr>
          <w:b/>
          <w:bCs/>
          <w:sz w:val="26"/>
          <w:szCs w:val="26"/>
          <w:lang w:val="en-GB"/>
        </w:rPr>
        <w:t>III. Cán bộ, giảng viên, nhân viên của nhà trường</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en-GB"/>
        </w:rPr>
      </w:pPr>
      <w:r w:rsidRPr="00D30F77">
        <w:rPr>
          <w:sz w:val="26"/>
          <w:szCs w:val="26"/>
          <w:lang w:val="en-GB"/>
        </w:rPr>
        <w:t>Thống kê số lượng cán bộ, giảng viên và nhân viên (gọi chung là cán bộ) của nhà trường:</w:t>
      </w:r>
    </w:p>
    <w:tbl>
      <w:tblPr>
        <w:tblW w:w="9072" w:type="dxa"/>
        <w:tblInd w:w="108" w:type="dxa"/>
        <w:tblLook w:val="01E0"/>
      </w:tblPr>
      <w:tblGrid>
        <w:gridCol w:w="778"/>
        <w:gridCol w:w="5743"/>
        <w:gridCol w:w="710"/>
        <w:gridCol w:w="849"/>
        <w:gridCol w:w="992"/>
      </w:tblGrid>
      <w:tr w:rsidR="00321F11" w:rsidRPr="000A124B" w:rsidTr="00BA5278">
        <w:tc>
          <w:tcPr>
            <w:tcW w:w="77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b/>
                <w:bCs/>
                <w:lang w:val="en-GB"/>
              </w:rPr>
            </w:pPr>
            <w:r w:rsidRPr="000A124B">
              <w:rPr>
                <w:b/>
                <w:bCs/>
                <w:lang w:val="en-GB"/>
              </w:rPr>
              <w:t>STT</w:t>
            </w:r>
          </w:p>
        </w:tc>
        <w:tc>
          <w:tcPr>
            <w:tcW w:w="57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b/>
                <w:bCs/>
                <w:lang w:val="en-GB"/>
              </w:rPr>
            </w:pPr>
            <w:r w:rsidRPr="000A124B">
              <w:rPr>
                <w:b/>
                <w:bCs/>
                <w:lang w:val="en-GB"/>
              </w:rPr>
              <w:t>Phân loại</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b/>
                <w:bCs/>
                <w:lang w:val="en-GB"/>
              </w:rPr>
            </w:pPr>
            <w:r w:rsidRPr="000A124B">
              <w:rPr>
                <w:b/>
                <w:bCs/>
                <w:lang w:val="en-GB"/>
              </w:rPr>
              <w:t>Nam</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b/>
                <w:bCs/>
                <w:lang w:val="en-GB"/>
              </w:rPr>
            </w:pPr>
            <w:r w:rsidRPr="000A124B">
              <w:rPr>
                <w:b/>
                <w:bCs/>
                <w:lang w:val="en-GB"/>
              </w:rPr>
              <w:t>Nữ</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right="-108"/>
              <w:jc w:val="center"/>
              <w:rPr>
                <w:b/>
                <w:bCs/>
                <w:lang w:val="en-GB"/>
              </w:rPr>
            </w:pPr>
            <w:r w:rsidRPr="000A124B">
              <w:rPr>
                <w:b/>
                <w:bCs/>
                <w:lang w:val="en-GB"/>
              </w:rPr>
              <w:t>Tổng số</w:t>
            </w:r>
          </w:p>
        </w:tc>
      </w:tr>
      <w:tr w:rsidR="00321F11" w:rsidRPr="000A124B" w:rsidTr="00BA5278">
        <w:tc>
          <w:tcPr>
            <w:tcW w:w="77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I</w:t>
            </w:r>
          </w:p>
        </w:tc>
        <w:tc>
          <w:tcPr>
            <w:tcW w:w="57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r w:rsidRPr="000A124B">
              <w:rPr>
                <w:b/>
                <w:bCs/>
                <w:lang w:val="en-GB"/>
              </w:rPr>
              <w:t>Cán bộ cơ hữu</w:t>
            </w:r>
            <w:r w:rsidRPr="000A124B">
              <w:rPr>
                <w:b/>
                <w:bCs/>
                <w:vertAlign w:val="superscript"/>
                <w:lang w:val="en-GB"/>
              </w:rPr>
              <w:footnoteReference w:id="6"/>
            </w:r>
            <w:r w:rsidRPr="000A124B">
              <w:rPr>
                <w:lang w:val="en-GB"/>
              </w:rPr>
              <w:t xml:space="preserve"> </w:t>
            </w:r>
          </w:p>
          <w:p w:rsidR="00321F11" w:rsidRPr="000A124B" w:rsidRDefault="00321F11" w:rsidP="00BA5278">
            <w:pPr>
              <w:widowControl w:val="0"/>
              <w:autoSpaceDE w:val="0"/>
              <w:autoSpaceDN w:val="0"/>
              <w:spacing w:line="300" w:lineRule="auto"/>
              <w:ind w:left="426" w:hanging="426"/>
              <w:jc w:val="both"/>
              <w:rPr>
                <w:i/>
                <w:iCs/>
                <w:lang w:val="en-GB"/>
              </w:rPr>
            </w:pPr>
            <w:r w:rsidRPr="000A124B">
              <w:rPr>
                <w:i/>
                <w:iCs/>
                <w:lang w:val="en-GB"/>
              </w:rPr>
              <w:t>Trong đó:</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77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I.1</w:t>
            </w:r>
          </w:p>
        </w:tc>
        <w:tc>
          <w:tcPr>
            <w:tcW w:w="57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Cán bộ trong biên chế</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77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I.2</w:t>
            </w:r>
          </w:p>
        </w:tc>
        <w:tc>
          <w:tcPr>
            <w:tcW w:w="57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35"/>
              <w:jc w:val="both"/>
              <w:rPr>
                <w:lang w:val="en-GB"/>
              </w:rPr>
            </w:pPr>
            <w:r w:rsidRPr="000A124B">
              <w:rPr>
                <w:lang w:val="en-GB"/>
              </w:rPr>
              <w:t>Cán bộ hợp đồng dà</w:t>
            </w:r>
            <w:r>
              <w:rPr>
                <w:lang w:val="en-GB"/>
              </w:rPr>
              <w:t xml:space="preserve">i hạn (từ 1 năm trở lên) và hợp </w:t>
            </w:r>
            <w:r w:rsidRPr="000A124B">
              <w:rPr>
                <w:lang w:val="en-GB"/>
              </w:rPr>
              <w:t>đồng không xác định thời hạn</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77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II</w:t>
            </w:r>
          </w:p>
        </w:tc>
        <w:tc>
          <w:tcPr>
            <w:tcW w:w="57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b/>
                <w:bCs/>
                <w:lang w:val="en-GB"/>
              </w:rPr>
            </w:pPr>
            <w:r w:rsidRPr="000A124B">
              <w:rPr>
                <w:b/>
                <w:bCs/>
                <w:lang w:val="en-GB"/>
              </w:rPr>
              <w:t xml:space="preserve">Các cán bộ khác </w:t>
            </w:r>
          </w:p>
          <w:p w:rsidR="00321F11" w:rsidRPr="000A124B" w:rsidRDefault="00321F11" w:rsidP="00BA5278">
            <w:pPr>
              <w:widowControl w:val="0"/>
              <w:autoSpaceDE w:val="0"/>
              <w:autoSpaceDN w:val="0"/>
              <w:spacing w:line="300" w:lineRule="auto"/>
              <w:jc w:val="both"/>
              <w:rPr>
                <w:lang w:val="en-GB"/>
              </w:rPr>
            </w:pPr>
            <w:r w:rsidRPr="000A124B">
              <w:rPr>
                <w:lang w:val="en-GB"/>
              </w:rPr>
              <w:t>Hợp đồng ngắn hạn (dưới 1 năm, bao gồm cả giảng viên thỉnh giảng</w:t>
            </w:r>
            <w:r w:rsidRPr="000A124B">
              <w:rPr>
                <w:vertAlign w:val="superscript"/>
                <w:lang w:val="en-GB"/>
              </w:rPr>
              <w:footnoteReference w:id="7"/>
            </w:r>
            <w:r w:rsidRPr="000A124B">
              <w:rPr>
                <w:lang w:val="en-GB"/>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77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c>
          <w:tcPr>
            <w:tcW w:w="57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b/>
                <w:bCs/>
                <w:lang w:val="en-GB"/>
              </w:rPr>
            </w:pPr>
            <w:r w:rsidRPr="000A124B">
              <w:rPr>
                <w:b/>
                <w:bCs/>
                <w:lang w:val="en-GB"/>
              </w:rPr>
              <w:t>Tổng số</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r>
    </w:tbl>
    <w:p w:rsidR="00321F11" w:rsidRPr="00D30F77" w:rsidRDefault="00321F11" w:rsidP="00321F11">
      <w:pPr>
        <w:widowControl w:val="0"/>
        <w:autoSpaceDE w:val="0"/>
        <w:autoSpaceDN w:val="0"/>
        <w:spacing w:line="300" w:lineRule="auto"/>
        <w:jc w:val="both"/>
        <w:rPr>
          <w:i/>
          <w:sz w:val="26"/>
          <w:szCs w:val="26"/>
          <w:lang w:val="en-GB"/>
        </w:rPr>
      </w:pPr>
      <w:r w:rsidRPr="00D30F77">
        <w:rPr>
          <w:i/>
          <w:sz w:val="26"/>
          <w:szCs w:val="26"/>
          <w:lang w:val="en-GB"/>
        </w:rPr>
        <w:t xml:space="preserve">(Nhà trường cần có cơ sở dữ liệu về cán bộ của nhà trường, bao gồm cả cơ hữu và </w:t>
      </w:r>
      <w:r w:rsidRPr="00D30F77">
        <w:rPr>
          <w:i/>
          <w:sz w:val="26"/>
          <w:szCs w:val="26"/>
          <w:lang w:val="en-GB"/>
        </w:rPr>
        <w:lastRenderedPageBreak/>
        <w:t>hợp đồng ngắn hạn. Từ cơ sở dữ liệu lấy ra các thông tin trên</w:t>
      </w:r>
      <w:r>
        <w:rPr>
          <w:i/>
          <w:sz w:val="26"/>
          <w:szCs w:val="26"/>
          <w:lang w:val="en-GB"/>
        </w:rPr>
        <w:t>)</w:t>
      </w:r>
      <w:r w:rsidRPr="00D30F77">
        <w:rPr>
          <w:i/>
          <w:sz w:val="26"/>
          <w:szCs w:val="26"/>
          <w:lang w:val="en-GB"/>
        </w:rPr>
        <w:t>.</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en-GB"/>
        </w:rPr>
      </w:pPr>
      <w:r w:rsidRPr="00D30F77">
        <w:rPr>
          <w:sz w:val="26"/>
          <w:szCs w:val="26"/>
          <w:lang w:val="en-GB"/>
        </w:rPr>
        <w:t xml:space="preserve">Thống kê, phân loại giảng viên </w:t>
      </w:r>
      <w:r w:rsidRPr="00D30F77">
        <w:rPr>
          <w:i/>
          <w:iCs/>
          <w:sz w:val="26"/>
          <w:szCs w:val="26"/>
          <w:lang w:val="en-GB"/>
        </w:rPr>
        <w:t>(chỉ tính những giảng viên trực tiếp giảng dạy trong 5 năm gần đây):</w:t>
      </w:r>
    </w:p>
    <w:tbl>
      <w:tblPr>
        <w:tblW w:w="9072" w:type="dxa"/>
        <w:tblInd w:w="108" w:type="dxa"/>
        <w:tblLayout w:type="fixed"/>
        <w:tblLook w:val="01E0"/>
      </w:tblPr>
      <w:tblGrid>
        <w:gridCol w:w="567"/>
        <w:gridCol w:w="1843"/>
        <w:gridCol w:w="980"/>
        <w:gridCol w:w="1147"/>
        <w:gridCol w:w="1260"/>
        <w:gridCol w:w="1149"/>
        <w:gridCol w:w="1197"/>
        <w:gridCol w:w="929"/>
      </w:tblGrid>
      <w:tr w:rsidR="00321F11" w:rsidRPr="000A124B" w:rsidTr="00BA5278">
        <w:trPr>
          <w:trHeight w:val="14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rPr>
                <w:lang w:val="en-GB"/>
              </w:rPr>
            </w:pPr>
            <w:r w:rsidRPr="000A124B">
              <w:rPr>
                <w:lang w:val="en-GB"/>
              </w:rPr>
              <w:t>Số TT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ind w:left="27" w:hanging="27"/>
              <w:jc w:val="center"/>
              <w:rPr>
                <w:lang w:val="en-GB"/>
              </w:rPr>
            </w:pPr>
            <w:r w:rsidRPr="000A124B">
              <w:rPr>
                <w:lang w:val="en-GB"/>
              </w:rPr>
              <w:t>Trình độ, học vị, chức danh</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ind w:left="32" w:right="-168"/>
              <w:jc w:val="center"/>
              <w:rPr>
                <w:lang w:val="en-GB"/>
              </w:rPr>
            </w:pPr>
            <w:r w:rsidRPr="000A124B">
              <w:rPr>
                <w:lang w:val="en-GB"/>
              </w:rPr>
              <w:t>Số lượng giảng viên</w:t>
            </w:r>
          </w:p>
        </w:tc>
        <w:tc>
          <w:tcPr>
            <w:tcW w:w="3556" w:type="dxa"/>
            <w:gridSpan w:val="3"/>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Giảng viên cơ hữu</w:t>
            </w:r>
          </w:p>
        </w:tc>
        <w:tc>
          <w:tcPr>
            <w:tcW w:w="1197" w:type="dxa"/>
            <w:vMerge w:val="restart"/>
            <w:tcBorders>
              <w:top w:val="single" w:sz="4" w:space="0" w:color="auto"/>
              <w:left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jc w:val="center"/>
              <w:rPr>
                <w:lang w:val="en-GB"/>
              </w:rPr>
            </w:pPr>
            <w:r w:rsidRPr="000A124B">
              <w:rPr>
                <w:lang w:val="en-GB"/>
              </w:rPr>
              <w:t>Giảng viên thỉnh giảng trong nước</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jc w:val="center"/>
              <w:rPr>
                <w:lang w:val="en-GB"/>
              </w:rPr>
            </w:pPr>
            <w:r w:rsidRPr="000A124B">
              <w:rPr>
                <w:lang w:val="en-GB"/>
              </w:rPr>
              <w:t>Giảng viên quốc tế</w:t>
            </w:r>
          </w:p>
        </w:tc>
      </w:tr>
      <w:tr w:rsidR="00321F11" w:rsidRPr="000A124B" w:rsidTr="00BA5278">
        <w:trPr>
          <w:trHeight w:val="1235"/>
        </w:trPr>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rPr>
                <w:lang w:val="en-GB"/>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rPr>
                <w:lang w:val="en-GB"/>
              </w:rPr>
            </w:pPr>
          </w:p>
        </w:t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rPr>
                <w:lang w:val="en-GB"/>
              </w:rPr>
            </w:pP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en-GB"/>
              </w:rPr>
            </w:pPr>
            <w:r w:rsidRPr="000A124B">
              <w:rPr>
                <w:lang w:val="en-GB"/>
              </w:rPr>
              <w:t>GV trong biên chế trực tiếp giảng dạy</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61"/>
              <w:jc w:val="center"/>
              <w:rPr>
                <w:lang w:val="en-GB"/>
              </w:rPr>
            </w:pPr>
            <w:r w:rsidRPr="000A124B">
              <w:rPr>
                <w:lang w:val="en-GB"/>
              </w:rPr>
              <w:t>GV hợp đồng dài hạn</w:t>
            </w:r>
            <w:r w:rsidRPr="000A124B">
              <w:rPr>
                <w:vertAlign w:val="superscript"/>
                <w:lang w:val="en-GB"/>
              </w:rPr>
              <w:footnoteReference w:id="8"/>
            </w:r>
            <w:r w:rsidRPr="000A124B">
              <w:rPr>
                <w:lang w:val="en-GB"/>
              </w:rPr>
              <w:t xml:space="preserve"> trực tiếp giảng dạy</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16" w:firstLine="16"/>
              <w:jc w:val="center"/>
              <w:rPr>
                <w:lang w:val="en-GB"/>
              </w:rPr>
            </w:pPr>
            <w:r w:rsidRPr="000A124B">
              <w:rPr>
                <w:lang w:val="en-GB"/>
              </w:rPr>
              <w:t>Giảng viên kiêm nhiệm là cán bộ quản lý</w:t>
            </w:r>
          </w:p>
        </w:tc>
        <w:tc>
          <w:tcPr>
            <w:tcW w:w="1197" w:type="dxa"/>
            <w:vMerge/>
            <w:tcBorders>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rPr>
                <w:lang w:val="en-GB"/>
              </w:rPr>
            </w:pPr>
          </w:p>
        </w:tc>
        <w:tc>
          <w:tcPr>
            <w:tcW w:w="929"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rPr>
                <w:lang w:val="en-GB"/>
              </w:rPr>
            </w:pPr>
          </w:p>
        </w:tc>
      </w:tr>
      <w:tr w:rsidR="00321F11" w:rsidRPr="000A124B" w:rsidTr="00BA5278">
        <w:trPr>
          <w:trHeight w:val="2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(2)</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(3)</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(5)</w:t>
            </w: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(6)</w:t>
            </w: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(7)</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(8)</w:t>
            </w:r>
          </w:p>
        </w:tc>
      </w:tr>
      <w:tr w:rsidR="00321F11" w:rsidRPr="000A124B" w:rsidTr="00BA5278">
        <w:trPr>
          <w:trHeight w:val="2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Giáo sư, Viện sĩ</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394"/>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Phó Giáo sư</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Tiến sĩ khoa học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Tiến sĩ</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Thạc sĩ</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Đại học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Cao đẳng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39" w:hanging="39"/>
              <w:jc w:val="both"/>
              <w:rPr>
                <w:lang w:val="en-GB"/>
              </w:rPr>
            </w:pPr>
            <w:r w:rsidRPr="000A124B">
              <w:rPr>
                <w:lang w:val="en-GB"/>
              </w:rPr>
              <w:t>Trung cấp</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Trình độ khác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Tổng số</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bl>
    <w:p w:rsidR="00321F11" w:rsidRPr="00D30F77" w:rsidRDefault="00321F11" w:rsidP="00321F11">
      <w:pPr>
        <w:widowControl w:val="0"/>
        <w:tabs>
          <w:tab w:val="num" w:pos="360"/>
        </w:tabs>
        <w:autoSpaceDE w:val="0"/>
        <w:autoSpaceDN w:val="0"/>
        <w:spacing w:line="300" w:lineRule="auto"/>
        <w:jc w:val="both"/>
        <w:rPr>
          <w:sz w:val="26"/>
          <w:szCs w:val="26"/>
          <w:lang w:val="en-GB"/>
        </w:rPr>
      </w:pPr>
      <w:r w:rsidRPr="00D30F77">
        <w:rPr>
          <w:sz w:val="26"/>
          <w:szCs w:val="26"/>
          <w:lang w:val="en-GB"/>
        </w:rPr>
        <w:t>(Khi tính số lượng các TSKH, TS thì không bao gồm những giảng viên vừa có học vị vừa có chức danh khoa học vì đã tính ở 2 dòng trên)</w:t>
      </w:r>
    </w:p>
    <w:p w:rsidR="00321F11" w:rsidRPr="00D30F77" w:rsidRDefault="00321F11" w:rsidP="00321F11">
      <w:pPr>
        <w:widowControl w:val="0"/>
        <w:tabs>
          <w:tab w:val="num" w:pos="360"/>
        </w:tabs>
        <w:autoSpaceDE w:val="0"/>
        <w:autoSpaceDN w:val="0"/>
        <w:spacing w:line="300" w:lineRule="auto"/>
        <w:jc w:val="both"/>
        <w:rPr>
          <w:sz w:val="26"/>
          <w:szCs w:val="26"/>
          <w:lang w:val="en-GB"/>
        </w:rPr>
      </w:pPr>
      <w:r w:rsidRPr="00D30F77">
        <w:rPr>
          <w:sz w:val="26"/>
          <w:szCs w:val="26"/>
          <w:lang w:val="en-GB"/>
        </w:rPr>
        <w:t>Tổng số giảng viên cơ hữu = Cột (3) - cột (7) =……………………….người</w:t>
      </w:r>
    </w:p>
    <w:p w:rsidR="00321F11" w:rsidRPr="00D30F77" w:rsidRDefault="00321F11" w:rsidP="00321F11">
      <w:pPr>
        <w:widowControl w:val="0"/>
        <w:tabs>
          <w:tab w:val="num" w:pos="360"/>
        </w:tabs>
        <w:autoSpaceDE w:val="0"/>
        <w:autoSpaceDN w:val="0"/>
        <w:spacing w:line="300" w:lineRule="auto"/>
        <w:jc w:val="both"/>
        <w:rPr>
          <w:sz w:val="26"/>
          <w:szCs w:val="26"/>
          <w:lang w:val="en-GB"/>
        </w:rPr>
      </w:pPr>
      <w:r w:rsidRPr="00D30F77">
        <w:rPr>
          <w:sz w:val="26"/>
          <w:szCs w:val="26"/>
          <w:lang w:val="en-GB"/>
        </w:rPr>
        <w:t>Tỷ lệ giảng viên cơ hữu trên tổng số cán bộ cơ hữu:…………………..................</w:t>
      </w:r>
    </w:p>
    <w:p w:rsidR="00321F11" w:rsidRDefault="00321F11" w:rsidP="00321F11">
      <w:pPr>
        <w:widowControl w:val="0"/>
        <w:autoSpaceDE w:val="0"/>
        <w:autoSpaceDN w:val="0"/>
        <w:spacing w:line="300" w:lineRule="auto"/>
        <w:ind w:left="436"/>
        <w:jc w:val="both"/>
        <w:rPr>
          <w:sz w:val="26"/>
          <w:szCs w:val="26"/>
          <w:lang w:val="en-GB"/>
        </w:rPr>
      </w:pPr>
      <w:r w:rsidRPr="00D30F77">
        <w:rPr>
          <w:sz w:val="26"/>
          <w:szCs w:val="26"/>
          <w:lang w:val="en-GB"/>
        </w:rPr>
        <w:t>Quy đổi số lượng giảng viên của nhà trường</w:t>
      </w:r>
      <w:r w:rsidRPr="00D30F77">
        <w:rPr>
          <w:sz w:val="26"/>
          <w:szCs w:val="26"/>
          <w:vertAlign w:val="superscript"/>
          <w:lang w:val="en-GB"/>
        </w:rPr>
        <w:footnoteReference w:id="9"/>
      </w:r>
      <w:r w:rsidRPr="00D30F77">
        <w:rPr>
          <w:sz w:val="26"/>
          <w:szCs w:val="26"/>
          <w:lang w:val="en-GB"/>
        </w:rPr>
        <w:t>:</w:t>
      </w:r>
      <w:r w:rsidRPr="00D30F77">
        <w:rPr>
          <w:sz w:val="26"/>
          <w:szCs w:val="26"/>
          <w:lang w:val="en-GB"/>
        </w:rPr>
        <w:cr/>
        <w:t>Số liệu bảng 19 được lấy từ bảng 18 nhân với hệ số quy đổi.</w:t>
      </w:r>
    </w:p>
    <w:tbl>
      <w:tblPr>
        <w:tblW w:w="9072" w:type="dxa"/>
        <w:tblInd w:w="108" w:type="dxa"/>
        <w:tblLayout w:type="fixed"/>
        <w:tblLook w:val="01E0"/>
      </w:tblPr>
      <w:tblGrid>
        <w:gridCol w:w="567"/>
        <w:gridCol w:w="1673"/>
        <w:gridCol w:w="700"/>
        <w:gridCol w:w="700"/>
        <w:gridCol w:w="1180"/>
        <w:gridCol w:w="1024"/>
        <w:gridCol w:w="980"/>
        <w:gridCol w:w="700"/>
        <w:gridCol w:w="840"/>
        <w:gridCol w:w="708"/>
      </w:tblGrid>
      <w:tr w:rsidR="00321F11" w:rsidRPr="000A124B" w:rsidTr="00BA5278">
        <w:trPr>
          <w:trHeight w:val="294"/>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ind w:left="-30" w:hanging="6"/>
              <w:jc w:val="center"/>
              <w:rPr>
                <w:lang w:val="en-GB"/>
              </w:rPr>
            </w:pPr>
            <w:r w:rsidRPr="000A124B">
              <w:rPr>
                <w:lang w:val="en-GB"/>
              </w:rPr>
              <w:t>Số TT</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ind w:left="32" w:hanging="32"/>
              <w:jc w:val="center"/>
              <w:rPr>
                <w:lang w:val="en-GB"/>
              </w:rPr>
            </w:pPr>
            <w:r w:rsidRPr="000A124B">
              <w:rPr>
                <w:lang w:val="en-GB"/>
              </w:rPr>
              <w:t>Trình độ, học vị, chức danh</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jc w:val="center"/>
              <w:rPr>
                <w:lang w:val="en-GB"/>
              </w:rPr>
            </w:pPr>
            <w:r w:rsidRPr="000A124B">
              <w:rPr>
                <w:lang w:val="en-GB"/>
              </w:rPr>
              <w:t>Hệ số quy đổi</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jc w:val="center"/>
              <w:rPr>
                <w:lang w:val="en-GB"/>
              </w:rPr>
            </w:pPr>
            <w:r w:rsidRPr="000A124B">
              <w:rPr>
                <w:lang w:val="en-GB"/>
              </w:rPr>
              <w:t>Số lượng GV</w:t>
            </w:r>
          </w:p>
        </w:tc>
        <w:tc>
          <w:tcPr>
            <w:tcW w:w="3184" w:type="dxa"/>
            <w:gridSpan w:val="3"/>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Giảng viên cơ hữu</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ind w:left="20" w:hanging="20"/>
              <w:jc w:val="center"/>
              <w:rPr>
                <w:lang w:val="en-GB"/>
              </w:rPr>
            </w:pPr>
            <w:r w:rsidRPr="000A124B">
              <w:rPr>
                <w:lang w:val="en-GB"/>
              </w:rPr>
              <w:t>GV thỉnh giảng</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jc w:val="center"/>
              <w:rPr>
                <w:lang w:val="en-GB"/>
              </w:rPr>
            </w:pPr>
            <w:r w:rsidRPr="000A124B">
              <w:rPr>
                <w:lang w:val="en-GB"/>
              </w:rPr>
              <w:t>GV quốc tế</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ind w:left="9" w:hanging="9"/>
              <w:jc w:val="center"/>
              <w:rPr>
                <w:lang w:val="en-GB"/>
              </w:rPr>
            </w:pPr>
            <w:r w:rsidRPr="000A124B">
              <w:rPr>
                <w:lang w:val="en-GB"/>
              </w:rPr>
              <w:t>GV quy đổi</w:t>
            </w:r>
          </w:p>
        </w:tc>
      </w:tr>
      <w:tr w:rsidR="00321F11" w:rsidRPr="000A124B" w:rsidTr="00BA5278">
        <w:trPr>
          <w:trHeight w:val="156"/>
        </w:trPr>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673"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110" w:hanging="110"/>
              <w:jc w:val="center"/>
              <w:rPr>
                <w:lang w:val="en-GB"/>
              </w:rPr>
            </w:pPr>
            <w:r w:rsidRPr="000A124B">
              <w:rPr>
                <w:lang w:val="en-GB"/>
              </w:rPr>
              <w:t>GV trong biên chế trực tiếp giảng dạy</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en-GB"/>
              </w:rPr>
            </w:pPr>
            <w:r w:rsidRPr="000A124B">
              <w:rPr>
                <w:lang w:val="en-GB"/>
              </w:rPr>
              <w:t>GV hợp đồng dài hạn trực tiếp giảng dạy</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17" w:hanging="6"/>
              <w:jc w:val="center"/>
              <w:rPr>
                <w:lang w:val="en-GB"/>
              </w:rPr>
            </w:pPr>
            <w:r w:rsidRPr="000A124B">
              <w:rPr>
                <w:lang w:val="en-GB"/>
              </w:rPr>
              <w:t>GV kiêm nhiệm là cán bộ quản lý</w:t>
            </w:r>
          </w:p>
        </w:tc>
        <w:tc>
          <w:tcPr>
            <w:tcW w:w="700"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94"/>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(1)</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(2)</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(3)</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(5)</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(6)</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(7)</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(8)</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(10)</w:t>
            </w:r>
          </w:p>
        </w:tc>
      </w:tr>
      <w:tr w:rsidR="00321F11" w:rsidRPr="000A124B" w:rsidTr="00BA5278">
        <w:trPr>
          <w:trHeight w:val="294"/>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Hệ số quy đổi</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1,0</w:t>
            </w: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1,0</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0,3</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0,2</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0,2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94"/>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1</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Giáo sư</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94"/>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lastRenderedPageBreak/>
              <w:t>2</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Phó Giáo sư</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94"/>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3</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34" w:hanging="34"/>
              <w:jc w:val="both"/>
              <w:rPr>
                <w:lang w:val="en-GB"/>
              </w:rPr>
            </w:pPr>
            <w:r w:rsidRPr="000A124B">
              <w:rPr>
                <w:lang w:val="en-GB"/>
              </w:rPr>
              <w:t>Tiến sĩ khoa học</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94"/>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4</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Tiến sĩ</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94"/>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5</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Thạc sĩ</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294"/>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6</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Đại học</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r w:rsidR="00321F11" w:rsidRPr="000A124B" w:rsidTr="00BA5278">
        <w:trPr>
          <w:trHeight w:val="311"/>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Tổng</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both"/>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en-GB"/>
              </w:rPr>
            </w:pPr>
          </w:p>
        </w:tc>
      </w:tr>
    </w:tbl>
    <w:p w:rsidR="00321F11" w:rsidRPr="00D30F77" w:rsidRDefault="00321F11" w:rsidP="00321F11">
      <w:pPr>
        <w:widowControl w:val="0"/>
        <w:autoSpaceDE w:val="0"/>
        <w:autoSpaceDN w:val="0"/>
        <w:spacing w:line="300" w:lineRule="auto"/>
        <w:ind w:firstLine="567"/>
        <w:jc w:val="both"/>
        <w:rPr>
          <w:sz w:val="26"/>
          <w:szCs w:val="26"/>
          <w:lang w:val="en-GB"/>
        </w:rPr>
      </w:pPr>
      <w:r w:rsidRPr="00D30F77">
        <w:rPr>
          <w:sz w:val="26"/>
          <w:szCs w:val="26"/>
          <w:lang w:val="en-GB"/>
        </w:rPr>
        <w:t>Hệ số quy đổi trình độ (cột 3) của các trình độ giáo sư, phó giáo sư, tiến sĩ, thạc sĩ và đại học, đối với các trường ĐH, học viện theo thứ tự 3,0; 2,0; 2,0; 1.5; 1,0; 0,8; đối với các trường CĐ và TCCN: theo thứ tự 3,0; 2,0; 2,0; 1.5; 1,3; 1,0 (không tính các trình độ thấp hơn ĐH) theo quy định tại Điều 4 Thông tư số 57/2011/TT-BGDĐT ngày 02/12/2011 của Bộ GDĐT. Nếu có giảng viên có trình độ TSKH nhưng không có học hàm thì tính ngang với phó giáo sư.</w:t>
      </w:r>
    </w:p>
    <w:p w:rsidR="00321F11" w:rsidRPr="00D30F77" w:rsidRDefault="00321F11" w:rsidP="00321F11">
      <w:pPr>
        <w:widowControl w:val="0"/>
        <w:autoSpaceDE w:val="0"/>
        <w:autoSpaceDN w:val="0"/>
        <w:spacing w:line="300" w:lineRule="auto"/>
        <w:ind w:firstLine="567"/>
        <w:jc w:val="both"/>
        <w:rPr>
          <w:sz w:val="26"/>
          <w:szCs w:val="26"/>
          <w:lang w:val="en-GB"/>
        </w:rPr>
      </w:pPr>
      <w:r w:rsidRPr="00D30F77">
        <w:rPr>
          <w:sz w:val="26"/>
          <w:szCs w:val="26"/>
          <w:lang w:val="en-GB"/>
        </w:rPr>
        <w:t>Cách tính:</w:t>
      </w:r>
    </w:p>
    <w:p w:rsidR="00321F11" w:rsidRPr="00D30F77" w:rsidRDefault="00321F11" w:rsidP="00321F11">
      <w:pPr>
        <w:widowControl w:val="0"/>
        <w:autoSpaceDE w:val="0"/>
        <w:autoSpaceDN w:val="0"/>
        <w:spacing w:line="300" w:lineRule="auto"/>
        <w:ind w:firstLine="567"/>
        <w:jc w:val="both"/>
        <w:rPr>
          <w:sz w:val="26"/>
          <w:szCs w:val="26"/>
          <w:lang w:val="en-GB"/>
        </w:rPr>
      </w:pPr>
      <w:r w:rsidRPr="00D30F77">
        <w:rPr>
          <w:sz w:val="26"/>
          <w:szCs w:val="26"/>
          <w:lang w:val="en-GB"/>
        </w:rPr>
        <w:t>Cột 10  = cột 3*(cột 5 + cột 6 + 0,3*cột 7 + 0,2*cột 8 + 0,2*cột 9)</w:t>
      </w:r>
    </w:p>
    <w:p w:rsidR="00321F11" w:rsidRPr="000A124B" w:rsidRDefault="00321F11" w:rsidP="00325751">
      <w:pPr>
        <w:widowControl w:val="0"/>
        <w:numPr>
          <w:ilvl w:val="0"/>
          <w:numId w:val="6"/>
        </w:numPr>
        <w:tabs>
          <w:tab w:val="clear" w:pos="720"/>
        </w:tabs>
        <w:autoSpaceDE w:val="0"/>
        <w:autoSpaceDN w:val="0"/>
        <w:spacing w:line="300" w:lineRule="auto"/>
        <w:ind w:left="436" w:hanging="436"/>
        <w:jc w:val="both"/>
        <w:rPr>
          <w:spacing w:val="-6"/>
          <w:sz w:val="26"/>
          <w:szCs w:val="26"/>
          <w:lang w:val="en-GB"/>
        </w:rPr>
      </w:pPr>
      <w:r w:rsidRPr="000A124B">
        <w:rPr>
          <w:spacing w:val="-6"/>
          <w:sz w:val="26"/>
          <w:szCs w:val="26"/>
          <w:lang w:val="en-GB"/>
        </w:rPr>
        <w:t>Thống kê, phân loại giảng viên cơ hữu theo trình độ, giới tính và độ tuổi (số người):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852"/>
        <w:gridCol w:w="797"/>
        <w:gridCol w:w="700"/>
        <w:gridCol w:w="700"/>
        <w:gridCol w:w="638"/>
        <w:gridCol w:w="700"/>
        <w:gridCol w:w="840"/>
        <w:gridCol w:w="861"/>
        <w:gridCol w:w="730"/>
        <w:gridCol w:w="687"/>
      </w:tblGrid>
      <w:tr w:rsidR="00321F11" w:rsidRPr="000A124B" w:rsidTr="00BA5278">
        <w:trPr>
          <w:trHeight w:val="30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jc w:val="center"/>
              <w:rPr>
                <w:lang w:val="en-GB"/>
              </w:rPr>
            </w:pPr>
            <w:r w:rsidRPr="000A124B">
              <w:rPr>
                <w:lang w:val="en-GB"/>
              </w:rPr>
              <w:t>TT</w:t>
            </w:r>
          </w:p>
        </w:tc>
        <w:tc>
          <w:tcPr>
            <w:tcW w:w="18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jc w:val="center"/>
              <w:rPr>
                <w:lang w:val="en-GB"/>
              </w:rPr>
            </w:pPr>
            <w:r w:rsidRPr="000A124B">
              <w:rPr>
                <w:lang w:val="en-GB"/>
              </w:rPr>
              <w:t>Trình độ / học vị</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jc w:val="center"/>
              <w:rPr>
                <w:lang w:val="en-GB"/>
              </w:rPr>
            </w:pPr>
            <w:r w:rsidRPr="000A124B">
              <w:rPr>
                <w:lang w:val="en-GB"/>
              </w:rPr>
              <w:t>Số lượng</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jc w:val="center"/>
              <w:rPr>
                <w:lang w:val="pt-BR"/>
              </w:rPr>
            </w:pPr>
            <w:r w:rsidRPr="000A124B">
              <w:rPr>
                <w:lang w:val="en-GB"/>
              </w:rPr>
              <w:t xml:space="preserve">Tỷ </w:t>
            </w:r>
            <w:r w:rsidRPr="000A124B">
              <w:rPr>
                <w:lang w:val="pt-BR"/>
              </w:rPr>
              <w:t>lệ</w:t>
            </w:r>
          </w:p>
          <w:p w:rsidR="00321F11" w:rsidRPr="000A124B" w:rsidRDefault="00321F11" w:rsidP="00BA5278">
            <w:pPr>
              <w:widowControl w:val="0"/>
              <w:autoSpaceDE w:val="0"/>
              <w:autoSpaceDN w:val="0"/>
              <w:spacing w:line="300" w:lineRule="auto"/>
              <w:jc w:val="center"/>
              <w:rPr>
                <w:lang w:val="pt-BR"/>
              </w:rPr>
            </w:pPr>
            <w:r w:rsidRPr="000A124B">
              <w:rPr>
                <w:lang w:val="pt-BR"/>
              </w:rPr>
              <w:t>(%)</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ind w:right="-69" w:hanging="69"/>
              <w:jc w:val="center"/>
              <w:rPr>
                <w:lang w:val="pt-BR"/>
              </w:rPr>
            </w:pPr>
            <w:r w:rsidRPr="000A124B">
              <w:rPr>
                <w:lang w:val="pt-BR"/>
              </w:rPr>
              <w:t>Phân loại theo giới tính</w:t>
            </w:r>
          </w:p>
        </w:tc>
        <w:tc>
          <w:tcPr>
            <w:tcW w:w="38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1F11" w:rsidRPr="000A124B" w:rsidRDefault="00321F11" w:rsidP="00BA5278">
            <w:pPr>
              <w:widowControl w:val="0"/>
              <w:autoSpaceDE w:val="0"/>
              <w:autoSpaceDN w:val="0"/>
              <w:spacing w:line="300" w:lineRule="auto"/>
              <w:jc w:val="center"/>
              <w:rPr>
                <w:lang w:val="pt-BR"/>
              </w:rPr>
            </w:pPr>
            <w:r w:rsidRPr="000A124B">
              <w:rPr>
                <w:lang w:val="pt-BR"/>
              </w:rPr>
              <w:t>Phân loại theo tuổi (người)</w:t>
            </w:r>
          </w:p>
        </w:tc>
      </w:tr>
      <w:tr w:rsidR="00321F11" w:rsidRPr="000A124B" w:rsidTr="00BA5278">
        <w:trPr>
          <w:trHeight w:val="140"/>
        </w:trPr>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pt-BR"/>
              </w:rPr>
            </w:pPr>
          </w:p>
        </w:tc>
        <w:tc>
          <w:tcPr>
            <w:tcW w:w="1852"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pt-BR"/>
              </w:rPr>
            </w:pPr>
          </w:p>
        </w:tc>
        <w:tc>
          <w:tcPr>
            <w:tcW w:w="797"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pt-BR"/>
              </w:rPr>
            </w:pPr>
          </w:p>
        </w:tc>
        <w:tc>
          <w:tcPr>
            <w:tcW w:w="700" w:type="dxa"/>
            <w:vMerge/>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pt-BR"/>
              </w:rPr>
            </w:pPr>
            <w:r w:rsidRPr="000A124B">
              <w:rPr>
                <w:lang w:val="pt-BR"/>
              </w:rPr>
              <w:t>Nam</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pt-BR"/>
              </w:rPr>
            </w:pPr>
            <w:r w:rsidRPr="000A124B">
              <w:rPr>
                <w:lang w:val="pt-BR"/>
              </w:rPr>
              <w:t>Nữ</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4B3E78" w:rsidRDefault="00321F11" w:rsidP="00BA5278">
            <w:pPr>
              <w:widowControl w:val="0"/>
              <w:autoSpaceDE w:val="0"/>
              <w:autoSpaceDN w:val="0"/>
              <w:spacing w:line="300" w:lineRule="auto"/>
              <w:jc w:val="center"/>
              <w:rPr>
                <w:lang w:val="pt-BR"/>
              </w:rPr>
            </w:pPr>
            <w:r w:rsidRPr="004B3E78">
              <w:rPr>
                <w:sz w:val="22"/>
                <w:szCs w:val="22"/>
                <w:lang w:val="pt-BR"/>
              </w:rPr>
              <w:t>&lt; 30</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4B3E78" w:rsidRDefault="00321F11" w:rsidP="00BA5278">
            <w:pPr>
              <w:widowControl w:val="0"/>
              <w:autoSpaceDE w:val="0"/>
              <w:autoSpaceDN w:val="0"/>
              <w:spacing w:line="300" w:lineRule="auto"/>
              <w:jc w:val="center"/>
              <w:rPr>
                <w:lang w:val="pt-BR"/>
              </w:rPr>
            </w:pPr>
            <w:r w:rsidRPr="004B3E78">
              <w:rPr>
                <w:sz w:val="22"/>
                <w:szCs w:val="22"/>
                <w:lang w:val="pt-BR"/>
              </w:rPr>
              <w:t>30-40</w:t>
            </w: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321F11" w:rsidRPr="004B3E78" w:rsidRDefault="00321F11" w:rsidP="00BA5278">
            <w:pPr>
              <w:widowControl w:val="0"/>
              <w:autoSpaceDE w:val="0"/>
              <w:autoSpaceDN w:val="0"/>
              <w:spacing w:line="300" w:lineRule="auto"/>
              <w:jc w:val="center"/>
              <w:rPr>
                <w:lang w:val="pt-BR"/>
              </w:rPr>
            </w:pPr>
            <w:r w:rsidRPr="004B3E78">
              <w:rPr>
                <w:sz w:val="22"/>
                <w:szCs w:val="22"/>
                <w:lang w:val="pt-BR"/>
              </w:rPr>
              <w:t>41-50</w:t>
            </w: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321F11" w:rsidRPr="004B3E78" w:rsidRDefault="00321F11" w:rsidP="00BA5278">
            <w:pPr>
              <w:widowControl w:val="0"/>
              <w:autoSpaceDE w:val="0"/>
              <w:autoSpaceDN w:val="0"/>
              <w:spacing w:line="300" w:lineRule="auto"/>
              <w:jc w:val="center"/>
              <w:rPr>
                <w:lang w:val="pt-BR"/>
              </w:rPr>
            </w:pPr>
            <w:r w:rsidRPr="004B3E78">
              <w:rPr>
                <w:sz w:val="22"/>
                <w:szCs w:val="22"/>
                <w:lang w:val="pt-BR"/>
              </w:rPr>
              <w:t>51-60</w:t>
            </w: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pt-BR"/>
              </w:rPr>
            </w:pPr>
            <w:r>
              <w:rPr>
                <w:lang w:val="pt-BR"/>
              </w:rPr>
              <w:t>&gt;</w:t>
            </w:r>
            <w:r w:rsidRPr="000A124B">
              <w:rPr>
                <w:lang w:val="pt-BR"/>
              </w:rPr>
              <w:t>60</w:t>
            </w:r>
          </w:p>
        </w:tc>
      </w:tr>
      <w:tr w:rsidR="00321F11" w:rsidRPr="000A124B" w:rsidTr="00BA5278">
        <w:trPr>
          <w:trHeight w:val="33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en-GB"/>
              </w:rPr>
            </w:pPr>
            <w:r w:rsidRPr="000A124B">
              <w:rPr>
                <w:lang w:val="en-GB"/>
              </w:rPr>
              <w:t>1</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Giáo sư, Viện sĩ</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0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en-GB"/>
              </w:rPr>
            </w:pPr>
            <w:r w:rsidRPr="000A124B">
              <w:rPr>
                <w:lang w:val="en-GB"/>
              </w:rPr>
              <w:t>2</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Phó Giáo sư</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33"/>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en-GB"/>
              </w:rPr>
            </w:pPr>
            <w:r w:rsidRPr="000A124B">
              <w:rPr>
                <w:lang w:val="en-GB"/>
              </w:rPr>
              <w:t>3</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Tiến sĩ khoa học</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0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en-GB"/>
              </w:rPr>
            </w:pPr>
            <w:r w:rsidRPr="000A124B">
              <w:rPr>
                <w:lang w:val="en-GB"/>
              </w:rPr>
              <w:t>4</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Tiến sĩ</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0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en-GB"/>
              </w:rPr>
            </w:pPr>
            <w:r w:rsidRPr="000A124B">
              <w:rPr>
                <w:lang w:val="en-GB"/>
              </w:rPr>
              <w:t>5</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Thạc sĩ</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22"/>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en-GB"/>
              </w:rPr>
            </w:pPr>
            <w:r w:rsidRPr="000A124B">
              <w:rPr>
                <w:lang w:val="en-GB"/>
              </w:rPr>
              <w:t>6</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Đại học</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0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en-GB"/>
              </w:rPr>
            </w:pPr>
            <w:r w:rsidRPr="000A124B">
              <w:rPr>
                <w:lang w:val="en-GB"/>
              </w:rPr>
              <w:t>7</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Cao đẳng</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0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en-GB"/>
              </w:rPr>
            </w:pPr>
            <w:r w:rsidRPr="000A124B">
              <w:rPr>
                <w:lang w:val="en-GB"/>
              </w:rPr>
              <w:t>8</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Trung cấp</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07"/>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en-GB"/>
              </w:rPr>
            </w:pPr>
            <w:r w:rsidRPr="000A124B">
              <w:rPr>
                <w:lang w:val="en-GB"/>
              </w:rPr>
              <w:t>9</w:t>
            </w: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both"/>
              <w:rPr>
                <w:lang w:val="en-GB"/>
              </w:rPr>
            </w:pPr>
            <w:r w:rsidRPr="000A124B">
              <w:rPr>
                <w:lang w:val="en-GB"/>
              </w:rPr>
              <w:t>Trình độ khác</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22"/>
        </w:trPr>
        <w:tc>
          <w:tcPr>
            <w:tcW w:w="5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right"/>
              <w:rPr>
                <w:lang w:val="pt-BR"/>
              </w:rPr>
            </w:pPr>
          </w:p>
        </w:tc>
        <w:tc>
          <w:tcPr>
            <w:tcW w:w="18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pt-BR"/>
              </w:rPr>
            </w:pPr>
            <w:r w:rsidRPr="000A124B">
              <w:rPr>
                <w:lang w:val="pt-BR"/>
              </w:rPr>
              <w:t>Tổng</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68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r>
    </w:tbl>
    <w:p w:rsidR="00321F11" w:rsidRPr="00D30F77" w:rsidRDefault="00321F11" w:rsidP="00321F11">
      <w:pPr>
        <w:widowControl w:val="0"/>
        <w:tabs>
          <w:tab w:val="num" w:pos="360"/>
        </w:tabs>
        <w:autoSpaceDE w:val="0"/>
        <w:autoSpaceDN w:val="0"/>
        <w:spacing w:line="300" w:lineRule="auto"/>
        <w:jc w:val="both"/>
        <w:rPr>
          <w:sz w:val="26"/>
          <w:szCs w:val="26"/>
          <w:lang w:val="pt-BR"/>
        </w:rPr>
      </w:pPr>
      <w:r w:rsidRPr="00D30F77">
        <w:rPr>
          <w:sz w:val="26"/>
          <w:szCs w:val="26"/>
          <w:lang w:val="pt-BR"/>
        </w:rPr>
        <w:t>19.1 Thống kê, phân loại giảng viên cơ hữu theo mức độ thường xuyên sử dụng ngoại ngữ và tin học cho công tác giảng dạy và nghiên cứu:</w:t>
      </w:r>
    </w:p>
    <w:tbl>
      <w:tblPr>
        <w:tblW w:w="9072" w:type="dxa"/>
        <w:tblInd w:w="108" w:type="dxa"/>
        <w:tblLook w:val="01E0"/>
      </w:tblPr>
      <w:tblGrid>
        <w:gridCol w:w="643"/>
        <w:gridCol w:w="5311"/>
        <w:gridCol w:w="1675"/>
        <w:gridCol w:w="1443"/>
      </w:tblGrid>
      <w:tr w:rsidR="00321F11" w:rsidRPr="000A124B" w:rsidTr="00BA5278">
        <w:tc>
          <w:tcPr>
            <w:tcW w:w="643" w:type="dxa"/>
            <w:vMerge w:val="restart"/>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STT</w:t>
            </w:r>
          </w:p>
        </w:tc>
        <w:tc>
          <w:tcPr>
            <w:tcW w:w="5311" w:type="dxa"/>
            <w:vMerge w:val="restart"/>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Tần suất sử dụng</w:t>
            </w:r>
          </w:p>
        </w:tc>
        <w:tc>
          <w:tcPr>
            <w:tcW w:w="3118" w:type="dxa"/>
            <w:gridSpan w:val="2"/>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Tỷ lệ (%) giảng viên cơ hữu sử dụng ngoại ngữ và tin học</w:t>
            </w:r>
          </w:p>
        </w:tc>
      </w:tr>
      <w:tr w:rsidR="00321F11" w:rsidRPr="000A124B" w:rsidTr="00BA5278">
        <w:tc>
          <w:tcPr>
            <w:tcW w:w="643"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5311"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167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Ngoại ngữ</w:t>
            </w:r>
          </w:p>
        </w:tc>
        <w:tc>
          <w:tcPr>
            <w:tcW w:w="144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Tin học</w:t>
            </w:r>
          </w:p>
        </w:tc>
      </w:tr>
      <w:tr w:rsidR="00321F11" w:rsidRPr="000A124B" w:rsidTr="00BA5278">
        <w:tc>
          <w:tcPr>
            <w:tcW w:w="64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1</w:t>
            </w:r>
          </w:p>
        </w:tc>
        <w:tc>
          <w:tcPr>
            <w:tcW w:w="531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pt-BR"/>
              </w:rPr>
            </w:pPr>
            <w:r w:rsidRPr="000A124B">
              <w:rPr>
                <w:lang w:val="pt-BR"/>
              </w:rPr>
              <w:t>Luôn sử dụng (trên 80% thời gian của công việc)</w:t>
            </w:r>
          </w:p>
        </w:tc>
        <w:tc>
          <w:tcPr>
            <w:tcW w:w="167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144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r w:rsidR="00321F11" w:rsidRPr="000A124B" w:rsidTr="00BA5278">
        <w:tc>
          <w:tcPr>
            <w:tcW w:w="64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2</w:t>
            </w:r>
          </w:p>
        </w:tc>
        <w:tc>
          <w:tcPr>
            <w:tcW w:w="531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pt-BR"/>
              </w:rPr>
            </w:pPr>
            <w:r w:rsidRPr="000A124B">
              <w:rPr>
                <w:lang w:val="pt-BR"/>
              </w:rPr>
              <w:t>Thường sử dụng (trên 60-80% thời gian của công việc)</w:t>
            </w:r>
          </w:p>
        </w:tc>
        <w:tc>
          <w:tcPr>
            <w:tcW w:w="167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144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r w:rsidR="00321F11" w:rsidRPr="000A124B" w:rsidTr="00BA5278">
        <w:tc>
          <w:tcPr>
            <w:tcW w:w="64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3</w:t>
            </w:r>
          </w:p>
        </w:tc>
        <w:tc>
          <w:tcPr>
            <w:tcW w:w="531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pt-BR"/>
              </w:rPr>
            </w:pPr>
            <w:r w:rsidRPr="000A124B">
              <w:rPr>
                <w:lang w:val="pt-BR"/>
              </w:rPr>
              <w:t xml:space="preserve">Đôi khi sử dụng (trên 40-60% thời gian của công </w:t>
            </w:r>
            <w:r w:rsidRPr="000A124B">
              <w:rPr>
                <w:lang w:val="pt-BR"/>
              </w:rPr>
              <w:lastRenderedPageBreak/>
              <w:t>việc)</w:t>
            </w:r>
          </w:p>
        </w:tc>
        <w:tc>
          <w:tcPr>
            <w:tcW w:w="167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144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r w:rsidR="00321F11" w:rsidRPr="000A124B" w:rsidTr="00BA5278">
        <w:tc>
          <w:tcPr>
            <w:tcW w:w="64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lastRenderedPageBreak/>
              <w:t>4</w:t>
            </w:r>
          </w:p>
        </w:tc>
        <w:tc>
          <w:tcPr>
            <w:tcW w:w="531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pt-BR"/>
              </w:rPr>
            </w:pPr>
            <w:r w:rsidRPr="000A124B">
              <w:rPr>
                <w:lang w:val="pt-BR"/>
              </w:rPr>
              <w:t>Ít khi sử dụng (trên 20-40% thời gian của công việc)</w:t>
            </w:r>
          </w:p>
        </w:tc>
        <w:tc>
          <w:tcPr>
            <w:tcW w:w="167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144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r w:rsidR="00321F11" w:rsidRPr="000A124B" w:rsidTr="00BA5278">
        <w:tc>
          <w:tcPr>
            <w:tcW w:w="64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5</w:t>
            </w:r>
          </w:p>
        </w:tc>
        <w:tc>
          <w:tcPr>
            <w:tcW w:w="531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pt-BR"/>
              </w:rPr>
            </w:pPr>
            <w:r w:rsidRPr="000A124B">
              <w:rPr>
                <w:lang w:val="pt-BR"/>
              </w:rPr>
              <w:t>Hiếm khi sử dụng hoặc không sử dụng (0-20% thời gian của công việc)</w:t>
            </w:r>
          </w:p>
        </w:tc>
        <w:tc>
          <w:tcPr>
            <w:tcW w:w="167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144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r w:rsidR="00321F11" w:rsidRPr="000A124B" w:rsidTr="00BA5278">
        <w:tc>
          <w:tcPr>
            <w:tcW w:w="6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5311"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r w:rsidRPr="000A124B">
              <w:rPr>
                <w:lang w:val="pt-BR"/>
              </w:rPr>
              <w:t>Tổng</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144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bl>
    <w:p w:rsidR="00321F11" w:rsidRPr="00D30F77" w:rsidRDefault="00321F11" w:rsidP="00321F11">
      <w:pPr>
        <w:widowControl w:val="0"/>
        <w:tabs>
          <w:tab w:val="num" w:pos="360"/>
        </w:tabs>
        <w:autoSpaceDE w:val="0"/>
        <w:autoSpaceDN w:val="0"/>
        <w:spacing w:line="300" w:lineRule="auto"/>
        <w:jc w:val="both"/>
        <w:rPr>
          <w:sz w:val="26"/>
          <w:szCs w:val="26"/>
          <w:lang w:val="pt-BR"/>
        </w:rPr>
      </w:pPr>
      <w:r w:rsidRPr="00D30F77">
        <w:rPr>
          <w:sz w:val="26"/>
          <w:szCs w:val="26"/>
          <w:lang w:val="pt-BR"/>
        </w:rPr>
        <w:t>19.2 Độ tuổi trung bình của giảng viên cơ hữu:..........................tuổi</w:t>
      </w:r>
    </w:p>
    <w:p w:rsidR="00321F11" w:rsidRPr="00D30F77" w:rsidRDefault="00321F11" w:rsidP="00321F11">
      <w:pPr>
        <w:widowControl w:val="0"/>
        <w:tabs>
          <w:tab w:val="num" w:pos="360"/>
        </w:tabs>
        <w:autoSpaceDE w:val="0"/>
        <w:autoSpaceDN w:val="0"/>
        <w:spacing w:line="300" w:lineRule="auto"/>
        <w:jc w:val="both"/>
        <w:rPr>
          <w:sz w:val="26"/>
          <w:szCs w:val="26"/>
          <w:lang w:val="pt-BR"/>
        </w:rPr>
      </w:pPr>
      <w:r w:rsidRPr="00D30F77">
        <w:rPr>
          <w:sz w:val="26"/>
          <w:szCs w:val="26"/>
          <w:lang w:val="pt-BR"/>
        </w:rPr>
        <w:t xml:space="preserve">19.3 Tỷ lệ giảng viên cơ hữu có trình độ tiến sĩ trở lên trên tổng số giảng viên cơ hữu của nhà trường: ................................. </w:t>
      </w:r>
    </w:p>
    <w:p w:rsidR="00321F11" w:rsidRPr="00D30F77" w:rsidRDefault="00321F11" w:rsidP="00321F11">
      <w:pPr>
        <w:widowControl w:val="0"/>
        <w:tabs>
          <w:tab w:val="num" w:pos="360"/>
        </w:tabs>
        <w:autoSpaceDE w:val="0"/>
        <w:autoSpaceDN w:val="0"/>
        <w:spacing w:line="300" w:lineRule="auto"/>
        <w:jc w:val="both"/>
        <w:rPr>
          <w:sz w:val="26"/>
          <w:szCs w:val="26"/>
          <w:lang w:val="pt-BR"/>
        </w:rPr>
      </w:pPr>
      <w:r w:rsidRPr="00D30F77">
        <w:rPr>
          <w:sz w:val="26"/>
          <w:szCs w:val="26"/>
          <w:lang w:val="pt-BR"/>
        </w:rPr>
        <w:t xml:space="preserve">19.4 Tỷ lệ giảng viên cơ hữu có trình độ thạc sĩ trên tổng số giảng viên cơ hữu của nhà trường: ................................. </w:t>
      </w:r>
    </w:p>
    <w:p w:rsidR="00321F11" w:rsidRPr="00D30F77" w:rsidRDefault="00321F11" w:rsidP="00321F11">
      <w:pPr>
        <w:widowControl w:val="0"/>
        <w:tabs>
          <w:tab w:val="num" w:pos="360"/>
        </w:tabs>
        <w:autoSpaceDE w:val="0"/>
        <w:autoSpaceDN w:val="0"/>
        <w:spacing w:line="300" w:lineRule="auto"/>
        <w:jc w:val="both"/>
        <w:rPr>
          <w:b/>
          <w:bCs/>
          <w:sz w:val="26"/>
          <w:szCs w:val="26"/>
          <w:lang w:val="pt-BR"/>
        </w:rPr>
      </w:pPr>
      <w:r w:rsidRPr="00D30F77">
        <w:rPr>
          <w:b/>
          <w:bCs/>
          <w:sz w:val="26"/>
          <w:szCs w:val="26"/>
          <w:lang w:val="pt-BR"/>
        </w:rPr>
        <w:t>IV. Người học</w:t>
      </w:r>
    </w:p>
    <w:p w:rsidR="00321F11" w:rsidRPr="00D30F77" w:rsidRDefault="00321F11" w:rsidP="00321F11">
      <w:pPr>
        <w:widowControl w:val="0"/>
        <w:tabs>
          <w:tab w:val="num" w:pos="360"/>
        </w:tabs>
        <w:autoSpaceDE w:val="0"/>
        <w:autoSpaceDN w:val="0"/>
        <w:spacing w:line="300" w:lineRule="auto"/>
        <w:jc w:val="both"/>
        <w:rPr>
          <w:sz w:val="26"/>
          <w:szCs w:val="26"/>
          <w:lang w:val="pt-BR"/>
        </w:rPr>
      </w:pPr>
      <w:r w:rsidRPr="00D30F77">
        <w:rPr>
          <w:sz w:val="26"/>
          <w:szCs w:val="26"/>
          <w:lang w:val="pt-BR"/>
        </w:rPr>
        <w:tab/>
        <w:t>Người học bao gồm sinh viên, học sinh, học viên cao học và nghiên cứu sinh:</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Tổng số học sinh đăng ký dự thi vào trường, số sinh viên trúng tuyển và nhập học trong 5 năm gần đây (hệ chính quy):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1061"/>
        <w:gridCol w:w="1061"/>
        <w:gridCol w:w="904"/>
        <w:gridCol w:w="1061"/>
        <w:gridCol w:w="1159"/>
        <w:gridCol w:w="1351"/>
        <w:gridCol w:w="1199"/>
      </w:tblGrid>
      <w:tr w:rsidR="00321F11" w:rsidRPr="000A124B" w:rsidTr="00BA5278">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jc w:val="center"/>
              <w:rPr>
                <w:lang w:val="pt-BR"/>
              </w:rPr>
            </w:pPr>
            <w:r w:rsidRPr="000A124B">
              <w:rPr>
                <w:lang w:val="pt-BR"/>
              </w:rPr>
              <w:t>Năm học</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jc w:val="center"/>
              <w:rPr>
                <w:lang w:val="pt-BR"/>
              </w:rPr>
            </w:pPr>
            <w:r w:rsidRPr="000A124B">
              <w:rPr>
                <w:lang w:val="pt-BR"/>
              </w:rPr>
              <w:t>Số thí sinh dự thi</w:t>
            </w:r>
          </w:p>
          <w:p w:rsidR="00321F11" w:rsidRPr="000A124B" w:rsidRDefault="00321F11" w:rsidP="00BA5278">
            <w:pPr>
              <w:widowControl w:val="0"/>
              <w:autoSpaceDE w:val="0"/>
              <w:autoSpaceDN w:val="0"/>
              <w:jc w:val="center"/>
              <w:rPr>
                <w:lang w:val="pt-BR"/>
              </w:rPr>
            </w:pPr>
            <w:r w:rsidRPr="000A124B">
              <w:rPr>
                <w:lang w:val="pt-BR"/>
              </w:rPr>
              <w:t>(người)</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jc w:val="center"/>
              <w:rPr>
                <w:lang w:val="pt-BR"/>
              </w:rPr>
            </w:pPr>
            <w:r w:rsidRPr="000A124B">
              <w:rPr>
                <w:lang w:val="pt-BR"/>
              </w:rPr>
              <w:t xml:space="preserve">Số </w:t>
            </w:r>
            <w:r w:rsidRPr="000A124B">
              <w:rPr>
                <w:lang w:val="pt-BR"/>
              </w:rPr>
              <w:br/>
              <w:t xml:space="preserve">trúng tuyển </w:t>
            </w:r>
          </w:p>
          <w:p w:rsidR="00321F11" w:rsidRPr="000A124B" w:rsidRDefault="00321F11" w:rsidP="00BA5278">
            <w:pPr>
              <w:widowControl w:val="0"/>
              <w:autoSpaceDE w:val="0"/>
              <w:autoSpaceDN w:val="0"/>
              <w:jc w:val="center"/>
              <w:rPr>
                <w:lang w:val="pt-BR"/>
              </w:rPr>
            </w:pPr>
            <w:r w:rsidRPr="000A124B">
              <w:rPr>
                <w:lang w:val="pt-BR"/>
              </w:rPr>
              <w:t>(người)</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jc w:val="center"/>
              <w:rPr>
                <w:lang w:val="pt-BR"/>
              </w:rPr>
            </w:pPr>
            <w:r w:rsidRPr="000A124B">
              <w:rPr>
                <w:lang w:val="pt-BR"/>
              </w:rPr>
              <w:t xml:space="preserve">Tỷ lệ cạnh tranh </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jc w:val="center"/>
              <w:rPr>
                <w:lang w:val="pt-BR"/>
              </w:rPr>
            </w:pPr>
            <w:r w:rsidRPr="000A124B">
              <w:rPr>
                <w:lang w:val="pt-BR"/>
              </w:rPr>
              <w:t xml:space="preserve">Số nhập học thực tế </w:t>
            </w:r>
          </w:p>
          <w:p w:rsidR="00321F11" w:rsidRPr="000A124B" w:rsidRDefault="00321F11" w:rsidP="00BA5278">
            <w:pPr>
              <w:widowControl w:val="0"/>
              <w:autoSpaceDE w:val="0"/>
              <w:autoSpaceDN w:val="0"/>
              <w:jc w:val="center"/>
              <w:rPr>
                <w:lang w:val="pt-BR"/>
              </w:rPr>
            </w:pPr>
            <w:r w:rsidRPr="000A124B">
              <w:rPr>
                <w:lang w:val="pt-BR"/>
              </w:rPr>
              <w:t>(người)</w:t>
            </w: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jc w:val="center"/>
              <w:rPr>
                <w:lang w:val="pt-BR"/>
              </w:rPr>
            </w:pPr>
            <w:r w:rsidRPr="000A124B">
              <w:rPr>
                <w:lang w:val="pt-BR"/>
              </w:rPr>
              <w:t>Điểm tuyển đầu vào (thang điểm 30)</w:t>
            </w: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jc w:val="center"/>
              <w:rPr>
                <w:lang w:val="pt-BR"/>
              </w:rPr>
            </w:pPr>
            <w:r w:rsidRPr="000A124B">
              <w:rPr>
                <w:lang w:val="pt-BR"/>
              </w:rPr>
              <w:t>Điểm trung bình của sinh viên được tuyển</w:t>
            </w: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jc w:val="center"/>
              <w:rPr>
                <w:lang w:val="pt-BR"/>
              </w:rPr>
            </w:pPr>
            <w:r w:rsidRPr="000A124B">
              <w:rPr>
                <w:lang w:val="pt-BR"/>
              </w:rPr>
              <w:t>Số lượng sinh viên quốc tế nhập học (người)</w:t>
            </w:r>
          </w:p>
        </w:tc>
      </w:tr>
      <w:tr w:rsidR="00321F11" w:rsidRPr="000A124B" w:rsidTr="00BA5278">
        <w:trPr>
          <w:trHeight w:val="303"/>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Đại học</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r>
      <w:tr w:rsidR="00321F11" w:rsidRPr="000A124B" w:rsidTr="00BA5278">
        <w:trPr>
          <w:trHeight w:val="303"/>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03"/>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03"/>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03"/>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03"/>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Cao đẳng</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r>
      <w:tr w:rsidR="00321F11" w:rsidRPr="000A124B" w:rsidTr="00BA5278">
        <w:trPr>
          <w:trHeight w:val="303"/>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03"/>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03"/>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03"/>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Trung cấp</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Khác ........</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lastRenderedPageBreak/>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r w:rsidR="00321F11" w:rsidRPr="000A124B" w:rsidTr="00BA5278">
        <w:trPr>
          <w:trHeight w:val="317"/>
        </w:trPr>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20...-20...</w:t>
            </w: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rPr>
                <w:lang w:val="pt-BR"/>
              </w:rPr>
            </w:pPr>
          </w:p>
        </w:tc>
        <w:tc>
          <w:tcPr>
            <w:tcW w:w="10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35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19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r>
    </w:tbl>
    <w:p w:rsidR="00321F11" w:rsidRPr="00D30F77" w:rsidRDefault="00321F11" w:rsidP="00321F11">
      <w:pPr>
        <w:widowControl w:val="0"/>
        <w:autoSpaceDE w:val="0"/>
        <w:autoSpaceDN w:val="0"/>
        <w:spacing w:line="300" w:lineRule="auto"/>
        <w:jc w:val="both"/>
        <w:rPr>
          <w:sz w:val="26"/>
          <w:szCs w:val="26"/>
          <w:lang w:val="pt-BR"/>
        </w:rPr>
      </w:pPr>
      <w:r w:rsidRPr="00D30F77">
        <w:rPr>
          <w:sz w:val="26"/>
          <w:szCs w:val="26"/>
          <w:lang w:val="pt-BR"/>
        </w:rPr>
        <w:t>Số lượng sinh viên hệ chính quy đang học tập tại trường: .......................... người.</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 xml:space="preserve">Thống kê, phân loại số lượng người học nhập học trong 5 năm gần đây các hệ chính quy và không chính quy: </w:t>
      </w:r>
    </w:p>
    <w:p w:rsidR="00321F11" w:rsidRPr="00D30F77" w:rsidRDefault="00321F11" w:rsidP="00321F11">
      <w:pPr>
        <w:widowControl w:val="0"/>
        <w:autoSpaceDE w:val="0"/>
        <w:autoSpaceDN w:val="0"/>
        <w:spacing w:line="300" w:lineRule="auto"/>
        <w:jc w:val="right"/>
        <w:rPr>
          <w:i/>
          <w:iCs/>
          <w:sz w:val="26"/>
          <w:szCs w:val="26"/>
          <w:lang w:val="en-GB"/>
        </w:rPr>
      </w:pPr>
      <w:r>
        <w:rPr>
          <w:i/>
          <w:iCs/>
          <w:sz w:val="26"/>
          <w:szCs w:val="26"/>
          <w:lang w:val="en-GB"/>
        </w:rPr>
        <w:t>Đ</w:t>
      </w:r>
      <w:r w:rsidRPr="00D30F77">
        <w:rPr>
          <w:i/>
          <w:iCs/>
          <w:sz w:val="26"/>
          <w:szCs w:val="26"/>
          <w:lang w:val="en-GB"/>
        </w:rPr>
        <w:t>ơn vị: người</w:t>
      </w:r>
    </w:p>
    <w:tbl>
      <w:tblPr>
        <w:tblW w:w="9072" w:type="dxa"/>
        <w:tblInd w:w="108" w:type="dxa"/>
        <w:tblLook w:val="01E0"/>
      </w:tblPr>
      <w:tblGrid>
        <w:gridCol w:w="2892"/>
        <w:gridCol w:w="1240"/>
        <w:gridCol w:w="1240"/>
        <w:gridCol w:w="1220"/>
        <w:gridCol w:w="1300"/>
        <w:gridCol w:w="1180"/>
      </w:tblGrid>
      <w:tr w:rsidR="00321F11" w:rsidRPr="000A124B" w:rsidTr="00BA5278">
        <w:tc>
          <w:tcPr>
            <w:tcW w:w="289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Các tiêu chí</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32" w:hanging="32"/>
              <w:jc w:val="both"/>
              <w:rPr>
                <w:lang w:val="en-GB"/>
              </w:rPr>
            </w:pPr>
            <w:r w:rsidRPr="000A124B">
              <w:rPr>
                <w:lang w:val="pt-BR"/>
              </w:rPr>
              <w:t>20..-20..</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en-GB"/>
              </w:rPr>
            </w:pPr>
            <w:r w:rsidRPr="000A124B">
              <w:rPr>
                <w:lang w:val="pt-BR"/>
              </w:rPr>
              <w:t>20..-20..</w:t>
            </w:r>
          </w:p>
        </w:tc>
        <w:tc>
          <w:tcPr>
            <w:tcW w:w="12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en-GB"/>
              </w:rPr>
            </w:pPr>
            <w:r w:rsidRPr="000A124B">
              <w:rPr>
                <w:lang w:val="pt-BR"/>
              </w:rPr>
              <w:t>20..-20..</w:t>
            </w:r>
          </w:p>
        </w:tc>
        <w:tc>
          <w:tcPr>
            <w:tcW w:w="13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en-GB"/>
              </w:rPr>
            </w:pPr>
            <w:r w:rsidRPr="000A124B">
              <w:rPr>
                <w:lang w:val="pt-BR"/>
              </w:rPr>
              <w:t>20..-20..</w:t>
            </w:r>
          </w:p>
        </w:tc>
        <w:tc>
          <w:tcPr>
            <w:tcW w:w="11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en-GB"/>
              </w:rPr>
            </w:pPr>
            <w:r w:rsidRPr="000A124B">
              <w:rPr>
                <w:lang w:val="pt-BR"/>
              </w:rPr>
              <w:t>20..-20..</w:t>
            </w:r>
          </w:p>
        </w:tc>
      </w:tr>
      <w:tr w:rsidR="00321F11" w:rsidRPr="000A124B" w:rsidTr="00BA5278">
        <w:tc>
          <w:tcPr>
            <w:tcW w:w="289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1. Nghiên cứu sinh</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3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1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289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2. Học viên cao học</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3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1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289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3. Sinh viên đại học</w:t>
            </w:r>
          </w:p>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Trong đó:</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3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1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289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firstLine="328"/>
              <w:jc w:val="both"/>
              <w:rPr>
                <w:lang w:val="en-GB"/>
              </w:rPr>
            </w:pPr>
            <w:r w:rsidRPr="000A124B">
              <w:rPr>
                <w:lang w:val="en-GB"/>
              </w:rPr>
              <w:t>Hệ chính quy</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3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1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289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firstLine="328"/>
              <w:jc w:val="both"/>
              <w:rPr>
                <w:lang w:val="en-GB"/>
              </w:rPr>
            </w:pPr>
            <w:r w:rsidRPr="000A124B">
              <w:rPr>
                <w:lang w:val="en-GB"/>
              </w:rPr>
              <w:t>Hệ không chính quy</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3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1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289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4. Sinh viên cao đẳng</w:t>
            </w:r>
          </w:p>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Trong đó:</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3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1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289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firstLine="328"/>
              <w:jc w:val="both"/>
              <w:rPr>
                <w:lang w:val="en-GB"/>
              </w:rPr>
            </w:pPr>
            <w:r w:rsidRPr="000A124B">
              <w:rPr>
                <w:lang w:val="en-GB"/>
              </w:rPr>
              <w:t>Hệ chính quy</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3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1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289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firstLine="328"/>
              <w:jc w:val="both"/>
              <w:rPr>
                <w:lang w:val="en-GB"/>
              </w:rPr>
            </w:pPr>
            <w:r w:rsidRPr="000A124B">
              <w:rPr>
                <w:lang w:val="en-GB"/>
              </w:rPr>
              <w:t>Hệ không chính quy</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3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1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289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5. Học sinh TCCN</w:t>
            </w:r>
          </w:p>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Trong đó:</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3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1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289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firstLine="328"/>
              <w:jc w:val="both"/>
              <w:rPr>
                <w:lang w:val="en-GB"/>
              </w:rPr>
            </w:pPr>
            <w:r w:rsidRPr="000A124B">
              <w:rPr>
                <w:lang w:val="en-GB"/>
              </w:rPr>
              <w:t>Hệ chính quy</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3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1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289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firstLine="328"/>
              <w:jc w:val="both"/>
              <w:rPr>
                <w:lang w:val="en-GB"/>
              </w:rPr>
            </w:pPr>
            <w:r w:rsidRPr="000A124B">
              <w:rPr>
                <w:lang w:val="en-GB"/>
              </w:rPr>
              <w:t>Hệ không chính quy</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3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1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289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6. Khác…</w:t>
            </w: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2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3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1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bl>
    <w:p w:rsidR="00321F11" w:rsidRPr="00D30F77" w:rsidRDefault="00321F11" w:rsidP="00321F11">
      <w:pPr>
        <w:widowControl w:val="0"/>
        <w:autoSpaceDE w:val="0"/>
        <w:autoSpaceDN w:val="0"/>
        <w:spacing w:line="300" w:lineRule="auto"/>
        <w:jc w:val="both"/>
        <w:rPr>
          <w:sz w:val="26"/>
          <w:szCs w:val="26"/>
          <w:lang w:val="en-GB"/>
        </w:rPr>
      </w:pPr>
      <w:r w:rsidRPr="00D30F77">
        <w:rPr>
          <w:sz w:val="26"/>
          <w:szCs w:val="26"/>
          <w:lang w:val="en-GB"/>
        </w:rPr>
        <w:t>Tổng số sinh viên chính quy (chưa quy đổi) ……………………..</w:t>
      </w:r>
    </w:p>
    <w:p w:rsidR="00321F11" w:rsidRPr="00D30F77" w:rsidRDefault="00321F11" w:rsidP="00321F11">
      <w:pPr>
        <w:widowControl w:val="0"/>
        <w:autoSpaceDE w:val="0"/>
        <w:autoSpaceDN w:val="0"/>
        <w:spacing w:line="300" w:lineRule="auto"/>
        <w:jc w:val="both"/>
        <w:rPr>
          <w:sz w:val="26"/>
          <w:szCs w:val="26"/>
          <w:lang w:val="en-GB"/>
        </w:rPr>
      </w:pPr>
      <w:r w:rsidRPr="00D30F77">
        <w:rPr>
          <w:sz w:val="26"/>
          <w:szCs w:val="26"/>
          <w:lang w:val="en-GB"/>
        </w:rPr>
        <w:t>Tổng số sinh viên quy đổi …………….</w:t>
      </w:r>
    </w:p>
    <w:p w:rsidR="00321F11" w:rsidRDefault="00321F11" w:rsidP="00321F11">
      <w:pPr>
        <w:widowControl w:val="0"/>
        <w:autoSpaceDE w:val="0"/>
        <w:autoSpaceDN w:val="0"/>
        <w:spacing w:line="300" w:lineRule="auto"/>
        <w:jc w:val="both"/>
        <w:rPr>
          <w:sz w:val="26"/>
          <w:szCs w:val="26"/>
          <w:lang w:val="en-GB"/>
        </w:rPr>
      </w:pPr>
      <w:r w:rsidRPr="00D30F77">
        <w:rPr>
          <w:sz w:val="26"/>
          <w:szCs w:val="26"/>
          <w:lang w:val="en-GB"/>
        </w:rPr>
        <w:t>Tỷ lệ sinh viên trên giảng viên (sau khi quy đổi)………………………….</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en-GB"/>
        </w:rPr>
      </w:pPr>
      <w:r w:rsidRPr="00D30F77">
        <w:rPr>
          <w:sz w:val="26"/>
          <w:szCs w:val="26"/>
          <w:lang w:val="en-GB"/>
        </w:rPr>
        <w:t>Số sinh viên quốc tế nhập học trong 5 năm gần đây:</w:t>
      </w:r>
    </w:p>
    <w:p w:rsidR="00321F11" w:rsidRPr="00D30F77" w:rsidRDefault="00321F11" w:rsidP="00321F11">
      <w:pPr>
        <w:widowControl w:val="0"/>
        <w:autoSpaceDE w:val="0"/>
        <w:autoSpaceDN w:val="0"/>
        <w:spacing w:line="300" w:lineRule="auto"/>
        <w:jc w:val="right"/>
        <w:rPr>
          <w:i/>
          <w:iCs/>
          <w:sz w:val="26"/>
          <w:szCs w:val="26"/>
          <w:lang w:val="en-GB"/>
        </w:rPr>
      </w:pPr>
      <w:r w:rsidRPr="00D30F77">
        <w:rPr>
          <w:i/>
          <w:iCs/>
          <w:sz w:val="26"/>
          <w:szCs w:val="26"/>
          <w:lang w:val="en-GB"/>
        </w:rPr>
        <w:t>Đơn vị: người</w:t>
      </w:r>
    </w:p>
    <w:tbl>
      <w:tblPr>
        <w:tblW w:w="9072" w:type="dxa"/>
        <w:tblInd w:w="108" w:type="dxa"/>
        <w:tblLook w:val="01E0"/>
      </w:tblPr>
      <w:tblGrid>
        <w:gridCol w:w="2694"/>
        <w:gridCol w:w="1276"/>
        <w:gridCol w:w="1293"/>
        <w:gridCol w:w="1311"/>
        <w:gridCol w:w="1330"/>
        <w:gridCol w:w="1168"/>
      </w:tblGrid>
      <w:tr w:rsidR="00321F11" w:rsidRPr="000A124B" w:rsidTr="00BA5278">
        <w:tc>
          <w:tcPr>
            <w:tcW w:w="2694" w:type="dxa"/>
            <w:vMerge w:val="restart"/>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6378" w:type="dxa"/>
            <w:gridSpan w:val="5"/>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en-GB"/>
              </w:rPr>
              <w:t>Năm học</w:t>
            </w:r>
          </w:p>
        </w:tc>
      </w:tr>
      <w:tr w:rsidR="00321F11" w:rsidRPr="000A124B" w:rsidTr="00BA5278">
        <w:tc>
          <w:tcPr>
            <w:tcW w:w="2694"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c>
          <w:tcPr>
            <w:tcW w:w="129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c>
          <w:tcPr>
            <w:tcW w:w="131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c>
          <w:tcPr>
            <w:tcW w:w="133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c>
          <w:tcPr>
            <w:tcW w:w="1168"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r>
      <w:tr w:rsidR="00321F11" w:rsidRPr="000A124B" w:rsidTr="00BA5278">
        <w:tc>
          <w:tcPr>
            <w:tcW w:w="269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rPr>
                <w:lang w:val="en-GB"/>
              </w:rPr>
            </w:pPr>
            <w:r w:rsidRPr="000A124B">
              <w:rPr>
                <w:lang w:val="en-GB"/>
              </w:rPr>
              <w:t>Số lượng</w:t>
            </w: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29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31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33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168"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r>
      <w:tr w:rsidR="00321F11" w:rsidRPr="000A124B" w:rsidTr="00BA5278">
        <w:tc>
          <w:tcPr>
            <w:tcW w:w="269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r w:rsidRPr="000A124B">
              <w:rPr>
                <w:lang w:val="pt-BR"/>
              </w:rPr>
              <w:t>Tỷ lệ (%) trên tổng số sinh viên quy đổi</w:t>
            </w: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29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31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33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168"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r>
    </w:tbl>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Sinh viên có chỗ ở trong kí túc xá / tổng số sinh viên có nhu cầu trong 5 năm gần đây:</w:t>
      </w:r>
    </w:p>
    <w:tbl>
      <w:tblPr>
        <w:tblW w:w="9072" w:type="dxa"/>
        <w:tblInd w:w="108" w:type="dxa"/>
        <w:tblLayout w:type="fixed"/>
        <w:tblLook w:val="01E0"/>
      </w:tblPr>
      <w:tblGrid>
        <w:gridCol w:w="4461"/>
        <w:gridCol w:w="980"/>
        <w:gridCol w:w="980"/>
        <w:gridCol w:w="980"/>
        <w:gridCol w:w="747"/>
        <w:gridCol w:w="924"/>
      </w:tblGrid>
      <w:tr w:rsidR="00321F11" w:rsidRPr="000A124B" w:rsidTr="00BA5278">
        <w:tc>
          <w:tcPr>
            <w:tcW w:w="4461" w:type="dxa"/>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Các tiêu chí</w:t>
            </w:r>
          </w:p>
        </w:tc>
        <w:tc>
          <w:tcPr>
            <w:tcW w:w="980" w:type="dxa"/>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c>
          <w:tcPr>
            <w:tcW w:w="980" w:type="dxa"/>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c>
          <w:tcPr>
            <w:tcW w:w="980" w:type="dxa"/>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c>
          <w:tcPr>
            <w:tcW w:w="747" w:type="dxa"/>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c>
          <w:tcPr>
            <w:tcW w:w="924" w:type="dxa"/>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r>
      <w:tr w:rsidR="00321F11" w:rsidRPr="000A124B" w:rsidTr="00BA5278">
        <w:tc>
          <w:tcPr>
            <w:tcW w:w="44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1. Tổng diện tích phòng ở (m</w:t>
            </w:r>
            <w:r w:rsidRPr="000A124B">
              <w:rPr>
                <w:vertAlign w:val="superscript"/>
                <w:lang w:val="en-GB"/>
              </w:rPr>
              <w:t>2</w:t>
            </w:r>
            <w:r w:rsidRPr="000A124B">
              <w:rPr>
                <w:lang w:val="en-GB"/>
              </w:rPr>
              <w:t>)</w:t>
            </w: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4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2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4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256" w:hanging="280"/>
              <w:jc w:val="both"/>
              <w:rPr>
                <w:spacing w:val="-4"/>
                <w:lang w:val="en-GB"/>
              </w:rPr>
            </w:pPr>
            <w:r w:rsidRPr="000A124B">
              <w:rPr>
                <w:spacing w:val="-4"/>
                <w:lang w:val="en-GB"/>
              </w:rPr>
              <w:lastRenderedPageBreak/>
              <w:t>2. Số lượng sinh viên có nhu cầu về phòng ở (trong và ngoài ký túc xá)</w:t>
            </w: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spacing w:val="-4"/>
                <w:lang w:val="en-GB"/>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spacing w:val="-4"/>
                <w:lang w:val="en-GB"/>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spacing w:val="-4"/>
                <w:lang w:val="en-GB"/>
              </w:rPr>
            </w:pPr>
          </w:p>
        </w:tc>
        <w:tc>
          <w:tcPr>
            <w:tcW w:w="74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spacing w:val="-4"/>
                <w:lang w:val="en-GB"/>
              </w:rPr>
            </w:pPr>
          </w:p>
        </w:tc>
        <w:tc>
          <w:tcPr>
            <w:tcW w:w="92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spacing w:val="-4"/>
                <w:lang w:val="en-GB"/>
              </w:rPr>
            </w:pPr>
          </w:p>
        </w:tc>
      </w:tr>
      <w:tr w:rsidR="00321F11" w:rsidRPr="000A124B" w:rsidTr="00BA5278">
        <w:tc>
          <w:tcPr>
            <w:tcW w:w="44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256" w:hanging="280"/>
              <w:jc w:val="both"/>
              <w:rPr>
                <w:lang w:val="en-GB"/>
              </w:rPr>
            </w:pPr>
            <w:r w:rsidRPr="000A124B">
              <w:rPr>
                <w:lang w:val="en-GB"/>
              </w:rPr>
              <w:t>3. Số lượng sinh viên được ở trong ký túc xá</w:t>
            </w: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4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2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46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256" w:hanging="280"/>
              <w:jc w:val="both"/>
              <w:rPr>
                <w:lang w:val="en-GB"/>
              </w:rPr>
            </w:pPr>
            <w:r w:rsidRPr="000A124B">
              <w:rPr>
                <w:lang w:val="en-GB"/>
              </w:rPr>
              <w:t>4. Tỷ số diện tích trên đầu sinh viên ở trong ký túc xá, m</w:t>
            </w:r>
            <w:r w:rsidRPr="000A124B">
              <w:rPr>
                <w:vertAlign w:val="superscript"/>
                <w:lang w:val="en-GB"/>
              </w:rPr>
              <w:t>2</w:t>
            </w:r>
            <w:r w:rsidRPr="000A124B">
              <w:rPr>
                <w:lang w:val="en-GB"/>
              </w:rPr>
              <w:t>/người</w:t>
            </w: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4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2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bl>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en-GB"/>
        </w:rPr>
      </w:pPr>
      <w:r w:rsidRPr="00D30F77">
        <w:rPr>
          <w:sz w:val="26"/>
          <w:szCs w:val="26"/>
          <w:lang w:val="en-GB"/>
        </w:rPr>
        <w:t>Số lượng (người) và tỷ lệ (%) người học tham gia nghiên cứu khoa học:</w:t>
      </w:r>
    </w:p>
    <w:tbl>
      <w:tblPr>
        <w:tblW w:w="9072" w:type="dxa"/>
        <w:tblInd w:w="108" w:type="dxa"/>
        <w:tblLook w:val="01E0"/>
      </w:tblPr>
      <w:tblGrid>
        <w:gridCol w:w="2410"/>
        <w:gridCol w:w="1276"/>
        <w:gridCol w:w="1276"/>
        <w:gridCol w:w="1275"/>
        <w:gridCol w:w="1276"/>
        <w:gridCol w:w="1559"/>
      </w:tblGrid>
      <w:tr w:rsidR="00321F11" w:rsidRPr="000A124B" w:rsidTr="00BA5278">
        <w:tc>
          <w:tcPr>
            <w:tcW w:w="2410" w:type="dxa"/>
            <w:vMerge w:val="restart"/>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p>
        </w:tc>
        <w:tc>
          <w:tcPr>
            <w:tcW w:w="6662" w:type="dxa"/>
            <w:gridSpan w:val="5"/>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en-GB"/>
              </w:rPr>
              <w:t>Năm học</w:t>
            </w:r>
          </w:p>
        </w:tc>
      </w:tr>
      <w:tr w:rsidR="00321F11" w:rsidRPr="000A124B" w:rsidTr="00BA5278">
        <w:trPr>
          <w:trHeight w:val="407"/>
        </w:trPr>
        <w:tc>
          <w:tcPr>
            <w:tcW w:w="2410"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pt-BR"/>
              </w:rPr>
            </w:pPr>
          </w:p>
        </w:tc>
        <w:tc>
          <w:tcPr>
            <w:tcW w:w="1276" w:type="dxa"/>
            <w:tcBorders>
              <w:top w:val="single" w:sz="4" w:space="0" w:color="auto"/>
              <w:left w:val="single" w:sz="4" w:space="0" w:color="auto"/>
              <w:right w:val="single" w:sz="4" w:space="0" w:color="auto"/>
            </w:tcBorders>
          </w:tcPr>
          <w:p w:rsidR="00321F11" w:rsidRPr="000A124B" w:rsidRDefault="00321F11" w:rsidP="00BA5278">
            <w:pPr>
              <w:widowControl w:val="0"/>
              <w:autoSpaceDE w:val="0"/>
              <w:autoSpaceDN w:val="0"/>
              <w:spacing w:line="300" w:lineRule="auto"/>
              <w:ind w:left="-6" w:firstLine="6"/>
              <w:jc w:val="center"/>
              <w:rPr>
                <w:lang w:val="en-GB"/>
              </w:rPr>
            </w:pPr>
            <w:r w:rsidRPr="000A124B">
              <w:rPr>
                <w:lang w:val="pt-BR"/>
              </w:rPr>
              <w:t>20...-20...</w:t>
            </w:r>
          </w:p>
        </w:tc>
        <w:tc>
          <w:tcPr>
            <w:tcW w:w="1276" w:type="dxa"/>
            <w:tcBorders>
              <w:top w:val="single" w:sz="4" w:space="0" w:color="auto"/>
              <w:left w:val="single" w:sz="4" w:space="0" w:color="auto"/>
              <w:right w:val="single" w:sz="4" w:space="0" w:color="auto"/>
            </w:tcBorders>
          </w:tcPr>
          <w:p w:rsidR="00321F11" w:rsidRPr="000A124B" w:rsidRDefault="00321F11" w:rsidP="00BA5278">
            <w:pPr>
              <w:widowControl w:val="0"/>
              <w:autoSpaceDE w:val="0"/>
              <w:autoSpaceDN w:val="0"/>
              <w:spacing w:line="300" w:lineRule="auto"/>
              <w:ind w:left="-6" w:firstLine="6"/>
              <w:jc w:val="center"/>
              <w:rPr>
                <w:lang w:val="en-GB"/>
              </w:rPr>
            </w:pPr>
            <w:r w:rsidRPr="000A124B">
              <w:rPr>
                <w:lang w:val="pt-BR"/>
              </w:rPr>
              <w:t>20...-20...</w:t>
            </w:r>
          </w:p>
        </w:tc>
        <w:tc>
          <w:tcPr>
            <w:tcW w:w="1275" w:type="dxa"/>
            <w:tcBorders>
              <w:top w:val="single" w:sz="4" w:space="0" w:color="auto"/>
              <w:left w:val="single" w:sz="4" w:space="0" w:color="auto"/>
              <w:right w:val="single" w:sz="4" w:space="0" w:color="auto"/>
            </w:tcBorders>
          </w:tcPr>
          <w:p w:rsidR="00321F11" w:rsidRPr="000A124B" w:rsidRDefault="00321F11" w:rsidP="00BA5278">
            <w:pPr>
              <w:widowControl w:val="0"/>
              <w:autoSpaceDE w:val="0"/>
              <w:autoSpaceDN w:val="0"/>
              <w:spacing w:line="300" w:lineRule="auto"/>
              <w:ind w:left="-6" w:firstLine="6"/>
              <w:jc w:val="center"/>
              <w:rPr>
                <w:lang w:val="en-GB"/>
              </w:rPr>
            </w:pPr>
            <w:r w:rsidRPr="000A124B">
              <w:rPr>
                <w:lang w:val="pt-BR"/>
              </w:rPr>
              <w:t>20...-20...</w:t>
            </w:r>
          </w:p>
        </w:tc>
        <w:tc>
          <w:tcPr>
            <w:tcW w:w="1276" w:type="dxa"/>
            <w:tcBorders>
              <w:top w:val="single" w:sz="4" w:space="0" w:color="auto"/>
              <w:left w:val="single" w:sz="4" w:space="0" w:color="auto"/>
              <w:right w:val="single" w:sz="4" w:space="0" w:color="auto"/>
            </w:tcBorders>
          </w:tcPr>
          <w:p w:rsidR="00321F11" w:rsidRPr="000A124B" w:rsidRDefault="00321F11" w:rsidP="00BA5278">
            <w:pPr>
              <w:widowControl w:val="0"/>
              <w:autoSpaceDE w:val="0"/>
              <w:autoSpaceDN w:val="0"/>
              <w:spacing w:line="300" w:lineRule="auto"/>
              <w:ind w:left="-6" w:firstLine="6"/>
              <w:jc w:val="center"/>
              <w:rPr>
                <w:lang w:val="en-GB"/>
              </w:rPr>
            </w:pPr>
            <w:r w:rsidRPr="000A124B">
              <w:rPr>
                <w:lang w:val="pt-BR"/>
              </w:rPr>
              <w:t>20...-20...</w:t>
            </w:r>
          </w:p>
        </w:tc>
        <w:tc>
          <w:tcPr>
            <w:tcW w:w="1559" w:type="dxa"/>
            <w:tcBorders>
              <w:top w:val="single" w:sz="4" w:space="0" w:color="auto"/>
              <w:left w:val="single" w:sz="4" w:space="0" w:color="auto"/>
              <w:right w:val="single" w:sz="4" w:space="0" w:color="auto"/>
            </w:tcBorders>
          </w:tcPr>
          <w:p w:rsidR="00321F11" w:rsidRPr="000A124B" w:rsidRDefault="00321F11" w:rsidP="00BA5278">
            <w:pPr>
              <w:widowControl w:val="0"/>
              <w:autoSpaceDE w:val="0"/>
              <w:autoSpaceDN w:val="0"/>
              <w:spacing w:line="300" w:lineRule="auto"/>
              <w:ind w:left="-6" w:firstLine="6"/>
              <w:jc w:val="center"/>
              <w:rPr>
                <w:lang w:val="en-GB"/>
              </w:rPr>
            </w:pPr>
            <w:r w:rsidRPr="000A124B">
              <w:rPr>
                <w:lang w:val="pt-BR"/>
              </w:rPr>
              <w:t>20...-20...</w:t>
            </w:r>
          </w:p>
        </w:tc>
      </w:tr>
      <w:tr w:rsidR="00321F11" w:rsidRPr="000A124B" w:rsidTr="00BA5278">
        <w:tc>
          <w:tcPr>
            <w:tcW w:w="241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32" w:hanging="32"/>
              <w:rPr>
                <w:lang w:val="pt-BR"/>
              </w:rPr>
            </w:pPr>
            <w:r w:rsidRPr="000A124B">
              <w:rPr>
                <w:lang w:val="en-GB"/>
              </w:rPr>
              <w:t>Số lượng (người)</w:t>
            </w: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27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5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r>
      <w:tr w:rsidR="00321F11" w:rsidRPr="000A124B" w:rsidTr="00BA5278">
        <w:tc>
          <w:tcPr>
            <w:tcW w:w="241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hanging="6"/>
              <w:rPr>
                <w:lang w:val="pt-BR"/>
              </w:rPr>
            </w:pPr>
            <w:r w:rsidRPr="000A124B">
              <w:rPr>
                <w:lang w:val="pt-BR"/>
              </w:rPr>
              <w:t>Tỷ lệ (%) trên tổng số sinh viên quy đổi</w:t>
            </w: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27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2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15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r>
    </w:tbl>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Thống kê số lượng người tốt nghiệp trong 5 năm gần đây:</w:t>
      </w:r>
    </w:p>
    <w:p w:rsidR="00321F11" w:rsidRPr="00D30F77" w:rsidRDefault="00321F11" w:rsidP="00321F11">
      <w:pPr>
        <w:widowControl w:val="0"/>
        <w:autoSpaceDE w:val="0"/>
        <w:autoSpaceDN w:val="0"/>
        <w:spacing w:line="300" w:lineRule="auto"/>
        <w:jc w:val="right"/>
        <w:rPr>
          <w:i/>
          <w:iCs/>
          <w:sz w:val="26"/>
          <w:szCs w:val="26"/>
          <w:lang w:val="en-GB"/>
        </w:rPr>
      </w:pPr>
      <w:r w:rsidRPr="00D30F77">
        <w:rPr>
          <w:i/>
          <w:iCs/>
          <w:sz w:val="26"/>
          <w:szCs w:val="26"/>
          <w:lang w:val="en-GB"/>
        </w:rPr>
        <w:t>Đơn vị: người</w:t>
      </w:r>
    </w:p>
    <w:tbl>
      <w:tblPr>
        <w:tblW w:w="0" w:type="auto"/>
        <w:tblInd w:w="108" w:type="dxa"/>
        <w:tblLook w:val="01E0"/>
      </w:tblPr>
      <w:tblGrid>
        <w:gridCol w:w="4115"/>
        <w:gridCol w:w="940"/>
        <w:gridCol w:w="1004"/>
        <w:gridCol w:w="1004"/>
        <w:gridCol w:w="1004"/>
        <w:gridCol w:w="1005"/>
      </w:tblGrid>
      <w:tr w:rsidR="00321F11" w:rsidRPr="000A124B" w:rsidTr="00BA5278">
        <w:tc>
          <w:tcPr>
            <w:tcW w:w="4115" w:type="dxa"/>
            <w:vMerge w:val="restart"/>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Các tiêu chí</w:t>
            </w:r>
          </w:p>
        </w:tc>
        <w:tc>
          <w:tcPr>
            <w:tcW w:w="4957" w:type="dxa"/>
            <w:gridSpan w:val="5"/>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Năm tốt nghiệp</w:t>
            </w:r>
          </w:p>
        </w:tc>
      </w:tr>
      <w:tr w:rsidR="00321F11" w:rsidRPr="000A124B" w:rsidTr="00BA5278">
        <w:tc>
          <w:tcPr>
            <w:tcW w:w="4115"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en-GB"/>
              </w:rPr>
            </w:pP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9" w:hanging="9"/>
              <w:jc w:val="center"/>
              <w:rPr>
                <w:lang w:val="en-GB"/>
              </w:rPr>
            </w:pPr>
            <w:r w:rsidRPr="000A124B">
              <w:rPr>
                <w:lang w:val="pt-BR"/>
              </w:rPr>
              <w:t>20...-20...</w:t>
            </w: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9" w:hanging="9"/>
              <w:jc w:val="center"/>
              <w:rPr>
                <w:lang w:val="en-GB"/>
              </w:rPr>
            </w:pPr>
            <w:r w:rsidRPr="000A124B">
              <w:rPr>
                <w:lang w:val="pt-BR"/>
              </w:rPr>
              <w:t>20...-20...</w:t>
            </w: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9" w:hanging="9"/>
              <w:jc w:val="center"/>
              <w:rPr>
                <w:lang w:val="en-GB"/>
              </w:rPr>
            </w:pPr>
            <w:r w:rsidRPr="000A124B">
              <w:rPr>
                <w:lang w:val="pt-BR"/>
              </w:rPr>
              <w:t>20...-20...</w:t>
            </w: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9" w:hanging="9"/>
              <w:jc w:val="center"/>
              <w:rPr>
                <w:lang w:val="en-GB"/>
              </w:rPr>
            </w:pPr>
            <w:r w:rsidRPr="000A124B">
              <w:rPr>
                <w:lang w:val="pt-BR"/>
              </w:rPr>
              <w:t>20...-20...</w:t>
            </w:r>
          </w:p>
        </w:tc>
        <w:tc>
          <w:tcPr>
            <w:tcW w:w="100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9" w:hanging="9"/>
              <w:jc w:val="center"/>
              <w:rPr>
                <w:lang w:val="en-GB"/>
              </w:rPr>
            </w:pPr>
            <w:r w:rsidRPr="000A124B">
              <w:rPr>
                <w:lang w:val="pt-BR"/>
              </w:rPr>
              <w:t>20...-20...</w:t>
            </w:r>
          </w:p>
        </w:tc>
      </w:tr>
      <w:tr w:rsidR="00321F11" w:rsidRPr="000A124B" w:rsidTr="00BA5278">
        <w:tc>
          <w:tcPr>
            <w:tcW w:w="411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1. Nghiên cứu sinh bảo vệ thành công luận án tiến sĩ</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11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2. Học viên tốt nghiệp cao học</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11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3. Sinh viên tốt nghiệp đại học</w:t>
            </w:r>
          </w:p>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Trong đó:</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11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firstLine="328"/>
              <w:jc w:val="both"/>
              <w:rPr>
                <w:lang w:val="en-GB"/>
              </w:rPr>
            </w:pPr>
            <w:r w:rsidRPr="000A124B">
              <w:rPr>
                <w:lang w:val="en-GB"/>
              </w:rPr>
              <w:t>Hệ chính quy</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11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firstLine="328"/>
              <w:jc w:val="both"/>
              <w:rPr>
                <w:lang w:val="en-GB"/>
              </w:rPr>
            </w:pPr>
            <w:r w:rsidRPr="000A124B">
              <w:rPr>
                <w:lang w:val="en-GB"/>
              </w:rPr>
              <w:t>Hệ không chính quy</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11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4. Sinh viên tốt nghiệp cao đẳng</w:t>
            </w:r>
          </w:p>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Trong đó:</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11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firstLine="328"/>
              <w:jc w:val="both"/>
              <w:rPr>
                <w:lang w:val="en-GB"/>
              </w:rPr>
            </w:pPr>
            <w:r w:rsidRPr="000A124B">
              <w:rPr>
                <w:lang w:val="en-GB"/>
              </w:rPr>
              <w:t>Hệ chính quy</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11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firstLine="328"/>
              <w:jc w:val="both"/>
              <w:rPr>
                <w:lang w:val="en-GB"/>
              </w:rPr>
            </w:pPr>
            <w:r w:rsidRPr="000A124B">
              <w:rPr>
                <w:lang w:val="en-GB"/>
              </w:rPr>
              <w:t>Hệ không chính quy</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11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5. Sinh viên tốt nghiệp trung cấp</w:t>
            </w:r>
          </w:p>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Trong đó:</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11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firstLine="328"/>
              <w:jc w:val="both"/>
              <w:rPr>
                <w:lang w:val="en-GB"/>
              </w:rPr>
            </w:pPr>
            <w:r w:rsidRPr="000A124B">
              <w:rPr>
                <w:lang w:val="en-GB"/>
              </w:rPr>
              <w:t>Hệ chính quy</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11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firstLine="328"/>
              <w:jc w:val="both"/>
              <w:rPr>
                <w:lang w:val="en-GB"/>
              </w:rPr>
            </w:pPr>
            <w:r w:rsidRPr="000A124B">
              <w:rPr>
                <w:lang w:val="en-GB"/>
              </w:rPr>
              <w:t>Hệ không chính quy</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11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140" w:hanging="140"/>
              <w:rPr>
                <w:lang w:val="en-GB"/>
              </w:rPr>
            </w:pPr>
            <w:r w:rsidRPr="000A124B">
              <w:rPr>
                <w:lang w:val="en-GB"/>
              </w:rPr>
              <w:t>6. Khác…</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5"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bl>
    <w:p w:rsidR="00321F11" w:rsidRDefault="00321F11" w:rsidP="00321F11">
      <w:pPr>
        <w:widowControl w:val="0"/>
        <w:autoSpaceDE w:val="0"/>
        <w:autoSpaceDN w:val="0"/>
        <w:spacing w:line="300" w:lineRule="auto"/>
        <w:jc w:val="both"/>
        <w:rPr>
          <w:i/>
          <w:iCs/>
          <w:spacing w:val="-8"/>
          <w:sz w:val="26"/>
          <w:szCs w:val="26"/>
          <w:lang w:val="en-GB"/>
        </w:rPr>
      </w:pPr>
      <w:r w:rsidRPr="000A124B">
        <w:rPr>
          <w:i/>
          <w:iCs/>
          <w:spacing w:val="-8"/>
          <w:sz w:val="26"/>
          <w:szCs w:val="26"/>
          <w:lang w:val="en-GB"/>
        </w:rPr>
        <w:t>(Tính cả những học viên đã đủ điều kiện tốt nghiệp theo quy định nhưng đang chờ cấp bằng).</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en-GB"/>
        </w:rPr>
      </w:pPr>
      <w:r w:rsidRPr="00D30F77">
        <w:rPr>
          <w:sz w:val="26"/>
          <w:szCs w:val="26"/>
          <w:lang w:val="en-GB"/>
        </w:rPr>
        <w:t>Tình trạng tốt nghiệp của sinh viên hệ chính quy:</w:t>
      </w:r>
    </w:p>
    <w:tbl>
      <w:tblPr>
        <w:tblW w:w="9072" w:type="dxa"/>
        <w:tblInd w:w="108" w:type="dxa"/>
        <w:tblLook w:val="01E0"/>
      </w:tblPr>
      <w:tblGrid>
        <w:gridCol w:w="4549"/>
        <w:gridCol w:w="940"/>
        <w:gridCol w:w="1004"/>
        <w:gridCol w:w="819"/>
        <w:gridCol w:w="797"/>
        <w:gridCol w:w="963"/>
      </w:tblGrid>
      <w:tr w:rsidR="00321F11" w:rsidRPr="000A124B" w:rsidTr="00BA5278">
        <w:tc>
          <w:tcPr>
            <w:tcW w:w="4549" w:type="dxa"/>
            <w:vMerge w:val="restart"/>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Các tiêu chí</w:t>
            </w:r>
          </w:p>
        </w:tc>
        <w:tc>
          <w:tcPr>
            <w:tcW w:w="4523" w:type="dxa"/>
            <w:gridSpan w:val="5"/>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Năm tốt nghiệp</w:t>
            </w:r>
          </w:p>
        </w:tc>
      </w:tr>
      <w:tr w:rsidR="00321F11" w:rsidRPr="000A124B" w:rsidTr="00BA5278">
        <w:tc>
          <w:tcPr>
            <w:tcW w:w="4549"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en-GB"/>
              </w:rPr>
            </w:pP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r w:rsidRPr="000A124B">
              <w:rPr>
                <w:lang w:val="pt-BR"/>
              </w:rPr>
              <w:t>20...-20...</w:t>
            </w: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en-GB"/>
              </w:rPr>
            </w:pPr>
            <w:r w:rsidRPr="000A124B">
              <w:rPr>
                <w:lang w:val="en-GB"/>
              </w:rPr>
              <w:t>1. Số lượng sinh viên tốt nghiệp (người)</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 xml:space="preserve">2. Tỷ lệ sinh viên tốt nghiệp so với số tuyển </w:t>
            </w:r>
            <w:r w:rsidRPr="000A124B">
              <w:rPr>
                <w:lang w:val="en-GB"/>
              </w:rPr>
              <w:lastRenderedPageBreak/>
              <w:t>vào (%)</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lastRenderedPageBreak/>
              <w:t>3. Đánh giá của sinh viên tốt nghiệp về chất lượng đào tạo của nhà trường:</w:t>
            </w:r>
          </w:p>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 xml:space="preserve">A. Nhà trường không điều tra về vấn đề này </w:t>
            </w:r>
            <w:r w:rsidRPr="000A124B">
              <w:rPr>
                <w:lang w:val="en-GB"/>
              </w:rPr>
              <w:sym w:font="Wingdings" w:char="F0E0"/>
            </w:r>
            <w:r w:rsidRPr="000A124B">
              <w:rPr>
                <w:lang w:val="en-GB"/>
              </w:rPr>
              <w:t xml:space="preserve"> chuyển xuống câu 4</w:t>
            </w:r>
          </w:p>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 xml:space="preserve">B. Nhà trường có điều tra về vấn đề này </w:t>
            </w:r>
            <w:r w:rsidRPr="000A124B">
              <w:rPr>
                <w:lang w:val="en-GB"/>
              </w:rPr>
              <w:sym w:font="Wingdings" w:char="F0E0"/>
            </w:r>
            <w:r w:rsidRPr="000A124B">
              <w:rPr>
                <w:lang w:val="en-GB"/>
              </w:rPr>
              <w:t xml:space="preserve"> điền các thông tin dưới đây</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 xml:space="preserve">3.1 </w:t>
            </w:r>
            <w:r w:rsidRPr="003643A5">
              <w:rPr>
                <w:spacing w:val="-8"/>
                <w:lang w:val="en-GB"/>
              </w:rPr>
              <w:t>Tỷ lệ sinh viên trả lời đã học được những kiến thức và kỹ năng cần thiết cho công việc theo ngành tốt nghiệp (%)</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 xml:space="preserve">3.2 Tỷ lệ sinh viên trả lời </w:t>
            </w:r>
            <w:r w:rsidRPr="000A124B">
              <w:rPr>
                <w:i/>
                <w:iCs/>
                <w:lang w:val="en-GB"/>
              </w:rPr>
              <w:t>chỉ học được một phần</w:t>
            </w:r>
            <w:r w:rsidRPr="000A124B">
              <w:rPr>
                <w:lang w:val="en-GB"/>
              </w:rPr>
              <w:t xml:space="preserve"> kiến thức và kỹ năng cần thiết cho công việc theo ngành tốt nghiệp (%)</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 xml:space="preserve">3.3 Tỷ lệ sinh viên trả lời </w:t>
            </w:r>
            <w:r w:rsidRPr="000A124B">
              <w:rPr>
                <w:i/>
                <w:iCs/>
                <w:lang w:val="en-GB"/>
              </w:rPr>
              <w:t xml:space="preserve">KHÔNG </w:t>
            </w:r>
            <w:r w:rsidRPr="000A124B">
              <w:rPr>
                <w:lang w:val="en-GB"/>
              </w:rPr>
              <w:t>học được những kiến thức và kỹ năng cần thiết cho công việc theo ngành tốt nghiệp</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4. Sinh viên có việc làm trong năm đầu tiên sau khi tốt nghiệp:</w:t>
            </w:r>
          </w:p>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 xml:space="preserve">A. Nhà trường không điều tra về vấn đề này </w:t>
            </w:r>
            <w:r w:rsidRPr="000A124B">
              <w:rPr>
                <w:lang w:val="en-GB"/>
              </w:rPr>
              <w:sym w:font="Wingdings" w:char="F0E0"/>
            </w:r>
            <w:r w:rsidRPr="000A124B">
              <w:rPr>
                <w:lang w:val="en-GB"/>
              </w:rPr>
              <w:t xml:space="preserve"> chuyển xuống câu 5</w:t>
            </w:r>
          </w:p>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 xml:space="preserve">B. Nhà trường có điều tra về vấn đề này </w:t>
            </w:r>
            <w:r w:rsidRPr="000A124B">
              <w:rPr>
                <w:lang w:val="en-GB"/>
              </w:rPr>
              <w:sym w:font="Wingdings" w:char="F0E0"/>
            </w:r>
            <w:r w:rsidRPr="000A124B">
              <w:rPr>
                <w:lang w:val="en-GB"/>
              </w:rPr>
              <w:t xml:space="preserve"> điền các thông tin dưới đây</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4.1 Tỷ lệ sinh viên có việc làm đúng ngành đào tạo (%)</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 xml:space="preserve">     -  Sau 6 tháng tốt nghiệp</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 xml:space="preserve">     -  Sau 12 tháng tốt nghiệp</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4.2 Tỷ lệ sinh viên có việc làm trái ngành đào tạo (%)</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4.3 Thu nhập bình quân/tháng của sinh viên có việc làm</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5. Đánh giá của nhà tuyển dụng về sinh viên tốt nghiệp có việc làm đúng ngành đào tạo:</w:t>
            </w:r>
          </w:p>
          <w:p w:rsidR="00321F11" w:rsidRPr="003643A5" w:rsidRDefault="00321F11" w:rsidP="00BA5278">
            <w:pPr>
              <w:widowControl w:val="0"/>
              <w:autoSpaceDE w:val="0"/>
              <w:autoSpaceDN w:val="0"/>
              <w:spacing w:line="300" w:lineRule="auto"/>
              <w:ind w:left="426" w:hanging="426"/>
              <w:jc w:val="both"/>
              <w:rPr>
                <w:spacing w:val="-10"/>
                <w:lang w:val="en-GB"/>
              </w:rPr>
            </w:pPr>
            <w:r w:rsidRPr="000A124B">
              <w:rPr>
                <w:lang w:val="en-GB"/>
              </w:rPr>
              <w:t xml:space="preserve">A. </w:t>
            </w:r>
            <w:r w:rsidRPr="003643A5">
              <w:rPr>
                <w:spacing w:val="-10"/>
                <w:lang w:val="en-GB"/>
              </w:rPr>
              <w:t xml:space="preserve">Nhà trường không điều tra về vấn đề này </w:t>
            </w:r>
            <w:r w:rsidRPr="003643A5">
              <w:rPr>
                <w:spacing w:val="-10"/>
                <w:lang w:val="en-GB"/>
              </w:rPr>
              <w:sym w:font="Wingdings" w:char="F0E0"/>
            </w:r>
            <w:r w:rsidRPr="003643A5">
              <w:rPr>
                <w:spacing w:val="-10"/>
                <w:lang w:val="en-GB"/>
              </w:rPr>
              <w:t xml:space="preserve"> chuyển xuống kết thúc bảng này</w:t>
            </w:r>
          </w:p>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 xml:space="preserve">B. Nhà trường có điều tra về vấn đề này </w:t>
            </w:r>
            <w:r w:rsidRPr="000A124B">
              <w:rPr>
                <w:lang w:val="en-GB"/>
              </w:rPr>
              <w:sym w:font="Wingdings" w:char="F0E0"/>
            </w:r>
            <w:r w:rsidRPr="000A124B">
              <w:rPr>
                <w:lang w:val="en-GB"/>
              </w:rPr>
              <w:t xml:space="preserve"> điền các thông tin dưới đây</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 xml:space="preserve">5.1 </w:t>
            </w:r>
            <w:r w:rsidRPr="003643A5">
              <w:rPr>
                <w:spacing w:val="-12"/>
                <w:lang w:val="en-GB"/>
              </w:rPr>
              <w:t>Tỷ lệ sinh viên đáp ứng yêu cầu của công việc, có thể sử dụng được ngay (%)</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t xml:space="preserve">5.2 Tỷ lệ sinh viên cơ bản đáp ứng yêu cầu của công việc, nhưng phải đào tạo thêm </w:t>
            </w:r>
            <w:r w:rsidRPr="000A124B">
              <w:rPr>
                <w:lang w:val="en-GB"/>
              </w:rPr>
              <w:lastRenderedPageBreak/>
              <w:t>(%)</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r w:rsidR="00321F11" w:rsidRPr="000A124B" w:rsidTr="00BA5278">
        <w:tc>
          <w:tcPr>
            <w:tcW w:w="454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r w:rsidRPr="000A124B">
              <w:rPr>
                <w:lang w:val="en-GB"/>
              </w:rPr>
              <w:lastRenderedPageBreak/>
              <w:t xml:space="preserve">5.3 </w:t>
            </w:r>
            <w:r w:rsidRPr="003643A5">
              <w:rPr>
                <w:spacing w:val="-10"/>
                <w:lang w:val="en-GB"/>
              </w:rPr>
              <w:t>Tỷ lệ sinh viên phải được đào tạo lại hoặc đào tạo bổ sung ít nhất 6 tháng (%)</w:t>
            </w:r>
          </w:p>
        </w:tc>
        <w:tc>
          <w:tcPr>
            <w:tcW w:w="9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100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81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79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c>
          <w:tcPr>
            <w:tcW w:w="96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en-GB"/>
              </w:rPr>
            </w:pPr>
          </w:p>
        </w:tc>
      </w:tr>
    </w:tbl>
    <w:p w:rsidR="00321F11" w:rsidRPr="00D30F77" w:rsidRDefault="00321F11" w:rsidP="00321F11">
      <w:pPr>
        <w:widowControl w:val="0"/>
        <w:autoSpaceDE w:val="0"/>
        <w:autoSpaceDN w:val="0"/>
        <w:spacing w:line="300" w:lineRule="auto"/>
        <w:jc w:val="both"/>
        <w:rPr>
          <w:i/>
          <w:sz w:val="26"/>
          <w:szCs w:val="26"/>
          <w:lang w:val="en-GB"/>
        </w:rPr>
      </w:pPr>
      <w:r w:rsidRPr="00D30F77">
        <w:rPr>
          <w:i/>
          <w:sz w:val="26"/>
          <w:szCs w:val="26"/>
          <w:lang w:val="en-GB"/>
        </w:rPr>
        <w:t xml:space="preserve">Ghi chú: </w:t>
      </w:r>
    </w:p>
    <w:p w:rsidR="00321F11" w:rsidRPr="00D30F77" w:rsidRDefault="00321F11" w:rsidP="00321F11">
      <w:pPr>
        <w:widowControl w:val="0"/>
        <w:autoSpaceDE w:val="0"/>
        <w:autoSpaceDN w:val="0"/>
        <w:spacing w:line="300" w:lineRule="auto"/>
        <w:jc w:val="both"/>
        <w:rPr>
          <w:i/>
          <w:sz w:val="26"/>
          <w:szCs w:val="26"/>
          <w:lang w:val="en-GB"/>
        </w:rPr>
      </w:pPr>
      <w:r w:rsidRPr="00D30F77">
        <w:rPr>
          <w:i/>
          <w:sz w:val="26"/>
          <w:szCs w:val="26"/>
          <w:lang w:val="en-GB"/>
        </w:rPr>
        <w:t>- Sinh viên tốt nghiệp là sinh viên có đủ điều kiện để được công nhận tốt nghiệp theo quy định, kể cả những sinh viên chưa nhận được bằng tốt nghiệp.</w:t>
      </w:r>
    </w:p>
    <w:p w:rsidR="00321F11" w:rsidRPr="00D30F77" w:rsidRDefault="00321F11" w:rsidP="00321F11">
      <w:pPr>
        <w:widowControl w:val="0"/>
        <w:autoSpaceDE w:val="0"/>
        <w:autoSpaceDN w:val="0"/>
        <w:spacing w:line="300" w:lineRule="auto"/>
        <w:jc w:val="both"/>
        <w:rPr>
          <w:i/>
          <w:sz w:val="26"/>
          <w:szCs w:val="26"/>
          <w:lang w:val="en-GB"/>
        </w:rPr>
      </w:pPr>
      <w:r w:rsidRPr="00D30F77">
        <w:rPr>
          <w:i/>
          <w:sz w:val="26"/>
          <w:szCs w:val="26"/>
          <w:lang w:val="en-GB"/>
        </w:rPr>
        <w:t>- Sinh viên có việc làm là sinh viên tìm được việc làm hoặc tạo được việc làm.</w:t>
      </w:r>
    </w:p>
    <w:p w:rsidR="00321F11" w:rsidRPr="00D30F77" w:rsidRDefault="00321F11" w:rsidP="00321F11">
      <w:pPr>
        <w:widowControl w:val="0"/>
        <w:autoSpaceDE w:val="0"/>
        <w:autoSpaceDN w:val="0"/>
        <w:spacing w:line="300" w:lineRule="auto"/>
        <w:jc w:val="both"/>
        <w:rPr>
          <w:i/>
          <w:sz w:val="26"/>
          <w:szCs w:val="26"/>
          <w:lang w:val="en-GB"/>
        </w:rPr>
      </w:pPr>
      <w:r w:rsidRPr="00D30F77">
        <w:rPr>
          <w:i/>
          <w:sz w:val="26"/>
          <w:szCs w:val="26"/>
          <w:lang w:val="en-GB"/>
        </w:rPr>
        <w:t>- Năm đầu tiên sau khi tốt nghiệp: 12 tháng kể từ ngày tốt nghiệp.</w:t>
      </w:r>
    </w:p>
    <w:p w:rsidR="00321F11" w:rsidRPr="00D30F77" w:rsidRDefault="00321F11" w:rsidP="00321F11">
      <w:pPr>
        <w:widowControl w:val="0"/>
        <w:autoSpaceDE w:val="0"/>
        <w:autoSpaceDN w:val="0"/>
        <w:spacing w:line="300" w:lineRule="auto"/>
        <w:jc w:val="both"/>
        <w:rPr>
          <w:i/>
          <w:sz w:val="26"/>
          <w:szCs w:val="26"/>
          <w:lang w:val="en-GB"/>
        </w:rPr>
      </w:pPr>
      <w:r w:rsidRPr="00D30F77">
        <w:rPr>
          <w:i/>
          <w:sz w:val="26"/>
          <w:szCs w:val="26"/>
          <w:lang w:val="en-GB"/>
        </w:rPr>
        <w:t>- Các mục bỏ trống đều được xem là nhà trường không điều tra về việc này.</w:t>
      </w:r>
    </w:p>
    <w:p w:rsidR="00321F11" w:rsidRPr="00D30F77" w:rsidRDefault="00321F11" w:rsidP="00321F11">
      <w:pPr>
        <w:widowControl w:val="0"/>
        <w:tabs>
          <w:tab w:val="num" w:pos="360"/>
        </w:tabs>
        <w:autoSpaceDE w:val="0"/>
        <w:autoSpaceDN w:val="0"/>
        <w:spacing w:line="300" w:lineRule="auto"/>
        <w:jc w:val="both"/>
        <w:rPr>
          <w:b/>
          <w:bCs/>
          <w:sz w:val="26"/>
          <w:szCs w:val="26"/>
          <w:lang w:val="en-GB"/>
        </w:rPr>
      </w:pPr>
      <w:r w:rsidRPr="00D30F77">
        <w:rPr>
          <w:b/>
          <w:bCs/>
          <w:sz w:val="26"/>
          <w:szCs w:val="26"/>
          <w:lang w:val="en-GB"/>
        </w:rPr>
        <w:t>V. Nghiên cứu khoa học và chuyển giao công nghệ</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en-GB"/>
        </w:rPr>
      </w:pPr>
      <w:r w:rsidRPr="00D30F77">
        <w:rPr>
          <w:sz w:val="26"/>
          <w:szCs w:val="26"/>
          <w:lang w:val="en-GB"/>
        </w:rPr>
        <w:t>Số lượng đề tài nghiên cứu khoa học và chuyển giao khoa học công nghệ của nhà trường được nghiệm thu trong 5 năm gần đây:</w:t>
      </w:r>
    </w:p>
    <w:tbl>
      <w:tblPr>
        <w:tblW w:w="9072" w:type="dxa"/>
        <w:tblInd w:w="108" w:type="dxa"/>
        <w:tblLayout w:type="fixed"/>
        <w:tblLook w:val="01E0"/>
      </w:tblPr>
      <w:tblGrid>
        <w:gridCol w:w="796"/>
        <w:gridCol w:w="1962"/>
        <w:gridCol w:w="742"/>
        <w:gridCol w:w="1076"/>
        <w:gridCol w:w="840"/>
        <w:gridCol w:w="980"/>
        <w:gridCol w:w="840"/>
        <w:gridCol w:w="884"/>
        <w:gridCol w:w="952"/>
      </w:tblGrid>
      <w:tr w:rsidR="00321F11" w:rsidRPr="000A124B" w:rsidTr="00BA5278">
        <w:trPr>
          <w:trHeight w:val="305"/>
        </w:trPr>
        <w:tc>
          <w:tcPr>
            <w:tcW w:w="796" w:type="dxa"/>
            <w:vMerge w:val="restart"/>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tabs>
                <w:tab w:val="num" w:pos="-3468"/>
              </w:tabs>
              <w:autoSpaceDE w:val="0"/>
              <w:autoSpaceDN w:val="0"/>
              <w:spacing w:line="300" w:lineRule="auto"/>
              <w:jc w:val="center"/>
              <w:rPr>
                <w:lang w:val="pt-BR"/>
              </w:rPr>
            </w:pPr>
            <w:r w:rsidRPr="000A124B">
              <w:rPr>
                <w:lang w:val="pt-BR"/>
              </w:rPr>
              <w:t>STT</w:t>
            </w:r>
          </w:p>
        </w:tc>
        <w:tc>
          <w:tcPr>
            <w:tcW w:w="1962" w:type="dxa"/>
            <w:vMerge w:val="restart"/>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Phân loại đề tài</w:t>
            </w:r>
          </w:p>
        </w:tc>
        <w:tc>
          <w:tcPr>
            <w:tcW w:w="742" w:type="dxa"/>
            <w:vMerge w:val="restart"/>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5710"/>
              </w:tabs>
              <w:autoSpaceDE w:val="0"/>
              <w:autoSpaceDN w:val="0"/>
              <w:spacing w:line="300" w:lineRule="auto"/>
              <w:jc w:val="center"/>
              <w:rPr>
                <w:lang w:val="pt-BR"/>
              </w:rPr>
            </w:pPr>
            <w:r w:rsidRPr="000A124B">
              <w:rPr>
                <w:lang w:val="pt-BR"/>
              </w:rPr>
              <w:t>Hệ số**</w:t>
            </w:r>
          </w:p>
        </w:tc>
        <w:tc>
          <w:tcPr>
            <w:tcW w:w="5572" w:type="dxa"/>
            <w:gridSpan w:val="6"/>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tabs>
                <w:tab w:val="num" w:pos="-5710"/>
              </w:tabs>
              <w:autoSpaceDE w:val="0"/>
              <w:autoSpaceDN w:val="0"/>
              <w:spacing w:line="300" w:lineRule="auto"/>
              <w:jc w:val="center"/>
              <w:rPr>
                <w:lang w:val="pt-BR"/>
              </w:rPr>
            </w:pPr>
            <w:r w:rsidRPr="000A124B">
              <w:rPr>
                <w:lang w:val="pt-BR"/>
              </w:rPr>
              <w:t>Số lượng</w:t>
            </w:r>
          </w:p>
        </w:tc>
      </w:tr>
      <w:tr w:rsidR="00321F11" w:rsidRPr="000A124B" w:rsidTr="00BA5278">
        <w:trPr>
          <w:trHeight w:val="133"/>
        </w:trPr>
        <w:tc>
          <w:tcPr>
            <w:tcW w:w="796"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p>
        </w:tc>
        <w:tc>
          <w:tcPr>
            <w:tcW w:w="1962"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p>
        </w:tc>
        <w:tc>
          <w:tcPr>
            <w:tcW w:w="742"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5710"/>
              </w:tabs>
              <w:autoSpaceDE w:val="0"/>
              <w:autoSpaceDN w:val="0"/>
              <w:spacing w:line="300" w:lineRule="auto"/>
              <w:jc w:val="center"/>
              <w:rPr>
                <w:lang w:val="pt-BR"/>
              </w:rPr>
            </w:pPr>
          </w:p>
        </w:tc>
        <w:tc>
          <w:tcPr>
            <w:tcW w:w="10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5710"/>
              </w:tabs>
              <w:autoSpaceDE w:val="0"/>
              <w:autoSpaceDN w:val="0"/>
              <w:spacing w:line="300" w:lineRule="auto"/>
              <w:jc w:val="center"/>
              <w:rPr>
                <w:lang w:val="pt-BR"/>
              </w:rPr>
            </w:pPr>
            <w:r w:rsidRPr="000A124B">
              <w:rPr>
                <w:lang w:val="pt-BR"/>
              </w:rPr>
              <w:t>20..-20...</w:t>
            </w:r>
          </w:p>
        </w:tc>
        <w:tc>
          <w:tcPr>
            <w:tcW w:w="8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5710"/>
              </w:tabs>
              <w:autoSpaceDE w:val="0"/>
              <w:autoSpaceDN w:val="0"/>
              <w:spacing w:line="300" w:lineRule="auto"/>
              <w:jc w:val="center"/>
              <w:rPr>
                <w:lang w:val="pt-BR"/>
              </w:rPr>
            </w:pPr>
            <w:r w:rsidRPr="000A124B">
              <w:rPr>
                <w:lang w:val="pt-BR"/>
              </w:rPr>
              <w:t>20..-20...</w:t>
            </w: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5710"/>
              </w:tabs>
              <w:autoSpaceDE w:val="0"/>
              <w:autoSpaceDN w:val="0"/>
              <w:spacing w:line="300" w:lineRule="auto"/>
              <w:jc w:val="center"/>
              <w:rPr>
                <w:lang w:val="pt-BR"/>
              </w:rPr>
            </w:pPr>
            <w:r w:rsidRPr="000A124B">
              <w:rPr>
                <w:lang w:val="pt-BR"/>
              </w:rPr>
              <w:t>20..-20...</w:t>
            </w:r>
          </w:p>
        </w:tc>
        <w:tc>
          <w:tcPr>
            <w:tcW w:w="8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5710"/>
              </w:tabs>
              <w:autoSpaceDE w:val="0"/>
              <w:autoSpaceDN w:val="0"/>
              <w:spacing w:line="300" w:lineRule="auto"/>
              <w:jc w:val="center"/>
              <w:rPr>
                <w:lang w:val="pt-BR"/>
              </w:rPr>
            </w:pPr>
            <w:r w:rsidRPr="000A124B">
              <w:rPr>
                <w:lang w:val="pt-BR"/>
              </w:rPr>
              <w:t>20..-20...</w:t>
            </w:r>
          </w:p>
        </w:tc>
        <w:tc>
          <w:tcPr>
            <w:tcW w:w="88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5710"/>
              </w:tabs>
              <w:autoSpaceDE w:val="0"/>
              <w:autoSpaceDN w:val="0"/>
              <w:spacing w:line="300" w:lineRule="auto"/>
              <w:jc w:val="center"/>
              <w:rPr>
                <w:lang w:val="pt-BR"/>
              </w:rPr>
            </w:pPr>
            <w:r w:rsidRPr="000A124B">
              <w:rPr>
                <w:lang w:val="pt-BR"/>
              </w:rPr>
              <w:t>20..-20...</w:t>
            </w: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5710"/>
              </w:tabs>
              <w:autoSpaceDE w:val="0"/>
              <w:autoSpaceDN w:val="0"/>
              <w:spacing w:line="300" w:lineRule="auto"/>
              <w:jc w:val="center"/>
              <w:rPr>
                <w:lang w:val="pt-BR"/>
              </w:rPr>
            </w:pPr>
            <w:r w:rsidRPr="000A124B">
              <w:rPr>
                <w:lang w:val="pt-BR"/>
              </w:rPr>
              <w:t>Tổng (đã quy đổi)</w:t>
            </w:r>
          </w:p>
        </w:tc>
      </w:tr>
      <w:tr w:rsidR="00321F11" w:rsidRPr="000A124B" w:rsidTr="00BA5278">
        <w:trPr>
          <w:trHeight w:val="133"/>
        </w:trPr>
        <w:tc>
          <w:tcPr>
            <w:tcW w:w="79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(1)</w:t>
            </w:r>
          </w:p>
        </w:tc>
        <w:tc>
          <w:tcPr>
            <w:tcW w:w="196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(2)</w:t>
            </w:r>
          </w:p>
        </w:tc>
        <w:tc>
          <w:tcPr>
            <w:tcW w:w="74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(3)</w:t>
            </w:r>
          </w:p>
        </w:tc>
        <w:tc>
          <w:tcPr>
            <w:tcW w:w="10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pt-BR"/>
              </w:rPr>
              <w:t>(4)</w:t>
            </w:r>
          </w:p>
        </w:tc>
        <w:tc>
          <w:tcPr>
            <w:tcW w:w="8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pt-BR"/>
              </w:rPr>
              <w:t>(5)</w:t>
            </w: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pt-BR"/>
              </w:rPr>
              <w:t>(6)</w:t>
            </w:r>
          </w:p>
        </w:tc>
        <w:tc>
          <w:tcPr>
            <w:tcW w:w="8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pt-BR"/>
              </w:rPr>
              <w:t>(7)</w:t>
            </w:r>
          </w:p>
        </w:tc>
        <w:tc>
          <w:tcPr>
            <w:tcW w:w="88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pt-BR"/>
              </w:rPr>
              <w:t>(8)</w:t>
            </w: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pt-BR"/>
              </w:rPr>
              <w:t>(9)</w:t>
            </w:r>
          </w:p>
        </w:tc>
      </w:tr>
      <w:tr w:rsidR="00321F11" w:rsidRPr="000A124B" w:rsidTr="00BA5278">
        <w:tc>
          <w:tcPr>
            <w:tcW w:w="79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1</w:t>
            </w:r>
          </w:p>
        </w:tc>
        <w:tc>
          <w:tcPr>
            <w:tcW w:w="196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pt-BR"/>
              </w:rPr>
            </w:pPr>
            <w:r w:rsidRPr="000A124B">
              <w:rPr>
                <w:lang w:val="pt-BR"/>
              </w:rPr>
              <w:t>Đề tài cấp NN</w:t>
            </w:r>
          </w:p>
        </w:tc>
        <w:tc>
          <w:tcPr>
            <w:tcW w:w="74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2,0</w:t>
            </w:r>
          </w:p>
        </w:tc>
        <w:tc>
          <w:tcPr>
            <w:tcW w:w="10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p>
        </w:tc>
        <w:tc>
          <w:tcPr>
            <w:tcW w:w="8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8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88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r w:rsidR="00321F11" w:rsidRPr="000A124B" w:rsidTr="00BA5278">
        <w:tc>
          <w:tcPr>
            <w:tcW w:w="79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2</w:t>
            </w:r>
          </w:p>
        </w:tc>
        <w:tc>
          <w:tcPr>
            <w:tcW w:w="196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pt-BR"/>
              </w:rPr>
            </w:pPr>
            <w:r w:rsidRPr="000A124B">
              <w:rPr>
                <w:lang w:val="pt-BR"/>
              </w:rPr>
              <w:t>Đề tài cấp Bộ*</w:t>
            </w:r>
          </w:p>
        </w:tc>
        <w:tc>
          <w:tcPr>
            <w:tcW w:w="74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1,0</w:t>
            </w:r>
          </w:p>
        </w:tc>
        <w:tc>
          <w:tcPr>
            <w:tcW w:w="10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p>
        </w:tc>
        <w:tc>
          <w:tcPr>
            <w:tcW w:w="8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8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88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r w:rsidR="00321F11" w:rsidRPr="000A124B" w:rsidTr="00BA5278">
        <w:tc>
          <w:tcPr>
            <w:tcW w:w="79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3</w:t>
            </w:r>
          </w:p>
        </w:tc>
        <w:tc>
          <w:tcPr>
            <w:tcW w:w="196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both"/>
              <w:rPr>
                <w:lang w:val="pt-BR"/>
              </w:rPr>
            </w:pPr>
            <w:r w:rsidRPr="000A124B">
              <w:rPr>
                <w:lang w:val="pt-BR"/>
              </w:rPr>
              <w:t>Đề tài cấp trường</w:t>
            </w:r>
          </w:p>
        </w:tc>
        <w:tc>
          <w:tcPr>
            <w:tcW w:w="742"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0,5</w:t>
            </w:r>
          </w:p>
        </w:tc>
        <w:tc>
          <w:tcPr>
            <w:tcW w:w="107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p>
        </w:tc>
        <w:tc>
          <w:tcPr>
            <w:tcW w:w="8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8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88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r w:rsidR="00321F11" w:rsidRPr="000A124B" w:rsidTr="00BA5278">
        <w:tc>
          <w:tcPr>
            <w:tcW w:w="796"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4</w:t>
            </w:r>
          </w:p>
        </w:tc>
        <w:tc>
          <w:tcPr>
            <w:tcW w:w="196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r w:rsidRPr="000A124B">
              <w:rPr>
                <w:lang w:val="pt-BR"/>
              </w:rPr>
              <w:t>Tổng</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center"/>
              <w:rPr>
                <w:lang w:val="pt-BR"/>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center"/>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52"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bl>
    <w:p w:rsidR="00321F11" w:rsidRPr="00D30F77"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Cách tính: Cột 9 = cột 3. (cột 4 + cột 5 + cột 6 + cột 7 + cột 8)</w:t>
      </w:r>
    </w:p>
    <w:p w:rsidR="00321F11" w:rsidRPr="00D30F77"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 Bao gồm đề tài cấp Bộ hoặc tương đương, đề tài nhánh cấp Nhà nước</w:t>
      </w:r>
    </w:p>
    <w:p w:rsidR="00321F11" w:rsidRPr="00D30F77"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**Hệ số quy đổi: Dựa trên nguyên tắc tính điểm công trình của Hội đồng học hàm và chức danh khoa học nhà nước (có điều chỉnh).</w:t>
      </w:r>
    </w:p>
    <w:p w:rsidR="00321F11" w:rsidRPr="00D30F77"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Tổng số đề tài quy đổi: ..............................................................</w:t>
      </w:r>
    </w:p>
    <w:p w:rsidR="00321F11" w:rsidRPr="00D30F77"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Tỷ số đề tài nghiên cứu khoa học và chuyển giao khoa học công nghệ (quy đổi) trên cán bộ cơ hữu: .................................................</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Doanh thu từ nghiên cứu khoa học và chuyển giao công nghệ của nhà trường trong 5 năm gần đây:</w:t>
      </w:r>
    </w:p>
    <w:tbl>
      <w:tblPr>
        <w:tblW w:w="9100" w:type="dxa"/>
        <w:tblInd w:w="108" w:type="dxa"/>
        <w:tblLook w:val="01E0"/>
      </w:tblPr>
      <w:tblGrid>
        <w:gridCol w:w="854"/>
        <w:gridCol w:w="859"/>
        <w:gridCol w:w="2067"/>
        <w:gridCol w:w="2800"/>
        <w:gridCol w:w="2520"/>
      </w:tblGrid>
      <w:tr w:rsidR="00321F11" w:rsidRPr="000A124B" w:rsidTr="00BA5278">
        <w:tc>
          <w:tcPr>
            <w:tcW w:w="854" w:type="dxa"/>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pt-BR"/>
              </w:rPr>
              <w:t>STT</w:t>
            </w:r>
          </w:p>
        </w:tc>
        <w:tc>
          <w:tcPr>
            <w:tcW w:w="859" w:type="dxa"/>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pt-BR"/>
              </w:rPr>
              <w:t>Năm</w:t>
            </w:r>
          </w:p>
        </w:tc>
        <w:tc>
          <w:tcPr>
            <w:tcW w:w="2067" w:type="dxa"/>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autoSpaceDE w:val="0"/>
              <w:autoSpaceDN w:val="0"/>
              <w:spacing w:line="300" w:lineRule="auto"/>
              <w:ind w:left="-1" w:firstLine="1"/>
              <w:jc w:val="center"/>
              <w:rPr>
                <w:lang w:val="pt-BR"/>
              </w:rPr>
            </w:pPr>
            <w:r w:rsidRPr="000A124B">
              <w:rPr>
                <w:lang w:val="pt-BR"/>
              </w:rPr>
              <w:t>Doanh thu từ NCKH và chuyển giao công nghệ (triệu VNĐ)</w:t>
            </w:r>
          </w:p>
        </w:tc>
        <w:tc>
          <w:tcPr>
            <w:tcW w:w="2800" w:type="dxa"/>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autoSpaceDE w:val="0"/>
              <w:autoSpaceDN w:val="0"/>
              <w:spacing w:line="300" w:lineRule="auto"/>
              <w:ind w:left="107" w:hanging="107"/>
              <w:jc w:val="center"/>
              <w:rPr>
                <w:lang w:val="pt-BR"/>
              </w:rPr>
            </w:pPr>
            <w:r w:rsidRPr="000A124B">
              <w:rPr>
                <w:lang w:val="pt-BR"/>
              </w:rPr>
              <w:t>Tỷ lệ doanh thu từ NCKH và chuyển giao công nghệ so với tổng kinh phí đầu vào của nhà trường (%)</w:t>
            </w:r>
          </w:p>
        </w:tc>
        <w:tc>
          <w:tcPr>
            <w:tcW w:w="2520" w:type="dxa"/>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autoSpaceDE w:val="0"/>
              <w:autoSpaceDN w:val="0"/>
              <w:spacing w:line="300" w:lineRule="auto"/>
              <w:ind w:left="10" w:hanging="10"/>
              <w:jc w:val="center"/>
              <w:rPr>
                <w:lang w:val="pt-BR"/>
              </w:rPr>
            </w:pPr>
            <w:r w:rsidRPr="000A124B">
              <w:rPr>
                <w:lang w:val="pt-BR"/>
              </w:rPr>
              <w:t>Tỷ số doanh thu từ NCKH và chuyển giao công nghệ trên cán bộ cơ hữu</w:t>
            </w:r>
          </w:p>
          <w:p w:rsidR="00321F11" w:rsidRPr="000A124B" w:rsidRDefault="00321F11" w:rsidP="00BA5278">
            <w:pPr>
              <w:widowControl w:val="0"/>
              <w:autoSpaceDE w:val="0"/>
              <w:autoSpaceDN w:val="0"/>
              <w:spacing w:line="300" w:lineRule="auto"/>
              <w:ind w:left="10" w:hanging="10"/>
              <w:jc w:val="center"/>
              <w:rPr>
                <w:lang w:val="pt-BR"/>
              </w:rPr>
            </w:pPr>
            <w:r w:rsidRPr="000A124B">
              <w:rPr>
                <w:lang w:val="pt-BR"/>
              </w:rPr>
              <w:t>(triệu VNĐ/ người)</w:t>
            </w:r>
          </w:p>
        </w:tc>
      </w:tr>
      <w:tr w:rsidR="00321F11" w:rsidRPr="000A124B" w:rsidTr="00BA5278">
        <w:tc>
          <w:tcPr>
            <w:tcW w:w="85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pt-BR"/>
              </w:rPr>
              <w:t>1</w:t>
            </w:r>
          </w:p>
        </w:tc>
        <w:tc>
          <w:tcPr>
            <w:tcW w:w="8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r w:rsidRPr="000A124B">
              <w:rPr>
                <w:lang w:val="pt-BR"/>
              </w:rPr>
              <w:t>20...</w:t>
            </w:r>
          </w:p>
        </w:tc>
        <w:tc>
          <w:tcPr>
            <w:tcW w:w="206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28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25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r>
      <w:tr w:rsidR="00321F11" w:rsidRPr="000A124B" w:rsidTr="00BA5278">
        <w:tc>
          <w:tcPr>
            <w:tcW w:w="85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pt-BR"/>
              </w:rPr>
              <w:t>2</w:t>
            </w:r>
          </w:p>
        </w:tc>
        <w:tc>
          <w:tcPr>
            <w:tcW w:w="8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r w:rsidRPr="000A124B">
              <w:rPr>
                <w:lang w:val="pt-BR"/>
              </w:rPr>
              <w:t>20...</w:t>
            </w:r>
          </w:p>
        </w:tc>
        <w:tc>
          <w:tcPr>
            <w:tcW w:w="206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28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25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r>
      <w:tr w:rsidR="00321F11" w:rsidRPr="000A124B" w:rsidTr="00BA5278">
        <w:tc>
          <w:tcPr>
            <w:tcW w:w="85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pt-BR"/>
              </w:rPr>
              <w:t>3</w:t>
            </w:r>
          </w:p>
        </w:tc>
        <w:tc>
          <w:tcPr>
            <w:tcW w:w="8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r w:rsidRPr="000A124B">
              <w:rPr>
                <w:lang w:val="pt-BR"/>
              </w:rPr>
              <w:t>20...</w:t>
            </w:r>
          </w:p>
        </w:tc>
        <w:tc>
          <w:tcPr>
            <w:tcW w:w="206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28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25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r>
      <w:tr w:rsidR="00321F11" w:rsidRPr="000A124B" w:rsidTr="00BA5278">
        <w:tc>
          <w:tcPr>
            <w:tcW w:w="85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pt-BR"/>
              </w:rPr>
              <w:t>4</w:t>
            </w:r>
          </w:p>
        </w:tc>
        <w:tc>
          <w:tcPr>
            <w:tcW w:w="8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r w:rsidRPr="000A124B">
              <w:rPr>
                <w:lang w:val="pt-BR"/>
              </w:rPr>
              <w:t>20...</w:t>
            </w:r>
          </w:p>
        </w:tc>
        <w:tc>
          <w:tcPr>
            <w:tcW w:w="206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28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25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r>
      <w:tr w:rsidR="00321F11" w:rsidRPr="000A124B" w:rsidTr="00BA5278">
        <w:tc>
          <w:tcPr>
            <w:tcW w:w="85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center"/>
              <w:rPr>
                <w:lang w:val="pt-BR"/>
              </w:rPr>
            </w:pPr>
            <w:r w:rsidRPr="000A124B">
              <w:rPr>
                <w:lang w:val="pt-BR"/>
              </w:rPr>
              <w:t>5</w:t>
            </w:r>
          </w:p>
        </w:tc>
        <w:tc>
          <w:tcPr>
            <w:tcW w:w="85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r w:rsidRPr="000A124B">
              <w:rPr>
                <w:lang w:val="pt-BR"/>
              </w:rPr>
              <w:t>20...</w:t>
            </w:r>
          </w:p>
        </w:tc>
        <w:tc>
          <w:tcPr>
            <w:tcW w:w="206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28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c>
          <w:tcPr>
            <w:tcW w:w="252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ind w:left="426" w:hanging="426"/>
              <w:jc w:val="both"/>
              <w:rPr>
                <w:lang w:val="pt-BR"/>
              </w:rPr>
            </w:pPr>
          </w:p>
        </w:tc>
      </w:tr>
    </w:tbl>
    <w:p w:rsidR="00321F11" w:rsidRPr="00D30F77" w:rsidRDefault="00321F11" w:rsidP="00325751">
      <w:pPr>
        <w:widowControl w:val="0"/>
        <w:numPr>
          <w:ilvl w:val="0"/>
          <w:numId w:val="6"/>
        </w:numPr>
        <w:tabs>
          <w:tab w:val="clear" w:pos="720"/>
        </w:tabs>
        <w:autoSpaceDE w:val="0"/>
        <w:autoSpaceDN w:val="0"/>
        <w:spacing w:line="300" w:lineRule="auto"/>
        <w:ind w:left="426"/>
        <w:jc w:val="both"/>
        <w:rPr>
          <w:sz w:val="26"/>
          <w:szCs w:val="26"/>
          <w:lang w:val="pt-BR"/>
        </w:rPr>
      </w:pPr>
      <w:r w:rsidRPr="00D30F77">
        <w:rPr>
          <w:sz w:val="26"/>
          <w:szCs w:val="26"/>
          <w:lang w:val="pt-BR"/>
        </w:rPr>
        <w:lastRenderedPageBreak/>
        <w:t>Số lượng cán bộ cơ hữu của nhà trường tham gia thực hiện đề tài khoa học trong 5 năm gần đây:</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0"/>
        <w:gridCol w:w="1400"/>
        <w:gridCol w:w="1260"/>
        <w:gridCol w:w="1400"/>
        <w:gridCol w:w="1540"/>
      </w:tblGrid>
      <w:tr w:rsidR="00321F11" w:rsidRPr="000A124B" w:rsidTr="00BA5278">
        <w:tc>
          <w:tcPr>
            <w:tcW w:w="3500" w:type="dxa"/>
            <w:vMerge w:val="restart"/>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p w:rsidR="00321F11" w:rsidRPr="000A124B" w:rsidRDefault="00321F11" w:rsidP="00BA5278">
            <w:pPr>
              <w:widowControl w:val="0"/>
              <w:autoSpaceDE w:val="0"/>
              <w:autoSpaceDN w:val="0"/>
              <w:spacing w:line="300" w:lineRule="auto"/>
              <w:jc w:val="center"/>
              <w:rPr>
                <w:lang w:val="pt-BR"/>
              </w:rPr>
            </w:pPr>
            <w:r w:rsidRPr="000A124B">
              <w:rPr>
                <w:lang w:val="pt-BR"/>
              </w:rPr>
              <w:t>Số lượng đề tài</w:t>
            </w:r>
          </w:p>
        </w:tc>
        <w:tc>
          <w:tcPr>
            <w:tcW w:w="4060" w:type="dxa"/>
            <w:gridSpan w:val="3"/>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Số lượng cán bộ tham gia</w:t>
            </w:r>
          </w:p>
        </w:tc>
        <w:tc>
          <w:tcPr>
            <w:tcW w:w="1540" w:type="dxa"/>
            <w:vMerge w:val="restart"/>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p w:rsidR="00321F11" w:rsidRPr="000A124B" w:rsidRDefault="00321F11" w:rsidP="00BA5278">
            <w:pPr>
              <w:widowControl w:val="0"/>
              <w:autoSpaceDE w:val="0"/>
              <w:autoSpaceDN w:val="0"/>
              <w:spacing w:line="300" w:lineRule="auto"/>
              <w:jc w:val="center"/>
              <w:rPr>
                <w:lang w:val="pt-BR"/>
              </w:rPr>
            </w:pPr>
            <w:r w:rsidRPr="000A124B">
              <w:rPr>
                <w:lang w:val="pt-BR"/>
              </w:rPr>
              <w:t>Ghi chú</w:t>
            </w:r>
          </w:p>
        </w:tc>
      </w:tr>
      <w:tr w:rsidR="00321F11" w:rsidRPr="000A124B" w:rsidTr="00BA5278">
        <w:tc>
          <w:tcPr>
            <w:tcW w:w="3500"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p>
        </w:tc>
        <w:tc>
          <w:tcPr>
            <w:tcW w:w="14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Đề tài cấp NN</w:t>
            </w: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Đề tài cấp Bộ*</w:t>
            </w:r>
          </w:p>
        </w:tc>
        <w:tc>
          <w:tcPr>
            <w:tcW w:w="14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r w:rsidRPr="000A124B">
              <w:rPr>
                <w:lang w:val="pt-BR"/>
              </w:rPr>
              <w:t>Đề tài cấp trường</w:t>
            </w:r>
          </w:p>
        </w:tc>
        <w:tc>
          <w:tcPr>
            <w:tcW w:w="1540"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r>
      <w:tr w:rsidR="00321F11" w:rsidRPr="000A124B" w:rsidTr="00BA5278">
        <w:tc>
          <w:tcPr>
            <w:tcW w:w="35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r w:rsidRPr="000A124B">
              <w:rPr>
                <w:lang w:val="pt-BR"/>
              </w:rPr>
              <w:t>Từ 1 đến 3 đề tài</w:t>
            </w:r>
          </w:p>
        </w:tc>
        <w:tc>
          <w:tcPr>
            <w:tcW w:w="14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4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5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r>
      <w:tr w:rsidR="00321F11" w:rsidRPr="000A124B" w:rsidTr="00BA5278">
        <w:tc>
          <w:tcPr>
            <w:tcW w:w="35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pt-BR"/>
              </w:rPr>
            </w:pPr>
            <w:r w:rsidRPr="000A124B">
              <w:rPr>
                <w:lang w:val="pt-BR"/>
              </w:rPr>
              <w:t xml:space="preserve">Từ 4 đến 6 đề tài </w:t>
            </w:r>
          </w:p>
        </w:tc>
        <w:tc>
          <w:tcPr>
            <w:tcW w:w="14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4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5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r>
      <w:tr w:rsidR="00321F11" w:rsidRPr="000A124B" w:rsidTr="00BA5278">
        <w:tc>
          <w:tcPr>
            <w:tcW w:w="35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r w:rsidRPr="000A124B">
              <w:rPr>
                <w:lang w:val="en-GB"/>
              </w:rPr>
              <w:t xml:space="preserve">Trên 6 đề tài </w:t>
            </w:r>
          </w:p>
        </w:tc>
        <w:tc>
          <w:tcPr>
            <w:tcW w:w="14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4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c>
          <w:tcPr>
            <w:tcW w:w="15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pt-BR"/>
              </w:rPr>
            </w:pPr>
          </w:p>
        </w:tc>
      </w:tr>
      <w:tr w:rsidR="00321F11" w:rsidRPr="000A124B" w:rsidTr="00BA5278">
        <w:tc>
          <w:tcPr>
            <w:tcW w:w="35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rPr>
                <w:lang w:val="en-GB"/>
              </w:rPr>
            </w:pPr>
            <w:r w:rsidRPr="000A124B">
              <w:rPr>
                <w:lang w:val="en-GB"/>
              </w:rPr>
              <w:t>Tổng số cán bộ tham gia</w:t>
            </w:r>
          </w:p>
        </w:tc>
        <w:tc>
          <w:tcPr>
            <w:tcW w:w="14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p>
        </w:tc>
        <w:tc>
          <w:tcPr>
            <w:tcW w:w="140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p>
        </w:tc>
        <w:tc>
          <w:tcPr>
            <w:tcW w:w="154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autoSpaceDE w:val="0"/>
              <w:autoSpaceDN w:val="0"/>
              <w:spacing w:line="300" w:lineRule="auto"/>
              <w:jc w:val="center"/>
              <w:rPr>
                <w:lang w:val="en-GB"/>
              </w:rPr>
            </w:pPr>
          </w:p>
        </w:tc>
      </w:tr>
    </w:tbl>
    <w:p w:rsidR="00321F11" w:rsidRPr="00D30F77" w:rsidRDefault="00321F11" w:rsidP="00321F11">
      <w:pPr>
        <w:widowControl w:val="0"/>
        <w:autoSpaceDE w:val="0"/>
        <w:autoSpaceDN w:val="0"/>
        <w:spacing w:line="300" w:lineRule="auto"/>
        <w:ind w:firstLine="720"/>
        <w:rPr>
          <w:sz w:val="26"/>
          <w:szCs w:val="26"/>
          <w:lang w:val="en-GB"/>
        </w:rPr>
      </w:pPr>
      <w:r w:rsidRPr="00D30F77">
        <w:rPr>
          <w:sz w:val="26"/>
          <w:szCs w:val="26"/>
          <w:lang w:val="en-GB"/>
        </w:rPr>
        <w:t>* Bao gồm đề tài cấp Bộ hoặc tương đương, đề tài nhánh cấp Nhà nước</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en-GB"/>
        </w:rPr>
      </w:pPr>
      <w:r w:rsidRPr="00D30F77">
        <w:rPr>
          <w:sz w:val="26"/>
          <w:szCs w:val="26"/>
          <w:lang w:val="en-GB"/>
        </w:rPr>
        <w:t>Số lượng sách của nhà trường được xuất bản trong 5 năm gần đây:</w:t>
      </w:r>
    </w:p>
    <w:tbl>
      <w:tblPr>
        <w:tblW w:w="9072" w:type="dxa"/>
        <w:tblInd w:w="108" w:type="dxa"/>
        <w:tblLayout w:type="fixed"/>
        <w:tblLook w:val="01E0"/>
      </w:tblPr>
      <w:tblGrid>
        <w:gridCol w:w="709"/>
        <w:gridCol w:w="1901"/>
        <w:gridCol w:w="706"/>
        <w:gridCol w:w="884"/>
        <w:gridCol w:w="936"/>
        <w:gridCol w:w="980"/>
        <w:gridCol w:w="953"/>
        <w:gridCol w:w="867"/>
        <w:gridCol w:w="1136"/>
      </w:tblGrid>
      <w:tr w:rsidR="00321F11" w:rsidRPr="000A124B" w:rsidTr="00BA5278">
        <w:trPr>
          <w:trHeight w:val="293"/>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tabs>
                <w:tab w:val="num" w:pos="-2380"/>
              </w:tabs>
              <w:autoSpaceDE w:val="0"/>
              <w:autoSpaceDN w:val="0"/>
              <w:spacing w:line="300" w:lineRule="auto"/>
              <w:ind w:left="280" w:hanging="426"/>
              <w:jc w:val="center"/>
              <w:rPr>
                <w:lang w:val="pt-BR"/>
              </w:rPr>
            </w:pPr>
            <w:r w:rsidRPr="000A124B">
              <w:rPr>
                <w:lang w:val="pt-BR"/>
              </w:rPr>
              <w:t>STT</w:t>
            </w:r>
          </w:p>
        </w:tc>
        <w:tc>
          <w:tcPr>
            <w:tcW w:w="1901" w:type="dxa"/>
            <w:vMerge w:val="restart"/>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tabs>
                <w:tab w:val="num" w:pos="-2380"/>
              </w:tabs>
              <w:autoSpaceDE w:val="0"/>
              <w:autoSpaceDN w:val="0"/>
              <w:spacing w:line="300" w:lineRule="auto"/>
              <w:ind w:left="-133" w:firstLine="133"/>
              <w:jc w:val="center"/>
              <w:rPr>
                <w:lang w:val="pt-BR"/>
              </w:rPr>
            </w:pPr>
            <w:r w:rsidRPr="000A124B">
              <w:rPr>
                <w:lang w:val="pt-BR"/>
              </w:rPr>
              <w:t>Phân loại sách</w:t>
            </w:r>
          </w:p>
        </w:tc>
        <w:tc>
          <w:tcPr>
            <w:tcW w:w="706" w:type="dxa"/>
            <w:vMerge w:val="restart"/>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198" w:right="-148" w:firstLine="52"/>
              <w:jc w:val="center"/>
              <w:rPr>
                <w:lang w:val="pt-BR"/>
              </w:rPr>
            </w:pPr>
          </w:p>
          <w:p w:rsidR="00321F11" w:rsidRPr="000A124B" w:rsidRDefault="00321F11" w:rsidP="00BA5278">
            <w:pPr>
              <w:widowControl w:val="0"/>
              <w:tabs>
                <w:tab w:val="num" w:pos="-2380"/>
              </w:tabs>
              <w:autoSpaceDE w:val="0"/>
              <w:autoSpaceDN w:val="0"/>
              <w:spacing w:line="300" w:lineRule="auto"/>
              <w:ind w:left="-198" w:right="-148"/>
              <w:jc w:val="center"/>
              <w:rPr>
                <w:lang w:val="pt-BR"/>
              </w:rPr>
            </w:pPr>
            <w:r w:rsidRPr="000A124B">
              <w:rPr>
                <w:lang w:val="pt-BR"/>
              </w:rPr>
              <w:t>Hệ</w:t>
            </w:r>
            <w:r w:rsidRPr="000A124B">
              <w:rPr>
                <w:lang w:val="pt-BR"/>
              </w:rPr>
              <w:br/>
              <w:t xml:space="preserve"> số**</w:t>
            </w:r>
          </w:p>
        </w:tc>
        <w:tc>
          <w:tcPr>
            <w:tcW w:w="5756" w:type="dxa"/>
            <w:gridSpan w:val="6"/>
            <w:tcBorders>
              <w:top w:val="single" w:sz="4" w:space="0" w:color="auto"/>
              <w:left w:val="single" w:sz="4" w:space="0" w:color="auto"/>
              <w:bottom w:val="single" w:sz="4" w:space="0" w:color="auto"/>
              <w:right w:val="single" w:sz="4" w:space="0" w:color="auto"/>
            </w:tcBorders>
            <w:vAlign w:val="center"/>
          </w:tcPr>
          <w:p w:rsidR="00321F11" w:rsidRPr="000A124B" w:rsidRDefault="00321F11" w:rsidP="00BA5278">
            <w:pPr>
              <w:widowControl w:val="0"/>
              <w:tabs>
                <w:tab w:val="num" w:pos="360"/>
              </w:tabs>
              <w:autoSpaceDE w:val="0"/>
              <w:autoSpaceDN w:val="0"/>
              <w:spacing w:line="300" w:lineRule="auto"/>
              <w:ind w:left="-198" w:firstLine="52"/>
              <w:jc w:val="center"/>
              <w:rPr>
                <w:lang w:val="pt-BR"/>
              </w:rPr>
            </w:pPr>
            <w:r w:rsidRPr="000A124B">
              <w:rPr>
                <w:lang w:val="pt-BR"/>
              </w:rPr>
              <w:t>Số lượng</w:t>
            </w:r>
          </w:p>
        </w:tc>
      </w:tr>
      <w:tr w:rsidR="00321F11" w:rsidRPr="000A124B" w:rsidTr="00BA5278">
        <w:trPr>
          <w:trHeight w:val="128"/>
        </w:trPr>
        <w:tc>
          <w:tcPr>
            <w:tcW w:w="709"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280" w:hanging="426"/>
              <w:jc w:val="center"/>
              <w:rPr>
                <w:lang w:val="pt-BR"/>
              </w:rPr>
            </w:pPr>
          </w:p>
        </w:tc>
        <w:tc>
          <w:tcPr>
            <w:tcW w:w="1901"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133" w:firstLine="133"/>
              <w:jc w:val="center"/>
              <w:rPr>
                <w:lang w:val="pt-BR"/>
              </w:rPr>
            </w:pPr>
          </w:p>
        </w:tc>
        <w:tc>
          <w:tcPr>
            <w:tcW w:w="706" w:type="dxa"/>
            <w:vMerge/>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198" w:firstLine="52"/>
              <w:jc w:val="center"/>
              <w:rPr>
                <w:lang w:val="pt-BR"/>
              </w:rPr>
            </w:pPr>
          </w:p>
        </w:tc>
        <w:tc>
          <w:tcPr>
            <w:tcW w:w="88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198" w:firstLine="52"/>
              <w:jc w:val="center"/>
              <w:rPr>
                <w:lang w:val="pt-BR"/>
              </w:rPr>
            </w:pPr>
            <w:r w:rsidRPr="000A124B">
              <w:rPr>
                <w:lang w:val="pt-BR"/>
              </w:rPr>
              <w:t>20...</w:t>
            </w:r>
          </w:p>
        </w:tc>
        <w:tc>
          <w:tcPr>
            <w:tcW w:w="93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20...</w:t>
            </w: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20...</w:t>
            </w:r>
          </w:p>
        </w:tc>
        <w:tc>
          <w:tcPr>
            <w:tcW w:w="95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20...</w:t>
            </w:r>
          </w:p>
        </w:tc>
        <w:tc>
          <w:tcPr>
            <w:tcW w:w="86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r w:rsidRPr="000A124B">
              <w:rPr>
                <w:lang w:val="pt-BR"/>
              </w:rPr>
              <w:t>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autoSpaceDE w:val="0"/>
              <w:autoSpaceDN w:val="0"/>
              <w:spacing w:line="300" w:lineRule="auto"/>
              <w:jc w:val="center"/>
              <w:rPr>
                <w:lang w:val="pt-BR"/>
              </w:rPr>
            </w:pPr>
            <w:r w:rsidRPr="000A124B">
              <w:rPr>
                <w:lang w:val="pt-BR"/>
              </w:rPr>
              <w:t>Tổng (đã quy đổi)</w:t>
            </w:r>
          </w:p>
        </w:tc>
      </w:tr>
      <w:tr w:rsidR="00321F11" w:rsidRPr="000A124B" w:rsidTr="00BA5278">
        <w:trPr>
          <w:trHeight w:val="606"/>
        </w:trPr>
        <w:tc>
          <w:tcPr>
            <w:tcW w:w="70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280" w:hanging="426"/>
              <w:jc w:val="center"/>
              <w:rPr>
                <w:lang w:val="pt-BR"/>
              </w:rPr>
            </w:pPr>
            <w:r w:rsidRPr="000A124B">
              <w:rPr>
                <w:lang w:val="pt-BR"/>
              </w:rPr>
              <w:t>1</w:t>
            </w:r>
          </w:p>
        </w:tc>
        <w:tc>
          <w:tcPr>
            <w:tcW w:w="190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133" w:firstLine="133"/>
              <w:jc w:val="both"/>
              <w:rPr>
                <w:lang w:val="pt-BR"/>
              </w:rPr>
            </w:pPr>
            <w:r w:rsidRPr="000A124B">
              <w:rPr>
                <w:lang w:val="en-GB"/>
              </w:rPr>
              <w:t>Sách chuyên khảo</w:t>
            </w:r>
          </w:p>
        </w:tc>
        <w:tc>
          <w:tcPr>
            <w:tcW w:w="70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280" w:hanging="426"/>
              <w:jc w:val="center"/>
              <w:rPr>
                <w:lang w:val="pt-BR"/>
              </w:rPr>
            </w:pPr>
            <w:r w:rsidRPr="000A124B">
              <w:rPr>
                <w:lang w:val="pt-BR"/>
              </w:rPr>
              <w:t>2,0</w:t>
            </w:r>
          </w:p>
        </w:tc>
        <w:tc>
          <w:tcPr>
            <w:tcW w:w="88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p>
        </w:tc>
        <w:tc>
          <w:tcPr>
            <w:tcW w:w="93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5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86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r w:rsidR="00321F11" w:rsidRPr="000A124B" w:rsidTr="00BA5278">
        <w:trPr>
          <w:trHeight w:val="303"/>
        </w:trPr>
        <w:tc>
          <w:tcPr>
            <w:tcW w:w="70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280" w:hanging="426"/>
              <w:jc w:val="center"/>
              <w:rPr>
                <w:lang w:val="pt-BR"/>
              </w:rPr>
            </w:pPr>
            <w:r w:rsidRPr="000A124B">
              <w:rPr>
                <w:lang w:val="pt-BR"/>
              </w:rPr>
              <w:t>2</w:t>
            </w:r>
          </w:p>
        </w:tc>
        <w:tc>
          <w:tcPr>
            <w:tcW w:w="190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133" w:firstLine="133"/>
              <w:jc w:val="both"/>
              <w:rPr>
                <w:lang w:val="pt-BR"/>
              </w:rPr>
            </w:pPr>
            <w:r w:rsidRPr="000A124B">
              <w:rPr>
                <w:lang w:val="en-GB"/>
              </w:rPr>
              <w:t>Sách giáo trình</w:t>
            </w:r>
          </w:p>
        </w:tc>
        <w:tc>
          <w:tcPr>
            <w:tcW w:w="70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280" w:hanging="426"/>
              <w:jc w:val="center"/>
              <w:rPr>
                <w:lang w:val="pt-BR"/>
              </w:rPr>
            </w:pPr>
            <w:r w:rsidRPr="000A124B">
              <w:rPr>
                <w:lang w:val="pt-BR"/>
              </w:rPr>
              <w:t>1,5</w:t>
            </w:r>
          </w:p>
        </w:tc>
        <w:tc>
          <w:tcPr>
            <w:tcW w:w="88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p>
        </w:tc>
        <w:tc>
          <w:tcPr>
            <w:tcW w:w="93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5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86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r w:rsidR="00321F11" w:rsidRPr="000A124B" w:rsidTr="00BA5278">
        <w:trPr>
          <w:trHeight w:val="317"/>
        </w:trPr>
        <w:tc>
          <w:tcPr>
            <w:tcW w:w="70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280" w:hanging="426"/>
              <w:jc w:val="center"/>
              <w:rPr>
                <w:lang w:val="pt-BR"/>
              </w:rPr>
            </w:pPr>
            <w:r w:rsidRPr="000A124B">
              <w:rPr>
                <w:lang w:val="pt-BR"/>
              </w:rPr>
              <w:t>3</w:t>
            </w:r>
          </w:p>
        </w:tc>
        <w:tc>
          <w:tcPr>
            <w:tcW w:w="190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133" w:firstLine="133"/>
              <w:jc w:val="both"/>
              <w:rPr>
                <w:lang w:val="pt-BR"/>
              </w:rPr>
            </w:pPr>
            <w:r w:rsidRPr="000A124B">
              <w:rPr>
                <w:lang w:val="en-GB"/>
              </w:rPr>
              <w:t>Sách tham khảo</w:t>
            </w:r>
          </w:p>
        </w:tc>
        <w:tc>
          <w:tcPr>
            <w:tcW w:w="70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280" w:hanging="426"/>
              <w:jc w:val="center"/>
              <w:rPr>
                <w:lang w:val="pt-BR"/>
              </w:rPr>
            </w:pPr>
            <w:r w:rsidRPr="000A124B">
              <w:rPr>
                <w:lang w:val="pt-BR"/>
              </w:rPr>
              <w:t>1,0</w:t>
            </w:r>
          </w:p>
        </w:tc>
        <w:tc>
          <w:tcPr>
            <w:tcW w:w="88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p>
        </w:tc>
        <w:tc>
          <w:tcPr>
            <w:tcW w:w="93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5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86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r w:rsidR="00321F11" w:rsidRPr="000A124B" w:rsidTr="00BA5278">
        <w:trPr>
          <w:trHeight w:val="303"/>
        </w:trPr>
        <w:tc>
          <w:tcPr>
            <w:tcW w:w="709"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280" w:hanging="426"/>
              <w:jc w:val="center"/>
              <w:rPr>
                <w:lang w:val="pt-BR"/>
              </w:rPr>
            </w:pPr>
            <w:r w:rsidRPr="000A124B">
              <w:rPr>
                <w:lang w:val="pt-BR"/>
              </w:rPr>
              <w:t>4</w:t>
            </w:r>
          </w:p>
        </w:tc>
        <w:tc>
          <w:tcPr>
            <w:tcW w:w="1901"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133" w:firstLine="133"/>
              <w:jc w:val="both"/>
              <w:rPr>
                <w:lang w:val="en-GB"/>
              </w:rPr>
            </w:pPr>
            <w:r w:rsidRPr="000A124B">
              <w:rPr>
                <w:lang w:val="en-GB"/>
              </w:rPr>
              <w:t>Sách hướng dẫn</w:t>
            </w:r>
          </w:p>
        </w:tc>
        <w:tc>
          <w:tcPr>
            <w:tcW w:w="70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2380"/>
              </w:tabs>
              <w:autoSpaceDE w:val="0"/>
              <w:autoSpaceDN w:val="0"/>
              <w:spacing w:line="300" w:lineRule="auto"/>
              <w:ind w:left="280" w:hanging="426"/>
              <w:jc w:val="center"/>
              <w:rPr>
                <w:lang w:val="pt-BR"/>
              </w:rPr>
            </w:pPr>
            <w:r w:rsidRPr="000A124B">
              <w:rPr>
                <w:lang w:val="pt-BR"/>
              </w:rPr>
              <w:t>0,5</w:t>
            </w:r>
          </w:p>
        </w:tc>
        <w:tc>
          <w:tcPr>
            <w:tcW w:w="884"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center"/>
              <w:rPr>
                <w:lang w:val="pt-BR"/>
              </w:rPr>
            </w:pPr>
          </w:p>
        </w:tc>
        <w:tc>
          <w:tcPr>
            <w:tcW w:w="936"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80"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53"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867" w:type="dxa"/>
            <w:tcBorders>
              <w:top w:val="single" w:sz="4" w:space="0" w:color="auto"/>
              <w:left w:val="single" w:sz="4" w:space="0" w:color="auto"/>
              <w:bottom w:val="single" w:sz="4" w:space="0" w:color="auto"/>
              <w:right w:val="single" w:sz="4" w:space="0" w:color="auto"/>
            </w:tcBorders>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r w:rsidR="00321F11" w:rsidRPr="000A124B" w:rsidTr="00BA5278">
        <w:trPr>
          <w:trHeight w:val="317"/>
        </w:trPr>
        <w:tc>
          <w:tcPr>
            <w:tcW w:w="709"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2380"/>
              </w:tabs>
              <w:autoSpaceDE w:val="0"/>
              <w:autoSpaceDN w:val="0"/>
              <w:spacing w:line="300" w:lineRule="auto"/>
              <w:ind w:left="280" w:hanging="426"/>
              <w:jc w:val="center"/>
              <w:rPr>
                <w:lang w:val="pt-BR"/>
              </w:rPr>
            </w:pPr>
            <w:r w:rsidRPr="000A124B">
              <w:rPr>
                <w:lang w:val="pt-BR"/>
              </w:rPr>
              <w:t>5</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2380"/>
              </w:tabs>
              <w:autoSpaceDE w:val="0"/>
              <w:autoSpaceDN w:val="0"/>
              <w:spacing w:line="300" w:lineRule="auto"/>
              <w:ind w:left="-133" w:firstLine="133"/>
              <w:jc w:val="both"/>
              <w:rPr>
                <w:lang w:val="pt-BR"/>
              </w:rPr>
            </w:pPr>
            <w:r w:rsidRPr="000A124B">
              <w:rPr>
                <w:lang w:val="pt-BR"/>
              </w:rPr>
              <w:t>Tổng</w:t>
            </w:r>
          </w:p>
        </w:tc>
        <w:tc>
          <w:tcPr>
            <w:tcW w:w="706"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2380"/>
              </w:tabs>
              <w:autoSpaceDE w:val="0"/>
              <w:autoSpaceDN w:val="0"/>
              <w:spacing w:line="300" w:lineRule="auto"/>
              <w:ind w:left="280" w:hanging="426"/>
              <w:jc w:val="center"/>
              <w:rPr>
                <w:lang w:val="pt-BR"/>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center"/>
              <w:rPr>
                <w:lang w:val="pt-BR"/>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867"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21F11" w:rsidRPr="000A124B" w:rsidRDefault="00321F11" w:rsidP="00BA5278">
            <w:pPr>
              <w:widowControl w:val="0"/>
              <w:tabs>
                <w:tab w:val="num" w:pos="360"/>
              </w:tabs>
              <w:autoSpaceDE w:val="0"/>
              <w:autoSpaceDN w:val="0"/>
              <w:spacing w:line="300" w:lineRule="auto"/>
              <w:ind w:left="426" w:hanging="426"/>
              <w:jc w:val="both"/>
              <w:rPr>
                <w:lang w:val="pt-BR"/>
              </w:rPr>
            </w:pPr>
          </w:p>
        </w:tc>
      </w:tr>
    </w:tbl>
    <w:p w:rsidR="00321F11" w:rsidRPr="00D30F77"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**Hệ số quy đổi: Dựa trên nguyên tắc tính điểm công trình của Hội đồng học hàm và chức danh khoa học Nhà nước (có điều chỉnh).</w:t>
      </w:r>
    </w:p>
    <w:p w:rsidR="00321F11" w:rsidRPr="00D30F77"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Tổng số sách (quy đổi): ..............................................................</w:t>
      </w:r>
    </w:p>
    <w:p w:rsidR="00321F11"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Tỷ số sách đã được xuất bản (quy đổi) trên cán bộ cơ hữu: ........................</w:t>
      </w:r>
    </w:p>
    <w:p w:rsidR="00321F11" w:rsidRPr="0037601B" w:rsidRDefault="00321F11" w:rsidP="00325751">
      <w:pPr>
        <w:widowControl w:val="0"/>
        <w:numPr>
          <w:ilvl w:val="0"/>
          <w:numId w:val="6"/>
        </w:numPr>
        <w:tabs>
          <w:tab w:val="clear" w:pos="720"/>
        </w:tabs>
        <w:autoSpaceDE w:val="0"/>
        <w:autoSpaceDN w:val="0"/>
        <w:spacing w:line="300" w:lineRule="auto"/>
        <w:ind w:left="436" w:hanging="436"/>
        <w:jc w:val="both"/>
        <w:rPr>
          <w:spacing w:val="-10"/>
          <w:sz w:val="26"/>
          <w:szCs w:val="26"/>
          <w:lang w:val="pt-BR"/>
        </w:rPr>
      </w:pPr>
      <w:r w:rsidRPr="0037601B">
        <w:rPr>
          <w:spacing w:val="-10"/>
          <w:sz w:val="26"/>
          <w:szCs w:val="26"/>
          <w:lang w:val="pt-BR"/>
        </w:rPr>
        <w:t xml:space="preserve"> Số lượng cán bộ cơ hữu của nhà trường tham gia viết sách trong 5 năm gần đây:</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751"/>
        <w:gridCol w:w="1496"/>
        <w:gridCol w:w="1400"/>
        <w:gridCol w:w="1444"/>
      </w:tblGrid>
      <w:tr w:rsidR="00321F11" w:rsidRPr="0037601B" w:rsidTr="00BA5278">
        <w:tc>
          <w:tcPr>
            <w:tcW w:w="3009" w:type="dxa"/>
            <w:vMerge w:val="restart"/>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pt-BR"/>
              </w:rPr>
            </w:pPr>
          </w:p>
          <w:p w:rsidR="00321F11" w:rsidRPr="0037601B" w:rsidRDefault="00321F11" w:rsidP="00BA5278">
            <w:pPr>
              <w:widowControl w:val="0"/>
              <w:autoSpaceDE w:val="0"/>
              <w:autoSpaceDN w:val="0"/>
              <w:spacing w:line="300" w:lineRule="auto"/>
              <w:jc w:val="center"/>
              <w:rPr>
                <w:lang w:val="en-GB"/>
              </w:rPr>
            </w:pPr>
            <w:r w:rsidRPr="0037601B">
              <w:rPr>
                <w:lang w:val="en-GB"/>
              </w:rPr>
              <w:t>Số lượng sách</w:t>
            </w:r>
          </w:p>
        </w:tc>
        <w:tc>
          <w:tcPr>
            <w:tcW w:w="6091" w:type="dxa"/>
            <w:gridSpan w:val="4"/>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r w:rsidRPr="0037601B">
              <w:rPr>
                <w:lang w:val="en-GB"/>
              </w:rPr>
              <w:t>Số lượng cán bộ cơ hữu tham gia viết sách</w:t>
            </w:r>
          </w:p>
        </w:tc>
      </w:tr>
      <w:tr w:rsidR="00321F11" w:rsidRPr="0037601B" w:rsidTr="00BA5278">
        <w:tc>
          <w:tcPr>
            <w:tcW w:w="3009" w:type="dxa"/>
            <w:vMerge/>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rPr>
                <w:lang w:val="en-GB"/>
              </w:rPr>
            </w:pPr>
          </w:p>
        </w:tc>
        <w:tc>
          <w:tcPr>
            <w:tcW w:w="1751"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r w:rsidRPr="0037601B">
              <w:rPr>
                <w:lang w:val="en-GB"/>
              </w:rPr>
              <w:t>Sách chuyên khảo</w:t>
            </w:r>
          </w:p>
        </w:tc>
        <w:tc>
          <w:tcPr>
            <w:tcW w:w="1496"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r w:rsidRPr="0037601B">
              <w:rPr>
                <w:lang w:val="en-GB"/>
              </w:rPr>
              <w:t>Sách giáo trình</w:t>
            </w:r>
          </w:p>
        </w:tc>
        <w:tc>
          <w:tcPr>
            <w:tcW w:w="1400"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r w:rsidRPr="0037601B">
              <w:rPr>
                <w:lang w:val="en-GB"/>
              </w:rPr>
              <w:t>Sách tham khảo</w:t>
            </w:r>
          </w:p>
        </w:tc>
        <w:tc>
          <w:tcPr>
            <w:tcW w:w="1444"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r w:rsidRPr="0037601B">
              <w:rPr>
                <w:lang w:val="en-GB"/>
              </w:rPr>
              <w:t>Sách hướng dẫn</w:t>
            </w:r>
          </w:p>
        </w:tc>
      </w:tr>
      <w:tr w:rsidR="00321F11" w:rsidRPr="0037601B" w:rsidTr="00BA5278">
        <w:tc>
          <w:tcPr>
            <w:tcW w:w="3009"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both"/>
              <w:rPr>
                <w:lang w:val="en-GB"/>
              </w:rPr>
            </w:pPr>
            <w:r w:rsidRPr="0037601B">
              <w:rPr>
                <w:lang w:val="en-GB"/>
              </w:rPr>
              <w:t xml:space="preserve">Từ 1 đến 3 cuốn sách </w:t>
            </w:r>
          </w:p>
        </w:tc>
        <w:tc>
          <w:tcPr>
            <w:tcW w:w="1751"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p>
        </w:tc>
        <w:tc>
          <w:tcPr>
            <w:tcW w:w="1496"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p>
        </w:tc>
        <w:tc>
          <w:tcPr>
            <w:tcW w:w="1400"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p>
        </w:tc>
        <w:tc>
          <w:tcPr>
            <w:tcW w:w="1444"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p>
        </w:tc>
      </w:tr>
      <w:tr w:rsidR="00321F11" w:rsidRPr="0037601B" w:rsidTr="00BA5278">
        <w:tc>
          <w:tcPr>
            <w:tcW w:w="3009"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both"/>
              <w:rPr>
                <w:lang w:val="en-GB"/>
              </w:rPr>
            </w:pPr>
            <w:r w:rsidRPr="0037601B">
              <w:rPr>
                <w:lang w:val="en-GB"/>
              </w:rPr>
              <w:t xml:space="preserve">Từ 4 đến 6 cuốn sách </w:t>
            </w:r>
          </w:p>
        </w:tc>
        <w:tc>
          <w:tcPr>
            <w:tcW w:w="1751"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p>
        </w:tc>
        <w:tc>
          <w:tcPr>
            <w:tcW w:w="1496"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p>
        </w:tc>
        <w:tc>
          <w:tcPr>
            <w:tcW w:w="1400"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p>
        </w:tc>
        <w:tc>
          <w:tcPr>
            <w:tcW w:w="1444"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p>
        </w:tc>
      </w:tr>
      <w:tr w:rsidR="00321F11" w:rsidRPr="0037601B" w:rsidTr="00BA5278">
        <w:tc>
          <w:tcPr>
            <w:tcW w:w="3009"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both"/>
              <w:rPr>
                <w:lang w:val="en-GB"/>
              </w:rPr>
            </w:pPr>
            <w:r w:rsidRPr="0037601B">
              <w:rPr>
                <w:lang w:val="en-GB"/>
              </w:rPr>
              <w:t xml:space="preserve">Trên 6 cuốn sách </w:t>
            </w:r>
          </w:p>
        </w:tc>
        <w:tc>
          <w:tcPr>
            <w:tcW w:w="1751"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pt-BR"/>
              </w:rPr>
            </w:pPr>
          </w:p>
        </w:tc>
        <w:tc>
          <w:tcPr>
            <w:tcW w:w="1496"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pt-BR"/>
              </w:rPr>
            </w:pPr>
          </w:p>
        </w:tc>
        <w:tc>
          <w:tcPr>
            <w:tcW w:w="1400"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pt-BR"/>
              </w:rPr>
            </w:pPr>
          </w:p>
        </w:tc>
        <w:tc>
          <w:tcPr>
            <w:tcW w:w="1444"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pt-BR"/>
              </w:rPr>
            </w:pPr>
          </w:p>
        </w:tc>
      </w:tr>
      <w:tr w:rsidR="00321F11" w:rsidRPr="0037601B" w:rsidTr="00BA5278">
        <w:tc>
          <w:tcPr>
            <w:tcW w:w="3009"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both"/>
              <w:rPr>
                <w:lang w:val="en-GB"/>
              </w:rPr>
            </w:pPr>
            <w:r w:rsidRPr="0037601B">
              <w:rPr>
                <w:lang w:val="en-GB"/>
              </w:rPr>
              <w:t>Tổng số cán bộ tham gia</w:t>
            </w:r>
          </w:p>
        </w:tc>
        <w:tc>
          <w:tcPr>
            <w:tcW w:w="1751"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p>
        </w:tc>
        <w:tc>
          <w:tcPr>
            <w:tcW w:w="1496"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p>
        </w:tc>
        <w:tc>
          <w:tcPr>
            <w:tcW w:w="1400"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p>
        </w:tc>
        <w:tc>
          <w:tcPr>
            <w:tcW w:w="1444" w:type="dxa"/>
            <w:tcBorders>
              <w:top w:val="single" w:sz="4" w:space="0" w:color="auto"/>
              <w:left w:val="single" w:sz="4" w:space="0" w:color="auto"/>
              <w:bottom w:val="single" w:sz="4" w:space="0" w:color="auto"/>
              <w:right w:val="single" w:sz="4" w:space="0" w:color="auto"/>
            </w:tcBorders>
          </w:tcPr>
          <w:p w:rsidR="00321F11" w:rsidRPr="0037601B" w:rsidRDefault="00321F11" w:rsidP="00BA5278">
            <w:pPr>
              <w:widowControl w:val="0"/>
              <w:autoSpaceDE w:val="0"/>
              <w:autoSpaceDN w:val="0"/>
              <w:spacing w:line="300" w:lineRule="auto"/>
              <w:jc w:val="center"/>
              <w:rPr>
                <w:lang w:val="en-GB"/>
              </w:rPr>
            </w:pPr>
          </w:p>
        </w:tc>
      </w:tr>
    </w:tbl>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en-GB"/>
        </w:rPr>
      </w:pPr>
      <w:r w:rsidRPr="00D30F77">
        <w:rPr>
          <w:sz w:val="26"/>
          <w:szCs w:val="26"/>
          <w:lang w:val="en-GB"/>
        </w:rPr>
        <w:t>Số lượng bài của các cán bộ cơ hữu của nhà trường được đăng tạp chí trong 5 năm gần đây:</w:t>
      </w:r>
    </w:p>
    <w:tbl>
      <w:tblPr>
        <w:tblW w:w="9072" w:type="dxa"/>
        <w:tblInd w:w="108" w:type="dxa"/>
        <w:tblLayout w:type="fixed"/>
        <w:tblLook w:val="01E0"/>
      </w:tblPr>
      <w:tblGrid>
        <w:gridCol w:w="709"/>
        <w:gridCol w:w="2126"/>
        <w:gridCol w:w="694"/>
        <w:gridCol w:w="896"/>
        <w:gridCol w:w="855"/>
        <w:gridCol w:w="825"/>
        <w:gridCol w:w="840"/>
        <w:gridCol w:w="840"/>
        <w:gridCol w:w="1287"/>
      </w:tblGrid>
      <w:tr w:rsidR="00321F11" w:rsidRPr="00857022" w:rsidTr="00BA5278">
        <w:trPr>
          <w:trHeight w:val="293"/>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autoSpaceDE w:val="0"/>
              <w:autoSpaceDN w:val="0"/>
              <w:spacing w:line="300" w:lineRule="auto"/>
              <w:ind w:hanging="6"/>
              <w:jc w:val="center"/>
              <w:rPr>
                <w:lang w:val="pt-BR"/>
              </w:rPr>
            </w:pPr>
            <w:r w:rsidRPr="00857022">
              <w:rPr>
                <w:lang w:val="pt-BR"/>
              </w:rPr>
              <w:t>STT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autoSpaceDE w:val="0"/>
              <w:autoSpaceDN w:val="0"/>
              <w:spacing w:line="300" w:lineRule="auto"/>
              <w:ind w:hanging="6"/>
              <w:jc w:val="center"/>
              <w:rPr>
                <w:lang w:val="pt-BR"/>
              </w:rPr>
            </w:pPr>
            <w:r w:rsidRPr="00857022">
              <w:rPr>
                <w:lang w:val="pt-BR"/>
              </w:rPr>
              <w:t>Phân loại tạp chí</w:t>
            </w:r>
          </w:p>
        </w:tc>
        <w:tc>
          <w:tcPr>
            <w:tcW w:w="694" w:type="dxa"/>
            <w:vMerge w:val="restart"/>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108" w:right="-148" w:hanging="426"/>
              <w:jc w:val="center"/>
              <w:rPr>
                <w:lang w:val="pt-BR"/>
              </w:rPr>
            </w:pPr>
          </w:p>
          <w:p w:rsidR="00321F11" w:rsidRPr="00857022" w:rsidRDefault="00321F11" w:rsidP="00BA5278">
            <w:pPr>
              <w:widowControl w:val="0"/>
              <w:tabs>
                <w:tab w:val="num" w:pos="642"/>
              </w:tabs>
              <w:autoSpaceDE w:val="0"/>
              <w:autoSpaceDN w:val="0"/>
              <w:spacing w:line="300" w:lineRule="auto"/>
              <w:ind w:left="-198" w:right="-148"/>
              <w:jc w:val="center"/>
              <w:rPr>
                <w:lang w:val="pt-BR"/>
              </w:rPr>
            </w:pPr>
            <w:r w:rsidRPr="00857022">
              <w:rPr>
                <w:lang w:val="pt-BR"/>
              </w:rPr>
              <w:t>Hệ</w:t>
            </w:r>
            <w:r w:rsidRPr="00857022">
              <w:rPr>
                <w:lang w:val="pt-BR"/>
              </w:rPr>
              <w:br/>
              <w:t xml:space="preserve"> số**</w:t>
            </w:r>
          </w:p>
        </w:tc>
        <w:tc>
          <w:tcPr>
            <w:tcW w:w="5543" w:type="dxa"/>
            <w:gridSpan w:val="6"/>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Số lượng</w:t>
            </w:r>
          </w:p>
        </w:tc>
      </w:tr>
      <w:tr w:rsidR="00321F11" w:rsidRPr="00857022" w:rsidTr="00BA5278">
        <w:trPr>
          <w:trHeight w:val="128"/>
        </w:trPr>
        <w:tc>
          <w:tcPr>
            <w:tcW w:w="709" w:type="dxa"/>
            <w:vMerge/>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2126" w:type="dxa"/>
            <w:vMerge/>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ind w:firstLine="7"/>
              <w:jc w:val="center"/>
              <w:rPr>
                <w:lang w:val="pt-BR"/>
              </w:rPr>
            </w:pPr>
          </w:p>
        </w:tc>
        <w:tc>
          <w:tcPr>
            <w:tcW w:w="694" w:type="dxa"/>
            <w:vMerge/>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20...</w:t>
            </w:r>
          </w:p>
        </w:tc>
        <w:tc>
          <w:tcPr>
            <w:tcW w:w="85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20...</w:t>
            </w:r>
          </w:p>
        </w:tc>
        <w:tc>
          <w:tcPr>
            <w:tcW w:w="82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20...</w:t>
            </w:r>
          </w:p>
        </w:tc>
        <w:tc>
          <w:tcPr>
            <w:tcW w:w="84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b/>
                <w:lang w:val="pt-BR"/>
              </w:rPr>
            </w:pPr>
            <w:r w:rsidRPr="00857022">
              <w:rPr>
                <w:lang w:val="pt-BR"/>
              </w:rPr>
              <w:t>20...</w:t>
            </w:r>
          </w:p>
        </w:tc>
        <w:tc>
          <w:tcPr>
            <w:tcW w:w="84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20...</w:t>
            </w:r>
          </w:p>
        </w:tc>
        <w:tc>
          <w:tcPr>
            <w:tcW w:w="1287"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autoSpaceDE w:val="0"/>
              <w:autoSpaceDN w:val="0"/>
              <w:spacing w:line="300" w:lineRule="auto"/>
              <w:ind w:left="32"/>
              <w:jc w:val="center"/>
              <w:rPr>
                <w:lang w:val="pt-BR"/>
              </w:rPr>
            </w:pPr>
            <w:r w:rsidRPr="00857022">
              <w:rPr>
                <w:lang w:val="pt-BR"/>
              </w:rPr>
              <w:t>Tổng (đã quy đổi)</w:t>
            </w:r>
          </w:p>
        </w:tc>
      </w:tr>
      <w:tr w:rsidR="00321F11" w:rsidRPr="00857022" w:rsidTr="00BA5278">
        <w:trPr>
          <w:trHeight w:val="606"/>
        </w:trPr>
        <w:tc>
          <w:tcPr>
            <w:tcW w:w="70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1</w:t>
            </w:r>
          </w:p>
        </w:tc>
        <w:tc>
          <w:tcPr>
            <w:tcW w:w="212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ind w:firstLine="7"/>
              <w:jc w:val="both"/>
              <w:rPr>
                <w:lang w:val="pt-BR"/>
              </w:rPr>
            </w:pPr>
            <w:r w:rsidRPr="00857022">
              <w:rPr>
                <w:lang w:val="pt-BR"/>
              </w:rPr>
              <w:t>Tạp chí KH quốc tế</w:t>
            </w:r>
          </w:p>
        </w:tc>
        <w:tc>
          <w:tcPr>
            <w:tcW w:w="694"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1,5</w:t>
            </w: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85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2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4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4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287"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r>
      <w:tr w:rsidR="00321F11" w:rsidRPr="00857022" w:rsidTr="00BA5278">
        <w:trPr>
          <w:trHeight w:val="303"/>
        </w:trPr>
        <w:tc>
          <w:tcPr>
            <w:tcW w:w="70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2</w:t>
            </w:r>
          </w:p>
        </w:tc>
        <w:tc>
          <w:tcPr>
            <w:tcW w:w="212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ind w:firstLine="7"/>
              <w:jc w:val="both"/>
              <w:rPr>
                <w:lang w:val="pt-BR"/>
              </w:rPr>
            </w:pPr>
            <w:r w:rsidRPr="00857022">
              <w:rPr>
                <w:lang w:val="pt-BR"/>
              </w:rPr>
              <w:t xml:space="preserve">Tạp chí KH cấp </w:t>
            </w:r>
            <w:r w:rsidRPr="00857022">
              <w:rPr>
                <w:lang w:val="pt-BR"/>
              </w:rPr>
              <w:lastRenderedPageBreak/>
              <w:t>Ngành trong nước</w:t>
            </w:r>
          </w:p>
        </w:tc>
        <w:tc>
          <w:tcPr>
            <w:tcW w:w="694"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lastRenderedPageBreak/>
              <w:t>1,0</w:t>
            </w: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85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2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4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4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287"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r>
      <w:tr w:rsidR="00321F11" w:rsidRPr="00857022" w:rsidTr="00BA5278">
        <w:trPr>
          <w:trHeight w:val="317"/>
        </w:trPr>
        <w:tc>
          <w:tcPr>
            <w:tcW w:w="70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lastRenderedPageBreak/>
              <w:t>3</w:t>
            </w:r>
          </w:p>
        </w:tc>
        <w:tc>
          <w:tcPr>
            <w:tcW w:w="212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ind w:firstLine="7"/>
              <w:jc w:val="both"/>
              <w:rPr>
                <w:lang w:val="pt-BR"/>
              </w:rPr>
            </w:pPr>
            <w:r w:rsidRPr="00857022">
              <w:rPr>
                <w:lang w:val="pt-BR"/>
              </w:rPr>
              <w:t>Tạp chí / tập san của cấp trường</w:t>
            </w:r>
          </w:p>
        </w:tc>
        <w:tc>
          <w:tcPr>
            <w:tcW w:w="694"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0,5</w:t>
            </w: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85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2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4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4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287"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r>
      <w:tr w:rsidR="00321F11" w:rsidRPr="00857022" w:rsidTr="00BA5278">
        <w:trPr>
          <w:trHeight w:val="317"/>
        </w:trPr>
        <w:tc>
          <w:tcPr>
            <w:tcW w:w="709"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r w:rsidRPr="00857022">
              <w:rPr>
                <w:lang w:val="pt-BR"/>
              </w:rPr>
              <w:t>Tổng</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287"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r>
    </w:tbl>
    <w:p w:rsidR="00321F11" w:rsidRPr="00D30F77"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**Hệ số quy đổi: Dựa trên nguyên tắc tính điểm công trình của Hội đồng học hàm và chức danh khoa học nhà nước (có điều chỉnh).</w:t>
      </w:r>
    </w:p>
    <w:p w:rsidR="00321F11" w:rsidRPr="00D30F77"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Tổng số bài đăng tạp chí (quy đổi): ............................................................</w:t>
      </w:r>
    </w:p>
    <w:p w:rsidR="00321F11" w:rsidRPr="00D30F77"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Tỷ số bài đăng tạp chí (quy đổi) trên cán bộ cơ hữu:  ..............................</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Số lượng cán bộ cơ hữu của nhà trường tham gia viết bài đăng tạp chí trong 5 năm gần đây:</w:t>
      </w:r>
    </w:p>
    <w:tbl>
      <w:tblPr>
        <w:tblW w:w="9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40"/>
        <w:gridCol w:w="1463"/>
        <w:gridCol w:w="2095"/>
        <w:gridCol w:w="1843"/>
      </w:tblGrid>
      <w:tr w:rsidR="00321F11" w:rsidRPr="00857022" w:rsidTr="00BA5278">
        <w:trPr>
          <w:cantSplit/>
        </w:trPr>
        <w:tc>
          <w:tcPr>
            <w:tcW w:w="3640" w:type="dxa"/>
            <w:vMerge w:val="restart"/>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autoSpaceDE w:val="0"/>
              <w:autoSpaceDN w:val="0"/>
              <w:spacing w:line="300" w:lineRule="auto"/>
              <w:jc w:val="center"/>
              <w:rPr>
                <w:lang w:val="pt-BR"/>
              </w:rPr>
            </w:pPr>
            <w:r w:rsidRPr="00857022">
              <w:rPr>
                <w:lang w:val="pt-BR"/>
              </w:rPr>
              <w:t>Số lượng CBGD có bài báo đăng trên tạp chí</w:t>
            </w:r>
          </w:p>
        </w:tc>
        <w:tc>
          <w:tcPr>
            <w:tcW w:w="5401" w:type="dxa"/>
            <w:gridSpan w:val="3"/>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r w:rsidRPr="00857022">
              <w:rPr>
                <w:lang w:val="en-GB"/>
              </w:rPr>
              <w:t>Nơi đăng</w:t>
            </w:r>
          </w:p>
        </w:tc>
      </w:tr>
      <w:tr w:rsidR="00321F11" w:rsidRPr="00857022" w:rsidTr="00BA5278">
        <w:trPr>
          <w:cantSplit/>
        </w:trPr>
        <w:tc>
          <w:tcPr>
            <w:tcW w:w="3640" w:type="dxa"/>
            <w:vMerge/>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rPr>
                <w:lang w:val="en-GB"/>
              </w:rPr>
            </w:pPr>
          </w:p>
        </w:tc>
        <w:tc>
          <w:tcPr>
            <w:tcW w:w="146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r w:rsidRPr="00857022">
              <w:rPr>
                <w:lang w:val="en-GB"/>
              </w:rPr>
              <w:t>Tạp chí KH quốc tế</w:t>
            </w:r>
          </w:p>
        </w:tc>
        <w:tc>
          <w:tcPr>
            <w:tcW w:w="209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r w:rsidRPr="00857022">
              <w:rPr>
                <w:lang w:val="en-GB"/>
              </w:rPr>
              <w:t>Tạp chí KH cấp Ngành trong nước</w:t>
            </w:r>
          </w:p>
        </w:tc>
        <w:tc>
          <w:tcPr>
            <w:tcW w:w="184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r w:rsidRPr="00857022">
              <w:rPr>
                <w:lang w:val="en-GB"/>
              </w:rPr>
              <w:t>Tạp chí / tập san của cấp trường</w:t>
            </w:r>
          </w:p>
        </w:tc>
      </w:tr>
      <w:tr w:rsidR="00321F11" w:rsidRPr="00857022" w:rsidTr="00BA5278">
        <w:tc>
          <w:tcPr>
            <w:tcW w:w="364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both"/>
              <w:rPr>
                <w:lang w:val="en-GB"/>
              </w:rPr>
            </w:pPr>
            <w:r w:rsidRPr="00857022">
              <w:rPr>
                <w:lang w:val="en-GB"/>
              </w:rPr>
              <w:t xml:space="preserve">Từ 1 đến 5 bài báo </w:t>
            </w:r>
          </w:p>
        </w:tc>
        <w:tc>
          <w:tcPr>
            <w:tcW w:w="146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209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184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r>
      <w:tr w:rsidR="00321F11" w:rsidRPr="00857022" w:rsidTr="00BA5278">
        <w:tc>
          <w:tcPr>
            <w:tcW w:w="364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both"/>
              <w:rPr>
                <w:lang w:val="en-GB"/>
              </w:rPr>
            </w:pPr>
            <w:r w:rsidRPr="00857022">
              <w:rPr>
                <w:lang w:val="en-GB"/>
              </w:rPr>
              <w:t xml:space="preserve">Từ 6 đến 10 bài báo </w:t>
            </w:r>
          </w:p>
        </w:tc>
        <w:tc>
          <w:tcPr>
            <w:tcW w:w="146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209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184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r>
      <w:tr w:rsidR="00321F11" w:rsidRPr="00857022" w:rsidTr="00BA5278">
        <w:tc>
          <w:tcPr>
            <w:tcW w:w="364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both"/>
              <w:rPr>
                <w:lang w:val="en-GB"/>
              </w:rPr>
            </w:pPr>
            <w:r w:rsidRPr="00857022">
              <w:rPr>
                <w:lang w:val="en-GB"/>
              </w:rPr>
              <w:t xml:space="preserve">Từ 11 đến 15 bài báo </w:t>
            </w:r>
          </w:p>
        </w:tc>
        <w:tc>
          <w:tcPr>
            <w:tcW w:w="146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209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184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r>
      <w:tr w:rsidR="00321F11" w:rsidRPr="00857022" w:rsidTr="00BA5278">
        <w:tc>
          <w:tcPr>
            <w:tcW w:w="364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both"/>
              <w:rPr>
                <w:lang w:val="en-GB"/>
              </w:rPr>
            </w:pPr>
            <w:r w:rsidRPr="00857022">
              <w:rPr>
                <w:lang w:val="en-GB"/>
              </w:rPr>
              <w:t xml:space="preserve">Trên 15 bài báo </w:t>
            </w:r>
          </w:p>
        </w:tc>
        <w:tc>
          <w:tcPr>
            <w:tcW w:w="146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c>
          <w:tcPr>
            <w:tcW w:w="209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c>
          <w:tcPr>
            <w:tcW w:w="184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r>
      <w:tr w:rsidR="00321F11" w:rsidRPr="00857022" w:rsidTr="00BA5278">
        <w:tc>
          <w:tcPr>
            <w:tcW w:w="364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both"/>
              <w:rPr>
                <w:lang w:val="en-GB"/>
              </w:rPr>
            </w:pPr>
            <w:r w:rsidRPr="00857022">
              <w:rPr>
                <w:lang w:val="en-GB"/>
              </w:rPr>
              <w:t>Tổng số cán bộ tham gia</w:t>
            </w:r>
          </w:p>
        </w:tc>
        <w:tc>
          <w:tcPr>
            <w:tcW w:w="146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209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184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r>
    </w:tbl>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en-GB"/>
        </w:rPr>
      </w:pPr>
      <w:r w:rsidRPr="00D30F77">
        <w:rPr>
          <w:sz w:val="26"/>
          <w:szCs w:val="26"/>
          <w:lang w:val="en-GB"/>
        </w:rPr>
        <w:t>Số lượng báo cáo khoa học do cán bộ cơ hữu của nhà trường báo cáo tại các hội nghị, hội thảo, được đăng toàn văn trong tuyển tập công trình hay kỷ yếu trong 5 năm gần đây:</w:t>
      </w:r>
    </w:p>
    <w:tbl>
      <w:tblPr>
        <w:tblW w:w="9072" w:type="dxa"/>
        <w:tblInd w:w="108" w:type="dxa"/>
        <w:tblLayout w:type="fixed"/>
        <w:tblLook w:val="01E0"/>
      </w:tblPr>
      <w:tblGrid>
        <w:gridCol w:w="585"/>
        <w:gridCol w:w="2250"/>
        <w:gridCol w:w="700"/>
        <w:gridCol w:w="896"/>
        <w:gridCol w:w="896"/>
        <w:gridCol w:w="896"/>
        <w:gridCol w:w="723"/>
        <w:gridCol w:w="819"/>
        <w:gridCol w:w="1307"/>
      </w:tblGrid>
      <w:tr w:rsidR="00321F11" w:rsidRPr="00857022" w:rsidTr="00BA5278">
        <w:trPr>
          <w:trHeight w:val="293"/>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TT</w:t>
            </w: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 xml:space="preserve">Phân loại </w:t>
            </w:r>
          </w:p>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hội thảo</w:t>
            </w:r>
          </w:p>
        </w:tc>
        <w:tc>
          <w:tcPr>
            <w:tcW w:w="700" w:type="dxa"/>
            <w:vMerge w:val="restart"/>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732"/>
              </w:tabs>
              <w:autoSpaceDE w:val="0"/>
              <w:autoSpaceDN w:val="0"/>
              <w:spacing w:line="300" w:lineRule="auto"/>
              <w:ind w:right="-148"/>
              <w:jc w:val="center"/>
              <w:rPr>
                <w:lang w:val="pt-BR"/>
              </w:rPr>
            </w:pPr>
            <w:r w:rsidRPr="00857022">
              <w:rPr>
                <w:lang w:val="pt-BR"/>
              </w:rPr>
              <w:t>Hệ số**</w:t>
            </w:r>
          </w:p>
        </w:tc>
        <w:tc>
          <w:tcPr>
            <w:tcW w:w="5537" w:type="dxa"/>
            <w:gridSpan w:val="6"/>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Số lượng</w:t>
            </w:r>
          </w:p>
        </w:tc>
      </w:tr>
      <w:tr w:rsidR="00321F11" w:rsidRPr="00857022" w:rsidTr="00BA5278">
        <w:trPr>
          <w:trHeight w:val="128"/>
        </w:trPr>
        <w:tc>
          <w:tcPr>
            <w:tcW w:w="585" w:type="dxa"/>
            <w:vMerge/>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2250" w:type="dxa"/>
            <w:vMerge/>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700" w:type="dxa"/>
            <w:vMerge/>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20...</w:t>
            </w: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20...</w:t>
            </w: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20...</w:t>
            </w:r>
          </w:p>
        </w:tc>
        <w:tc>
          <w:tcPr>
            <w:tcW w:w="72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20...</w:t>
            </w:r>
          </w:p>
        </w:tc>
        <w:tc>
          <w:tcPr>
            <w:tcW w:w="81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20...</w:t>
            </w: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autoSpaceDE w:val="0"/>
              <w:autoSpaceDN w:val="0"/>
              <w:spacing w:line="300" w:lineRule="auto"/>
              <w:ind w:left="26" w:hanging="26"/>
              <w:jc w:val="center"/>
              <w:rPr>
                <w:lang w:val="pt-BR"/>
              </w:rPr>
            </w:pPr>
            <w:r w:rsidRPr="00857022">
              <w:rPr>
                <w:lang w:val="pt-BR"/>
              </w:rPr>
              <w:t>Tổng (đã quy đổi)</w:t>
            </w:r>
          </w:p>
        </w:tc>
      </w:tr>
      <w:tr w:rsidR="00321F11" w:rsidRPr="00857022" w:rsidTr="00BA5278">
        <w:trPr>
          <w:trHeight w:val="389"/>
        </w:trPr>
        <w:tc>
          <w:tcPr>
            <w:tcW w:w="58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1</w:t>
            </w:r>
          </w:p>
        </w:tc>
        <w:tc>
          <w:tcPr>
            <w:tcW w:w="225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both"/>
              <w:rPr>
                <w:lang w:val="pt-BR"/>
              </w:rPr>
            </w:pPr>
            <w:r w:rsidRPr="00857022">
              <w:rPr>
                <w:lang w:val="pt-BR"/>
              </w:rPr>
              <w:t>H</w:t>
            </w:r>
            <w:r w:rsidRPr="00857022">
              <w:rPr>
                <w:lang w:val="en-GB"/>
              </w:rPr>
              <w:t>ội thảo quốc tế</w:t>
            </w:r>
          </w:p>
        </w:tc>
        <w:tc>
          <w:tcPr>
            <w:tcW w:w="700" w:type="dxa"/>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autoSpaceDE w:val="0"/>
              <w:autoSpaceDN w:val="0"/>
              <w:spacing w:line="300" w:lineRule="auto"/>
              <w:jc w:val="center"/>
              <w:rPr>
                <w:lang w:val="pt-BR"/>
              </w:rPr>
            </w:pPr>
            <w:r w:rsidRPr="00857022">
              <w:rPr>
                <w:lang w:val="pt-BR"/>
              </w:rPr>
              <w:t>1,0</w:t>
            </w: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72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1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r>
      <w:tr w:rsidR="00321F11" w:rsidRPr="00857022" w:rsidTr="00BA5278">
        <w:trPr>
          <w:trHeight w:val="303"/>
        </w:trPr>
        <w:tc>
          <w:tcPr>
            <w:tcW w:w="58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2</w:t>
            </w:r>
          </w:p>
        </w:tc>
        <w:tc>
          <w:tcPr>
            <w:tcW w:w="2250" w:type="dxa"/>
            <w:tcBorders>
              <w:top w:val="single" w:sz="4" w:space="0" w:color="auto"/>
              <w:left w:val="single" w:sz="4" w:space="0" w:color="auto"/>
              <w:bottom w:val="single" w:sz="4" w:space="0" w:color="auto"/>
              <w:right w:val="single" w:sz="4" w:space="0" w:color="auto"/>
            </w:tcBorders>
          </w:tcPr>
          <w:p w:rsidR="00321F11" w:rsidRPr="00A15F97" w:rsidRDefault="00321F11" w:rsidP="00BA5278">
            <w:pPr>
              <w:widowControl w:val="0"/>
              <w:autoSpaceDE w:val="0"/>
              <w:autoSpaceDN w:val="0"/>
              <w:spacing w:line="300" w:lineRule="auto"/>
              <w:jc w:val="both"/>
              <w:rPr>
                <w:lang w:val="pt-BR"/>
              </w:rPr>
            </w:pPr>
            <w:r w:rsidRPr="00A15F97">
              <w:rPr>
                <w:lang w:val="en-GB"/>
              </w:rPr>
              <w:t>Hội thảo trong nước</w:t>
            </w:r>
          </w:p>
        </w:tc>
        <w:tc>
          <w:tcPr>
            <w:tcW w:w="700" w:type="dxa"/>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autoSpaceDE w:val="0"/>
              <w:autoSpaceDN w:val="0"/>
              <w:spacing w:line="300" w:lineRule="auto"/>
              <w:jc w:val="center"/>
              <w:rPr>
                <w:lang w:val="pt-BR"/>
              </w:rPr>
            </w:pPr>
            <w:r w:rsidRPr="00857022">
              <w:rPr>
                <w:lang w:val="pt-BR"/>
              </w:rPr>
              <w:t>0,5</w:t>
            </w: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72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1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r>
      <w:tr w:rsidR="00321F11" w:rsidRPr="00857022" w:rsidTr="00BA5278">
        <w:trPr>
          <w:trHeight w:val="317"/>
        </w:trPr>
        <w:tc>
          <w:tcPr>
            <w:tcW w:w="585"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3</w:t>
            </w:r>
          </w:p>
        </w:tc>
        <w:tc>
          <w:tcPr>
            <w:tcW w:w="2250" w:type="dxa"/>
            <w:tcBorders>
              <w:top w:val="single" w:sz="4" w:space="0" w:color="auto"/>
              <w:left w:val="single" w:sz="4" w:space="0" w:color="auto"/>
              <w:bottom w:val="single" w:sz="4" w:space="0" w:color="auto"/>
              <w:right w:val="single" w:sz="4" w:space="0" w:color="auto"/>
            </w:tcBorders>
          </w:tcPr>
          <w:p w:rsidR="00321F11" w:rsidRPr="00A15F97" w:rsidRDefault="00321F11" w:rsidP="00BA5278">
            <w:pPr>
              <w:widowControl w:val="0"/>
              <w:autoSpaceDE w:val="0"/>
              <w:autoSpaceDN w:val="0"/>
              <w:spacing w:line="300" w:lineRule="auto"/>
              <w:jc w:val="both"/>
              <w:rPr>
                <w:lang w:val="pt-BR"/>
              </w:rPr>
            </w:pPr>
            <w:r w:rsidRPr="00A15F97">
              <w:rPr>
                <w:lang w:val="pt-BR"/>
              </w:rPr>
              <w:t>Hội thảo cấp trường</w:t>
            </w:r>
          </w:p>
        </w:tc>
        <w:tc>
          <w:tcPr>
            <w:tcW w:w="700" w:type="dxa"/>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autoSpaceDE w:val="0"/>
              <w:autoSpaceDN w:val="0"/>
              <w:spacing w:line="300" w:lineRule="auto"/>
              <w:jc w:val="center"/>
              <w:rPr>
                <w:lang w:val="pt-BR"/>
              </w:rPr>
            </w:pPr>
            <w:r w:rsidRPr="00857022">
              <w:rPr>
                <w:lang w:val="pt-BR"/>
              </w:rPr>
              <w:t>0,25</w:t>
            </w: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96"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72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1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r>
      <w:tr w:rsidR="00321F11" w:rsidRPr="00857022" w:rsidTr="00BA5278">
        <w:trPr>
          <w:trHeight w:val="317"/>
        </w:trPr>
        <w:tc>
          <w:tcPr>
            <w:tcW w:w="585"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4</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21F11" w:rsidRPr="00A15F97" w:rsidRDefault="00321F11" w:rsidP="00BA5278">
            <w:pPr>
              <w:widowControl w:val="0"/>
              <w:tabs>
                <w:tab w:val="num" w:pos="360"/>
              </w:tabs>
              <w:autoSpaceDE w:val="0"/>
              <w:autoSpaceDN w:val="0"/>
              <w:spacing w:line="300" w:lineRule="auto"/>
              <w:ind w:left="426" w:hanging="426"/>
              <w:jc w:val="both"/>
              <w:rPr>
                <w:lang w:val="pt-BR"/>
              </w:rPr>
            </w:pPr>
            <w:r w:rsidRPr="00A15F97">
              <w:rPr>
                <w:lang w:val="pt-BR"/>
              </w:rPr>
              <w:t>Tổng</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autoSpaceDE w:val="0"/>
              <w:autoSpaceDN w:val="0"/>
              <w:spacing w:line="300" w:lineRule="auto"/>
              <w:jc w:val="center"/>
              <w:rPr>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r>
    </w:tbl>
    <w:p w:rsidR="00321F11" w:rsidRPr="00D30F77" w:rsidRDefault="00321F11" w:rsidP="00321F11">
      <w:pPr>
        <w:widowControl w:val="0"/>
        <w:autoSpaceDE w:val="0"/>
        <w:autoSpaceDN w:val="0"/>
        <w:spacing w:line="300" w:lineRule="auto"/>
        <w:ind w:firstLine="720"/>
        <w:jc w:val="both"/>
        <w:rPr>
          <w:i/>
          <w:sz w:val="26"/>
          <w:szCs w:val="26"/>
          <w:lang w:val="pt-BR"/>
        </w:rPr>
      </w:pPr>
      <w:r w:rsidRPr="00D30F77">
        <w:rPr>
          <w:i/>
          <w:sz w:val="26"/>
          <w:szCs w:val="26"/>
          <w:lang w:val="pt-BR"/>
        </w:rPr>
        <w:t>(Khi tính hội thảo trong nước sẽ không bao gồm các hội thảo của trường vì đã được tính 1 lần)</w:t>
      </w:r>
    </w:p>
    <w:p w:rsidR="00321F11" w:rsidRPr="00D30F77" w:rsidRDefault="00321F11" w:rsidP="00321F11">
      <w:pPr>
        <w:widowControl w:val="0"/>
        <w:autoSpaceDE w:val="0"/>
        <w:autoSpaceDN w:val="0"/>
        <w:spacing w:line="300" w:lineRule="auto"/>
        <w:ind w:firstLine="720"/>
        <w:jc w:val="both"/>
        <w:rPr>
          <w:i/>
          <w:sz w:val="26"/>
          <w:szCs w:val="26"/>
          <w:lang w:val="pt-BR"/>
        </w:rPr>
      </w:pPr>
      <w:r w:rsidRPr="00D30F77">
        <w:rPr>
          <w:i/>
          <w:sz w:val="26"/>
          <w:szCs w:val="26"/>
          <w:lang w:val="pt-BR"/>
        </w:rPr>
        <w:t>**Hệ số quy đổi: Dựa trên nguyên tắc tính điểm công trình của Hội đồng học hàm và chức danh khoa học nhà nước (có điều chỉnh).</w:t>
      </w:r>
    </w:p>
    <w:p w:rsidR="00321F11" w:rsidRPr="00D30F77"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Tổng số bài báo cáo (quy đổi): ..............................................................</w:t>
      </w:r>
    </w:p>
    <w:p w:rsidR="00321F11" w:rsidRPr="00D30F77" w:rsidRDefault="00321F11" w:rsidP="00321F11">
      <w:pPr>
        <w:widowControl w:val="0"/>
        <w:autoSpaceDE w:val="0"/>
        <w:autoSpaceDN w:val="0"/>
        <w:spacing w:line="300" w:lineRule="auto"/>
        <w:ind w:firstLine="720"/>
        <w:jc w:val="both"/>
        <w:rPr>
          <w:sz w:val="26"/>
          <w:szCs w:val="26"/>
          <w:lang w:val="pt-BR"/>
        </w:rPr>
      </w:pPr>
      <w:r w:rsidRPr="00D30F77">
        <w:rPr>
          <w:sz w:val="26"/>
          <w:szCs w:val="26"/>
          <w:lang w:val="pt-BR"/>
        </w:rPr>
        <w:t>Tỷ số bài báo cáo (quy đổi) trên cán bộ cơ hữu:  ......................................</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Số lượng cán bộ cơ hữu của nhà trường có báo cáo khoa học tại các hội nghị, hội thảo được đăng toàn văn trong tuyển tập công trình hay kỷ yếu trong 5 năm gần đây: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400"/>
        <w:gridCol w:w="2100"/>
        <w:gridCol w:w="1820"/>
      </w:tblGrid>
      <w:tr w:rsidR="00321F11" w:rsidRPr="00857022" w:rsidTr="00BA5278">
        <w:trPr>
          <w:cantSplit/>
        </w:trPr>
        <w:tc>
          <w:tcPr>
            <w:tcW w:w="3780" w:type="dxa"/>
            <w:vMerge w:val="restart"/>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autoSpaceDE w:val="0"/>
              <w:autoSpaceDN w:val="0"/>
              <w:spacing w:line="300" w:lineRule="auto"/>
              <w:jc w:val="center"/>
              <w:rPr>
                <w:lang w:val="pt-BR"/>
              </w:rPr>
            </w:pPr>
            <w:r w:rsidRPr="00857022">
              <w:rPr>
                <w:lang w:val="pt-BR"/>
              </w:rPr>
              <w:t xml:space="preserve">Số lượng CB có báo cáo khoa học </w:t>
            </w:r>
            <w:r w:rsidRPr="00857022">
              <w:rPr>
                <w:lang w:val="pt-BR"/>
              </w:rPr>
              <w:lastRenderedPageBreak/>
              <w:t>tại các hội nghị, hội thảo</w:t>
            </w:r>
          </w:p>
        </w:tc>
        <w:tc>
          <w:tcPr>
            <w:tcW w:w="5320" w:type="dxa"/>
            <w:gridSpan w:val="3"/>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r w:rsidRPr="00857022">
              <w:rPr>
                <w:lang w:val="en-GB"/>
              </w:rPr>
              <w:lastRenderedPageBreak/>
              <w:t>Cấp hội thảo</w:t>
            </w:r>
          </w:p>
        </w:tc>
      </w:tr>
      <w:tr w:rsidR="00321F11" w:rsidRPr="00857022" w:rsidTr="00BA5278">
        <w:trPr>
          <w:cantSplit/>
        </w:trPr>
        <w:tc>
          <w:tcPr>
            <w:tcW w:w="3780" w:type="dxa"/>
            <w:vMerge/>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rPr>
                <w:lang w:val="en-GB"/>
              </w:rPr>
            </w:pP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r w:rsidRPr="00857022">
              <w:rPr>
                <w:lang w:val="pt-BR"/>
              </w:rPr>
              <w:t>H</w:t>
            </w:r>
            <w:r w:rsidRPr="00857022">
              <w:rPr>
                <w:lang w:val="en-GB"/>
              </w:rPr>
              <w:t>ội thảo quốc tế</w:t>
            </w:r>
          </w:p>
        </w:tc>
        <w:tc>
          <w:tcPr>
            <w:tcW w:w="21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r w:rsidRPr="00857022">
              <w:rPr>
                <w:lang w:val="en-GB"/>
              </w:rPr>
              <w:t xml:space="preserve">Hội thảo </w:t>
            </w:r>
            <w:r w:rsidRPr="00857022">
              <w:rPr>
                <w:lang w:val="en-GB"/>
              </w:rPr>
              <w:br/>
              <w:t>trong nước</w:t>
            </w:r>
          </w:p>
        </w:tc>
        <w:tc>
          <w:tcPr>
            <w:tcW w:w="182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r w:rsidRPr="00857022">
              <w:rPr>
                <w:lang w:val="en-GB"/>
              </w:rPr>
              <w:t>Hội thảo ở trường</w:t>
            </w:r>
          </w:p>
        </w:tc>
      </w:tr>
      <w:tr w:rsidR="00321F11" w:rsidRPr="00857022" w:rsidTr="00BA5278">
        <w:tc>
          <w:tcPr>
            <w:tcW w:w="378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rPr>
                <w:lang w:val="en-GB"/>
              </w:rPr>
            </w:pPr>
            <w:r w:rsidRPr="00857022">
              <w:rPr>
                <w:lang w:val="en-GB"/>
              </w:rPr>
              <w:lastRenderedPageBreak/>
              <w:t>Từ 1 đến 5 báo cáo</w:t>
            </w: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21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182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r>
      <w:tr w:rsidR="00321F11" w:rsidRPr="00857022" w:rsidTr="00BA5278">
        <w:tc>
          <w:tcPr>
            <w:tcW w:w="378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rPr>
                <w:lang w:val="en-GB"/>
              </w:rPr>
            </w:pPr>
            <w:r w:rsidRPr="00857022">
              <w:rPr>
                <w:lang w:val="en-GB"/>
              </w:rPr>
              <w:t xml:space="preserve">Từ 6 đến 10 báo cáo </w:t>
            </w: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21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182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r>
      <w:tr w:rsidR="00321F11" w:rsidRPr="00857022" w:rsidTr="00BA5278">
        <w:tc>
          <w:tcPr>
            <w:tcW w:w="378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rPr>
                <w:lang w:val="en-GB"/>
              </w:rPr>
            </w:pPr>
            <w:r w:rsidRPr="00857022">
              <w:rPr>
                <w:lang w:val="en-GB"/>
              </w:rPr>
              <w:t xml:space="preserve">Từ 11 đến 15 báo cáo </w:t>
            </w: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21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182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r>
      <w:tr w:rsidR="00321F11" w:rsidRPr="00857022" w:rsidTr="00BA5278">
        <w:tc>
          <w:tcPr>
            <w:tcW w:w="378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rPr>
                <w:lang w:val="en-GB"/>
              </w:rPr>
            </w:pPr>
            <w:r w:rsidRPr="00857022">
              <w:rPr>
                <w:lang w:val="en-GB"/>
              </w:rPr>
              <w:t xml:space="preserve">Trên 15 báo cáo </w:t>
            </w: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21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182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r>
      <w:tr w:rsidR="00321F11" w:rsidRPr="00857022" w:rsidTr="00BA5278">
        <w:tc>
          <w:tcPr>
            <w:tcW w:w="378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rPr>
                <w:lang w:val="en-GB"/>
              </w:rPr>
            </w:pPr>
            <w:r w:rsidRPr="00857022">
              <w:rPr>
                <w:lang w:val="en-GB"/>
              </w:rPr>
              <w:t>Tổng số cán bộ tham gia</w:t>
            </w: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21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182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r>
    </w:tbl>
    <w:p w:rsidR="00321F11" w:rsidRPr="00D30F77" w:rsidRDefault="00321F11" w:rsidP="00321F11">
      <w:pPr>
        <w:widowControl w:val="0"/>
        <w:autoSpaceDE w:val="0"/>
        <w:autoSpaceDN w:val="0"/>
        <w:spacing w:line="300" w:lineRule="auto"/>
        <w:jc w:val="both"/>
        <w:rPr>
          <w:i/>
          <w:sz w:val="26"/>
          <w:szCs w:val="26"/>
          <w:lang w:val="en-GB"/>
        </w:rPr>
      </w:pPr>
      <w:r w:rsidRPr="00D30F77">
        <w:rPr>
          <w:i/>
          <w:sz w:val="26"/>
          <w:szCs w:val="26"/>
          <w:lang w:val="en-GB"/>
        </w:rPr>
        <w:t>(Khi tính Hội thảo trong nước sẽ không bao gồm các Hội thảo của trường)</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en-GB"/>
        </w:rPr>
      </w:pPr>
      <w:r w:rsidRPr="00D30F77">
        <w:rPr>
          <w:sz w:val="26"/>
          <w:szCs w:val="26"/>
          <w:lang w:val="en-GB"/>
        </w:rPr>
        <w:t xml:space="preserve"> Số bằng phát minh, sáng chế được cấp trong 5 năm gần đây: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6157"/>
      </w:tblGrid>
      <w:tr w:rsidR="00321F11" w:rsidRPr="00857022" w:rsidTr="00BA5278">
        <w:tc>
          <w:tcPr>
            <w:tcW w:w="2943" w:type="dxa"/>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autoSpaceDE w:val="0"/>
              <w:autoSpaceDN w:val="0"/>
              <w:spacing w:line="300" w:lineRule="auto"/>
              <w:jc w:val="center"/>
              <w:rPr>
                <w:lang w:val="pt-BR"/>
              </w:rPr>
            </w:pPr>
            <w:r w:rsidRPr="00857022">
              <w:rPr>
                <w:lang w:val="pt-BR"/>
              </w:rPr>
              <w:t>Năm học</w:t>
            </w:r>
          </w:p>
        </w:tc>
        <w:tc>
          <w:tcPr>
            <w:tcW w:w="6157" w:type="dxa"/>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autoSpaceDE w:val="0"/>
              <w:autoSpaceDN w:val="0"/>
              <w:spacing w:line="300" w:lineRule="auto"/>
              <w:jc w:val="center"/>
              <w:rPr>
                <w:lang w:val="pt-BR"/>
              </w:rPr>
            </w:pPr>
            <w:r w:rsidRPr="00857022">
              <w:rPr>
                <w:lang w:val="pt-BR"/>
              </w:rPr>
              <w:t>Số bằng phát minh, sáng chế được cấp</w:t>
            </w:r>
          </w:p>
          <w:p w:rsidR="00321F11" w:rsidRPr="00857022" w:rsidRDefault="00321F11" w:rsidP="00BA5278">
            <w:pPr>
              <w:widowControl w:val="0"/>
              <w:autoSpaceDE w:val="0"/>
              <w:autoSpaceDN w:val="0"/>
              <w:spacing w:line="300" w:lineRule="auto"/>
              <w:jc w:val="center"/>
              <w:rPr>
                <w:lang w:val="pt-BR"/>
              </w:rPr>
            </w:pPr>
            <w:r w:rsidRPr="00857022">
              <w:rPr>
                <w:lang w:val="pt-BR"/>
              </w:rPr>
              <w:t>(ghi rõ nơi cấp, thời gian cấp, người được cấp)</w:t>
            </w:r>
          </w:p>
        </w:tc>
      </w:tr>
      <w:tr w:rsidR="00321F11" w:rsidRPr="00857022" w:rsidTr="00BA5278">
        <w:tc>
          <w:tcPr>
            <w:tcW w:w="294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r w:rsidRPr="00857022">
              <w:rPr>
                <w:lang w:val="pt-BR"/>
              </w:rPr>
              <w:t>20...-20...</w:t>
            </w:r>
          </w:p>
        </w:tc>
        <w:tc>
          <w:tcPr>
            <w:tcW w:w="6157"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rPr>
                <w:lang w:val="pt-BR"/>
              </w:rPr>
            </w:pPr>
          </w:p>
        </w:tc>
      </w:tr>
      <w:tr w:rsidR="00321F11" w:rsidRPr="00857022" w:rsidTr="00BA5278">
        <w:tc>
          <w:tcPr>
            <w:tcW w:w="294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r w:rsidRPr="00857022">
              <w:rPr>
                <w:lang w:val="pt-BR"/>
              </w:rPr>
              <w:t>20...-20...</w:t>
            </w:r>
          </w:p>
        </w:tc>
        <w:tc>
          <w:tcPr>
            <w:tcW w:w="6157"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rPr>
                <w:lang w:val="pt-BR"/>
              </w:rPr>
            </w:pPr>
          </w:p>
        </w:tc>
      </w:tr>
      <w:tr w:rsidR="00321F11" w:rsidRPr="00857022" w:rsidTr="00BA5278">
        <w:tc>
          <w:tcPr>
            <w:tcW w:w="294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r w:rsidRPr="00857022">
              <w:rPr>
                <w:lang w:val="pt-BR"/>
              </w:rPr>
              <w:t>20...-20...</w:t>
            </w:r>
          </w:p>
        </w:tc>
        <w:tc>
          <w:tcPr>
            <w:tcW w:w="6157"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rPr>
                <w:lang w:val="pt-BR"/>
              </w:rPr>
            </w:pPr>
          </w:p>
        </w:tc>
      </w:tr>
      <w:tr w:rsidR="00321F11" w:rsidRPr="00857022" w:rsidTr="00BA5278">
        <w:tc>
          <w:tcPr>
            <w:tcW w:w="294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r w:rsidRPr="00857022">
              <w:rPr>
                <w:lang w:val="pt-BR"/>
              </w:rPr>
              <w:t>20...-20...</w:t>
            </w:r>
          </w:p>
        </w:tc>
        <w:tc>
          <w:tcPr>
            <w:tcW w:w="6157"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rPr>
                <w:lang w:val="pt-BR"/>
              </w:rPr>
            </w:pPr>
          </w:p>
        </w:tc>
      </w:tr>
      <w:tr w:rsidR="00321F11" w:rsidRPr="00857022" w:rsidTr="00BA5278">
        <w:tc>
          <w:tcPr>
            <w:tcW w:w="2943"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r w:rsidRPr="00857022">
              <w:rPr>
                <w:lang w:val="pt-BR"/>
              </w:rPr>
              <w:t>20...-20...</w:t>
            </w:r>
          </w:p>
        </w:tc>
        <w:tc>
          <w:tcPr>
            <w:tcW w:w="6157"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rPr>
                <w:lang w:val="pt-BR"/>
              </w:rPr>
            </w:pPr>
          </w:p>
        </w:tc>
      </w:tr>
    </w:tbl>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Nghiên cứu khoa học của sinh viên</w:t>
      </w:r>
    </w:p>
    <w:p w:rsidR="00321F11" w:rsidRPr="00D30F77" w:rsidRDefault="00321F11" w:rsidP="00321F11">
      <w:pPr>
        <w:widowControl w:val="0"/>
        <w:autoSpaceDE w:val="0"/>
        <w:autoSpaceDN w:val="0"/>
        <w:spacing w:line="300" w:lineRule="auto"/>
        <w:jc w:val="both"/>
        <w:rPr>
          <w:sz w:val="26"/>
          <w:szCs w:val="26"/>
          <w:lang w:val="pt-BR"/>
        </w:rPr>
      </w:pPr>
      <w:r w:rsidRPr="00D30F77">
        <w:rPr>
          <w:sz w:val="26"/>
          <w:szCs w:val="26"/>
          <w:lang w:val="pt-BR"/>
        </w:rPr>
        <w:t>3</w:t>
      </w:r>
      <w:r>
        <w:rPr>
          <w:sz w:val="26"/>
          <w:szCs w:val="26"/>
          <w:lang w:val="pt-BR"/>
        </w:rPr>
        <w:t>7</w:t>
      </w:r>
      <w:r w:rsidRPr="00D30F77">
        <w:rPr>
          <w:sz w:val="26"/>
          <w:szCs w:val="26"/>
          <w:lang w:val="pt-BR"/>
        </w:rPr>
        <w:t>.1. Số lượng sinh viên của nhà trường tham gia thực hiện đề tài khoa học trong 5 năm gần đây: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400"/>
        <w:gridCol w:w="1260"/>
        <w:gridCol w:w="1400"/>
        <w:gridCol w:w="1260"/>
      </w:tblGrid>
      <w:tr w:rsidR="00321F11" w:rsidRPr="00857022" w:rsidTr="00BA5278">
        <w:tc>
          <w:tcPr>
            <w:tcW w:w="3780" w:type="dxa"/>
            <w:vMerge w:val="restart"/>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p w:rsidR="00321F11" w:rsidRPr="00857022" w:rsidRDefault="00321F11" w:rsidP="00BA5278">
            <w:pPr>
              <w:widowControl w:val="0"/>
              <w:autoSpaceDE w:val="0"/>
              <w:autoSpaceDN w:val="0"/>
              <w:spacing w:line="300" w:lineRule="auto"/>
              <w:jc w:val="center"/>
              <w:rPr>
                <w:lang w:val="pt-BR"/>
              </w:rPr>
            </w:pPr>
            <w:r w:rsidRPr="00857022">
              <w:rPr>
                <w:lang w:val="pt-BR"/>
              </w:rPr>
              <w:t>Số lượng đề tài</w:t>
            </w:r>
          </w:p>
        </w:tc>
        <w:tc>
          <w:tcPr>
            <w:tcW w:w="4060" w:type="dxa"/>
            <w:gridSpan w:val="3"/>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r w:rsidRPr="00857022">
              <w:rPr>
                <w:lang w:val="pt-BR"/>
              </w:rPr>
              <w:t>Số lượng sinh viên tham gia</w:t>
            </w:r>
          </w:p>
        </w:tc>
        <w:tc>
          <w:tcPr>
            <w:tcW w:w="1260" w:type="dxa"/>
            <w:vMerge w:val="restart"/>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p w:rsidR="00321F11" w:rsidRPr="00857022" w:rsidRDefault="00321F11" w:rsidP="00BA5278">
            <w:pPr>
              <w:widowControl w:val="0"/>
              <w:autoSpaceDE w:val="0"/>
              <w:autoSpaceDN w:val="0"/>
              <w:spacing w:line="300" w:lineRule="auto"/>
              <w:jc w:val="center"/>
              <w:rPr>
                <w:lang w:val="pt-BR"/>
              </w:rPr>
            </w:pPr>
            <w:r w:rsidRPr="00857022">
              <w:rPr>
                <w:lang w:val="pt-BR"/>
              </w:rPr>
              <w:t>Ghi chú</w:t>
            </w:r>
          </w:p>
        </w:tc>
      </w:tr>
      <w:tr w:rsidR="00321F11" w:rsidRPr="00857022" w:rsidTr="00BA5278">
        <w:tc>
          <w:tcPr>
            <w:tcW w:w="3780" w:type="dxa"/>
            <w:vMerge/>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rPr>
                <w:lang w:val="pt-BR"/>
              </w:rPr>
            </w:pP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r w:rsidRPr="00857022">
              <w:rPr>
                <w:lang w:val="pt-BR"/>
              </w:rPr>
              <w:t>Đề tài cấp NN</w:t>
            </w:r>
          </w:p>
        </w:tc>
        <w:tc>
          <w:tcPr>
            <w:tcW w:w="126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r w:rsidRPr="00857022">
              <w:rPr>
                <w:lang w:val="pt-BR"/>
              </w:rPr>
              <w:t>Đề tài cấp Bộ*</w:t>
            </w: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r w:rsidRPr="00857022">
              <w:rPr>
                <w:lang w:val="pt-BR"/>
              </w:rPr>
              <w:t>Đề tài cấp trường</w:t>
            </w:r>
          </w:p>
        </w:tc>
        <w:tc>
          <w:tcPr>
            <w:tcW w:w="1260" w:type="dxa"/>
            <w:vMerge/>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r>
      <w:tr w:rsidR="00321F11" w:rsidRPr="00857022" w:rsidTr="00BA5278">
        <w:tc>
          <w:tcPr>
            <w:tcW w:w="378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both"/>
              <w:rPr>
                <w:lang w:val="pt-BR"/>
              </w:rPr>
            </w:pPr>
            <w:r w:rsidRPr="00857022">
              <w:rPr>
                <w:lang w:val="pt-BR"/>
              </w:rPr>
              <w:t>Từ 1 đến 3 đề tài</w:t>
            </w: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c>
          <w:tcPr>
            <w:tcW w:w="126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c>
          <w:tcPr>
            <w:tcW w:w="126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r>
      <w:tr w:rsidR="00321F11" w:rsidRPr="00857022" w:rsidTr="00BA5278">
        <w:tc>
          <w:tcPr>
            <w:tcW w:w="378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both"/>
              <w:rPr>
                <w:lang w:val="pt-BR"/>
              </w:rPr>
            </w:pPr>
            <w:r w:rsidRPr="00857022">
              <w:rPr>
                <w:lang w:val="pt-BR"/>
              </w:rPr>
              <w:t xml:space="preserve">Từ 4 đến 6 đề tài </w:t>
            </w: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c>
          <w:tcPr>
            <w:tcW w:w="126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c>
          <w:tcPr>
            <w:tcW w:w="126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r>
      <w:tr w:rsidR="00321F11" w:rsidRPr="00857022" w:rsidTr="00BA5278">
        <w:tc>
          <w:tcPr>
            <w:tcW w:w="378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both"/>
              <w:rPr>
                <w:lang w:val="en-GB"/>
              </w:rPr>
            </w:pPr>
            <w:r w:rsidRPr="00857022">
              <w:rPr>
                <w:lang w:val="en-GB"/>
              </w:rPr>
              <w:t xml:space="preserve">Trên 6 đề tài </w:t>
            </w:r>
            <w:r w:rsidRPr="00857022">
              <w:rPr>
                <w:lang w:val="pt-BR"/>
              </w:rPr>
              <w:t xml:space="preserve"> </w:t>
            </w: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c>
          <w:tcPr>
            <w:tcW w:w="126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c>
          <w:tcPr>
            <w:tcW w:w="126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pt-BR"/>
              </w:rPr>
            </w:pPr>
          </w:p>
        </w:tc>
      </w:tr>
      <w:tr w:rsidR="00321F11" w:rsidRPr="00857022" w:rsidTr="00BA5278">
        <w:tc>
          <w:tcPr>
            <w:tcW w:w="378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both"/>
              <w:rPr>
                <w:lang w:val="en-GB"/>
              </w:rPr>
            </w:pPr>
            <w:r w:rsidRPr="00857022">
              <w:rPr>
                <w:lang w:val="en-GB"/>
              </w:rPr>
              <w:t>Tổng số sinh viên tham gia</w:t>
            </w: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140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c>
          <w:tcPr>
            <w:tcW w:w="126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center"/>
              <w:rPr>
                <w:lang w:val="en-GB"/>
              </w:rPr>
            </w:pPr>
          </w:p>
        </w:tc>
      </w:tr>
    </w:tbl>
    <w:p w:rsidR="00321F11" w:rsidRDefault="00321F11" w:rsidP="00321F11">
      <w:pPr>
        <w:widowControl w:val="0"/>
        <w:autoSpaceDE w:val="0"/>
        <w:autoSpaceDN w:val="0"/>
        <w:spacing w:line="300" w:lineRule="auto"/>
        <w:jc w:val="both"/>
        <w:rPr>
          <w:sz w:val="26"/>
          <w:szCs w:val="26"/>
          <w:lang w:val="en-GB"/>
        </w:rPr>
      </w:pPr>
      <w:r w:rsidRPr="00D30F77">
        <w:rPr>
          <w:sz w:val="26"/>
          <w:szCs w:val="26"/>
          <w:lang w:val="en-GB"/>
        </w:rPr>
        <w:t>* Bao gồm đề tài cấp Bộ hoặc tương đương, đề tài nhánh cấp nhà nước</w:t>
      </w:r>
    </w:p>
    <w:p w:rsidR="00321F11" w:rsidRPr="00D30F77" w:rsidRDefault="00321F11" w:rsidP="00321F11">
      <w:pPr>
        <w:widowControl w:val="0"/>
        <w:autoSpaceDE w:val="0"/>
        <w:autoSpaceDN w:val="0"/>
        <w:spacing w:line="300" w:lineRule="auto"/>
        <w:jc w:val="both"/>
        <w:rPr>
          <w:sz w:val="26"/>
          <w:szCs w:val="26"/>
          <w:lang w:val="en-GB"/>
        </w:rPr>
      </w:pPr>
      <w:r w:rsidRPr="00D30F77">
        <w:rPr>
          <w:sz w:val="26"/>
          <w:szCs w:val="26"/>
          <w:lang w:val="en-GB"/>
        </w:rPr>
        <w:t>3</w:t>
      </w:r>
      <w:r>
        <w:rPr>
          <w:sz w:val="26"/>
          <w:szCs w:val="26"/>
          <w:lang w:val="en-GB"/>
        </w:rPr>
        <w:t>7</w:t>
      </w:r>
      <w:r w:rsidRPr="00D30F77">
        <w:rPr>
          <w:sz w:val="26"/>
          <w:szCs w:val="26"/>
          <w:lang w:val="en-GB"/>
        </w:rPr>
        <w:t xml:space="preserve">.2. Thành tích nghiên cứu khoa học của sinh viên: </w:t>
      </w:r>
    </w:p>
    <w:p w:rsidR="00321F11" w:rsidRPr="00D30F77" w:rsidRDefault="00321F11" w:rsidP="00321F11">
      <w:pPr>
        <w:widowControl w:val="0"/>
        <w:autoSpaceDE w:val="0"/>
        <w:autoSpaceDN w:val="0"/>
        <w:spacing w:line="300" w:lineRule="auto"/>
        <w:jc w:val="both"/>
        <w:rPr>
          <w:sz w:val="26"/>
          <w:szCs w:val="26"/>
          <w:lang w:val="en-GB"/>
        </w:rPr>
      </w:pPr>
      <w:r w:rsidRPr="00D30F77">
        <w:rPr>
          <w:i/>
          <w:iCs/>
          <w:sz w:val="26"/>
          <w:szCs w:val="26"/>
          <w:lang w:val="en-GB"/>
        </w:rPr>
        <w:t>(Thống kê các giải thưởng nghiên cứu khoa học, sáng tạo, các bài báo, công trình được công bố)</w:t>
      </w:r>
    </w:p>
    <w:tbl>
      <w:tblPr>
        <w:tblW w:w="0" w:type="auto"/>
        <w:tblInd w:w="108" w:type="dxa"/>
        <w:tblLook w:val="01E0"/>
      </w:tblPr>
      <w:tblGrid>
        <w:gridCol w:w="654"/>
        <w:gridCol w:w="2180"/>
        <w:gridCol w:w="1269"/>
        <w:gridCol w:w="1269"/>
        <w:gridCol w:w="1269"/>
        <w:gridCol w:w="1269"/>
        <w:gridCol w:w="1190"/>
      </w:tblGrid>
      <w:tr w:rsidR="00321F11" w:rsidRPr="00857022" w:rsidTr="00BA5278">
        <w:tc>
          <w:tcPr>
            <w:tcW w:w="654" w:type="dxa"/>
            <w:vMerge w:val="restart"/>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STT</w:t>
            </w:r>
          </w:p>
        </w:tc>
        <w:tc>
          <w:tcPr>
            <w:tcW w:w="2180" w:type="dxa"/>
            <w:vMerge w:val="restart"/>
            <w:tcBorders>
              <w:top w:val="single" w:sz="4" w:space="0" w:color="auto"/>
              <w:left w:val="single" w:sz="4" w:space="0" w:color="auto"/>
              <w:bottom w:val="single" w:sz="4" w:space="0" w:color="auto"/>
              <w:right w:val="single" w:sz="4" w:space="0" w:color="auto"/>
            </w:tcBorders>
            <w:vAlign w:val="center"/>
          </w:tcPr>
          <w:p w:rsidR="00321F11" w:rsidRPr="00857022" w:rsidRDefault="00321F11" w:rsidP="00BA5278">
            <w:pPr>
              <w:widowControl w:val="0"/>
              <w:autoSpaceDE w:val="0"/>
              <w:autoSpaceDN w:val="0"/>
              <w:spacing w:line="300" w:lineRule="auto"/>
              <w:jc w:val="center"/>
              <w:rPr>
                <w:lang w:val="pt-BR"/>
              </w:rPr>
            </w:pPr>
            <w:r w:rsidRPr="00857022">
              <w:rPr>
                <w:lang w:val="pt-BR"/>
              </w:rPr>
              <w:t xml:space="preserve">Thành tích nghiên cứu khoa học </w:t>
            </w:r>
          </w:p>
        </w:tc>
        <w:tc>
          <w:tcPr>
            <w:tcW w:w="6266" w:type="dxa"/>
            <w:gridSpan w:val="5"/>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Số lượng</w:t>
            </w:r>
          </w:p>
        </w:tc>
      </w:tr>
      <w:tr w:rsidR="00321F11" w:rsidRPr="00857022" w:rsidTr="00BA5278">
        <w:tc>
          <w:tcPr>
            <w:tcW w:w="654" w:type="dxa"/>
            <w:vMerge/>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2180" w:type="dxa"/>
            <w:vMerge/>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p>
        </w:tc>
        <w:tc>
          <w:tcPr>
            <w:tcW w:w="126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ind w:left="-2" w:firstLine="2"/>
              <w:jc w:val="center"/>
              <w:rPr>
                <w:lang w:val="en-GB"/>
              </w:rPr>
            </w:pPr>
            <w:r w:rsidRPr="00857022">
              <w:rPr>
                <w:lang w:val="pt-BR"/>
              </w:rPr>
              <w:t>20...-20...</w:t>
            </w:r>
          </w:p>
        </w:tc>
        <w:tc>
          <w:tcPr>
            <w:tcW w:w="126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ind w:left="-2" w:firstLine="2"/>
              <w:jc w:val="center"/>
              <w:rPr>
                <w:lang w:val="en-GB"/>
              </w:rPr>
            </w:pPr>
            <w:r w:rsidRPr="00857022">
              <w:rPr>
                <w:lang w:val="pt-BR"/>
              </w:rPr>
              <w:t>20...-20...</w:t>
            </w:r>
          </w:p>
        </w:tc>
        <w:tc>
          <w:tcPr>
            <w:tcW w:w="126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ind w:left="-2" w:firstLine="2"/>
              <w:jc w:val="center"/>
              <w:rPr>
                <w:lang w:val="en-GB"/>
              </w:rPr>
            </w:pPr>
            <w:r w:rsidRPr="00857022">
              <w:rPr>
                <w:lang w:val="pt-BR"/>
              </w:rPr>
              <w:t>20...-20...</w:t>
            </w:r>
          </w:p>
        </w:tc>
        <w:tc>
          <w:tcPr>
            <w:tcW w:w="126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ind w:left="-2" w:firstLine="2"/>
              <w:jc w:val="center"/>
              <w:rPr>
                <w:lang w:val="en-GB"/>
              </w:rPr>
            </w:pPr>
            <w:r w:rsidRPr="00857022">
              <w:rPr>
                <w:lang w:val="pt-BR"/>
              </w:rPr>
              <w:t>20...-20...</w:t>
            </w:r>
          </w:p>
        </w:tc>
        <w:tc>
          <w:tcPr>
            <w:tcW w:w="119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ind w:left="-2" w:firstLine="2"/>
              <w:jc w:val="center"/>
              <w:rPr>
                <w:lang w:val="en-GB"/>
              </w:rPr>
            </w:pPr>
            <w:r w:rsidRPr="00857022">
              <w:rPr>
                <w:lang w:val="pt-BR"/>
              </w:rPr>
              <w:t>20...-20...</w:t>
            </w:r>
          </w:p>
        </w:tc>
      </w:tr>
      <w:tr w:rsidR="00321F11" w:rsidRPr="00857022" w:rsidTr="00BA5278">
        <w:tc>
          <w:tcPr>
            <w:tcW w:w="654"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1</w:t>
            </w:r>
          </w:p>
        </w:tc>
        <w:tc>
          <w:tcPr>
            <w:tcW w:w="218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both"/>
              <w:rPr>
                <w:lang w:val="pt-BR"/>
              </w:rPr>
            </w:pPr>
            <w:r w:rsidRPr="00857022">
              <w:rPr>
                <w:lang w:val="pt-BR"/>
              </w:rPr>
              <w:t>Số giải thưởng nghiên cứu khoa học, sáng tạo</w:t>
            </w:r>
          </w:p>
        </w:tc>
        <w:tc>
          <w:tcPr>
            <w:tcW w:w="126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26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26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26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19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r>
      <w:tr w:rsidR="00321F11" w:rsidRPr="00857022" w:rsidTr="00BA5278">
        <w:tc>
          <w:tcPr>
            <w:tcW w:w="654"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center"/>
              <w:rPr>
                <w:lang w:val="pt-BR"/>
              </w:rPr>
            </w:pPr>
            <w:r w:rsidRPr="00857022">
              <w:rPr>
                <w:lang w:val="pt-BR"/>
              </w:rPr>
              <w:t>2</w:t>
            </w:r>
          </w:p>
        </w:tc>
        <w:tc>
          <w:tcPr>
            <w:tcW w:w="218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autoSpaceDE w:val="0"/>
              <w:autoSpaceDN w:val="0"/>
              <w:spacing w:line="300" w:lineRule="auto"/>
              <w:jc w:val="both"/>
              <w:rPr>
                <w:lang w:val="pt-BR"/>
              </w:rPr>
            </w:pPr>
            <w:r w:rsidRPr="00857022">
              <w:rPr>
                <w:lang w:val="pt-BR"/>
              </w:rPr>
              <w:t>Số bài báo được đăng, công trình được công bố</w:t>
            </w:r>
          </w:p>
        </w:tc>
        <w:tc>
          <w:tcPr>
            <w:tcW w:w="126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26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26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269"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c>
          <w:tcPr>
            <w:tcW w:w="1190" w:type="dxa"/>
            <w:tcBorders>
              <w:top w:val="single" w:sz="4" w:space="0" w:color="auto"/>
              <w:left w:val="single" w:sz="4" w:space="0" w:color="auto"/>
              <w:bottom w:val="single" w:sz="4" w:space="0" w:color="auto"/>
              <w:right w:val="single" w:sz="4" w:space="0" w:color="auto"/>
            </w:tcBorders>
          </w:tcPr>
          <w:p w:rsidR="00321F11" w:rsidRPr="00857022" w:rsidRDefault="00321F11" w:rsidP="00BA5278">
            <w:pPr>
              <w:widowControl w:val="0"/>
              <w:tabs>
                <w:tab w:val="num" w:pos="360"/>
              </w:tabs>
              <w:autoSpaceDE w:val="0"/>
              <w:autoSpaceDN w:val="0"/>
              <w:spacing w:line="300" w:lineRule="auto"/>
              <w:ind w:left="426" w:hanging="426"/>
              <w:jc w:val="both"/>
              <w:rPr>
                <w:lang w:val="pt-BR"/>
              </w:rPr>
            </w:pPr>
          </w:p>
        </w:tc>
      </w:tr>
    </w:tbl>
    <w:p w:rsidR="00321F11" w:rsidRDefault="00321F11" w:rsidP="00321F11">
      <w:pPr>
        <w:widowControl w:val="0"/>
        <w:autoSpaceDE w:val="0"/>
        <w:autoSpaceDN w:val="0"/>
        <w:spacing w:line="300" w:lineRule="auto"/>
        <w:jc w:val="both"/>
        <w:rPr>
          <w:b/>
          <w:bCs/>
          <w:sz w:val="26"/>
          <w:szCs w:val="26"/>
          <w:lang w:val="pt-BR"/>
        </w:rPr>
      </w:pPr>
    </w:p>
    <w:p w:rsidR="00321F11" w:rsidRPr="00D30F77" w:rsidRDefault="00321F11" w:rsidP="00321F11">
      <w:pPr>
        <w:widowControl w:val="0"/>
        <w:autoSpaceDE w:val="0"/>
        <w:autoSpaceDN w:val="0"/>
        <w:spacing w:line="300" w:lineRule="auto"/>
        <w:jc w:val="both"/>
        <w:rPr>
          <w:b/>
          <w:bCs/>
          <w:sz w:val="26"/>
          <w:szCs w:val="26"/>
          <w:lang w:val="pt-BR"/>
        </w:rPr>
      </w:pPr>
      <w:r w:rsidRPr="00D30F77">
        <w:rPr>
          <w:b/>
          <w:bCs/>
          <w:sz w:val="26"/>
          <w:szCs w:val="26"/>
          <w:lang w:val="pt-BR"/>
        </w:rPr>
        <w:t>VI. Cơ sở vật chất, thư viện, tài chính</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lastRenderedPageBreak/>
        <w:t>Tổng diện tích đất sử dụng của trường (tính bằng m</w:t>
      </w:r>
      <w:r w:rsidRPr="00D30F77">
        <w:rPr>
          <w:sz w:val="26"/>
          <w:szCs w:val="26"/>
          <w:vertAlign w:val="superscript"/>
          <w:lang w:val="pt-BR"/>
        </w:rPr>
        <w:t>2</w:t>
      </w:r>
      <w:r w:rsidRPr="00D30F77">
        <w:rPr>
          <w:sz w:val="26"/>
          <w:szCs w:val="26"/>
          <w:lang w:val="pt-BR"/>
        </w:rPr>
        <w:t>): .................</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Diện tích sử dụng cho các hạng mục sau (tính bằng m</w:t>
      </w:r>
      <w:r w:rsidRPr="00D30F77">
        <w:rPr>
          <w:sz w:val="26"/>
          <w:szCs w:val="26"/>
          <w:vertAlign w:val="superscript"/>
          <w:lang w:val="pt-BR"/>
        </w:rPr>
        <w:t>2</w:t>
      </w:r>
      <w:r w:rsidRPr="00D30F77">
        <w:rPr>
          <w:sz w:val="26"/>
          <w:szCs w:val="26"/>
          <w:lang w:val="pt-BR"/>
        </w:rPr>
        <w:t>):</w:t>
      </w:r>
    </w:p>
    <w:p w:rsidR="00321F11" w:rsidRPr="00D30F77" w:rsidRDefault="00321F11" w:rsidP="00321F11">
      <w:pPr>
        <w:widowControl w:val="0"/>
        <w:autoSpaceDE w:val="0"/>
        <w:autoSpaceDN w:val="0"/>
        <w:spacing w:line="300" w:lineRule="auto"/>
        <w:ind w:firstLine="436"/>
        <w:jc w:val="both"/>
        <w:rPr>
          <w:sz w:val="26"/>
          <w:szCs w:val="26"/>
          <w:lang w:val="pt-BR"/>
        </w:rPr>
      </w:pPr>
      <w:r w:rsidRPr="00D30F77">
        <w:rPr>
          <w:sz w:val="26"/>
          <w:szCs w:val="26"/>
          <w:lang w:val="pt-BR"/>
        </w:rPr>
        <w:t xml:space="preserve"> - Nơi làm việc: ........    Nơi học:   .............    Nơi vui chơi giải trí: ............</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Diện tích phòng học (tính bằng m</w:t>
      </w:r>
      <w:r w:rsidRPr="00D30F77">
        <w:rPr>
          <w:sz w:val="26"/>
          <w:szCs w:val="26"/>
          <w:vertAlign w:val="superscript"/>
          <w:lang w:val="pt-BR"/>
        </w:rPr>
        <w:t>2</w:t>
      </w:r>
      <w:r w:rsidRPr="00D30F77">
        <w:rPr>
          <w:sz w:val="26"/>
          <w:szCs w:val="26"/>
          <w:lang w:val="pt-BR"/>
        </w:rPr>
        <w:t>)</w:t>
      </w:r>
    </w:p>
    <w:p w:rsidR="00321F11" w:rsidRPr="00D30F77" w:rsidRDefault="00321F11" w:rsidP="00321F11">
      <w:pPr>
        <w:widowControl w:val="0"/>
        <w:autoSpaceDE w:val="0"/>
        <w:autoSpaceDN w:val="0"/>
        <w:spacing w:line="300" w:lineRule="auto"/>
        <w:ind w:firstLine="436"/>
        <w:jc w:val="both"/>
        <w:rPr>
          <w:sz w:val="26"/>
          <w:szCs w:val="26"/>
          <w:lang w:val="pt-BR"/>
        </w:rPr>
      </w:pPr>
      <w:r w:rsidRPr="00D30F77">
        <w:rPr>
          <w:sz w:val="26"/>
          <w:szCs w:val="26"/>
          <w:lang w:val="pt-BR"/>
        </w:rPr>
        <w:t xml:space="preserve"> - Tổng diện tích phòng học: .......................</w:t>
      </w:r>
    </w:p>
    <w:p w:rsidR="00321F11" w:rsidRPr="00D30F77" w:rsidRDefault="00321F11" w:rsidP="00321F11">
      <w:pPr>
        <w:widowControl w:val="0"/>
        <w:autoSpaceDE w:val="0"/>
        <w:autoSpaceDN w:val="0"/>
        <w:spacing w:line="300" w:lineRule="auto"/>
        <w:ind w:firstLine="436"/>
        <w:jc w:val="both"/>
        <w:rPr>
          <w:sz w:val="26"/>
          <w:szCs w:val="26"/>
          <w:lang w:val="pt-BR"/>
        </w:rPr>
      </w:pPr>
      <w:r w:rsidRPr="00D30F77">
        <w:rPr>
          <w:sz w:val="26"/>
          <w:szCs w:val="26"/>
          <w:lang w:val="pt-BR"/>
        </w:rPr>
        <w:t xml:space="preserve"> - Tỷ số diện tích phòng học trên sinh viên chính quy: .............</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Tổng số đầu sách  trong thư viện của nhà trường ............................cuốn</w:t>
      </w:r>
    </w:p>
    <w:p w:rsidR="00321F11" w:rsidRPr="00857022" w:rsidRDefault="00321F11" w:rsidP="00321F11">
      <w:pPr>
        <w:widowControl w:val="0"/>
        <w:autoSpaceDE w:val="0"/>
        <w:autoSpaceDN w:val="0"/>
        <w:spacing w:line="300" w:lineRule="auto"/>
        <w:ind w:firstLine="436"/>
        <w:jc w:val="both"/>
        <w:rPr>
          <w:spacing w:val="-4"/>
          <w:sz w:val="26"/>
          <w:szCs w:val="26"/>
          <w:lang w:val="pt-BR"/>
        </w:rPr>
      </w:pPr>
      <w:r w:rsidRPr="00D30F77">
        <w:rPr>
          <w:sz w:val="26"/>
          <w:szCs w:val="26"/>
          <w:lang w:val="pt-BR"/>
        </w:rPr>
        <w:t xml:space="preserve"> </w:t>
      </w:r>
      <w:r w:rsidRPr="00857022">
        <w:rPr>
          <w:spacing w:val="-4"/>
          <w:sz w:val="26"/>
          <w:szCs w:val="26"/>
          <w:lang w:val="pt-BR"/>
        </w:rPr>
        <w:t>Tổng số đầu sách gắn với các ngành đào tạo có cấp bằng của nhà trường: ......... cuốn.</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 xml:space="preserve">Tổng số máy tính của trường: </w:t>
      </w:r>
    </w:p>
    <w:p w:rsidR="00321F11" w:rsidRPr="00D30F77" w:rsidRDefault="00321F11" w:rsidP="00321F11">
      <w:pPr>
        <w:widowControl w:val="0"/>
        <w:autoSpaceDE w:val="0"/>
        <w:autoSpaceDN w:val="0"/>
        <w:spacing w:line="300" w:lineRule="auto"/>
        <w:ind w:left="545"/>
        <w:jc w:val="both"/>
        <w:rPr>
          <w:sz w:val="26"/>
          <w:szCs w:val="26"/>
          <w:lang w:val="pt-BR"/>
        </w:rPr>
      </w:pPr>
      <w:r w:rsidRPr="00D30F77">
        <w:rPr>
          <w:sz w:val="26"/>
          <w:szCs w:val="26"/>
          <w:lang w:val="pt-BR"/>
        </w:rPr>
        <w:t>- Dùng cho hệ thống văn phòng: ...................................</w:t>
      </w:r>
    </w:p>
    <w:p w:rsidR="00321F11" w:rsidRPr="00D30F77" w:rsidRDefault="00321F11" w:rsidP="00321F11">
      <w:pPr>
        <w:widowControl w:val="0"/>
        <w:autoSpaceDE w:val="0"/>
        <w:autoSpaceDN w:val="0"/>
        <w:spacing w:line="300" w:lineRule="auto"/>
        <w:ind w:firstLine="545"/>
        <w:jc w:val="both"/>
        <w:rPr>
          <w:sz w:val="26"/>
          <w:szCs w:val="26"/>
          <w:lang w:val="pt-BR"/>
        </w:rPr>
      </w:pPr>
      <w:r w:rsidRPr="00D30F77">
        <w:rPr>
          <w:sz w:val="26"/>
          <w:szCs w:val="26"/>
          <w:lang w:val="pt-BR"/>
        </w:rPr>
        <w:t>- Dùng cho sinh viên học tập: ........................................</w:t>
      </w:r>
    </w:p>
    <w:p w:rsidR="00321F11" w:rsidRPr="00D30F77" w:rsidRDefault="00321F11" w:rsidP="00321F11">
      <w:pPr>
        <w:widowControl w:val="0"/>
        <w:autoSpaceDE w:val="0"/>
        <w:autoSpaceDN w:val="0"/>
        <w:spacing w:line="300" w:lineRule="auto"/>
        <w:ind w:firstLine="436"/>
        <w:jc w:val="both"/>
        <w:rPr>
          <w:sz w:val="26"/>
          <w:szCs w:val="26"/>
          <w:lang w:val="pt-BR"/>
        </w:rPr>
      </w:pPr>
      <w:r w:rsidRPr="00D30F77">
        <w:rPr>
          <w:sz w:val="26"/>
          <w:szCs w:val="26"/>
          <w:lang w:val="pt-BR"/>
        </w:rPr>
        <w:t>Tỷ số số máy tính dùng cho sinh viên trên sinh viên chính quy: …………</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Tổng kinh phí từ các nguồn thu của trường trong 5 năm gần đây:</w:t>
      </w:r>
    </w:p>
    <w:p w:rsidR="00321F11" w:rsidRPr="00D30F77" w:rsidRDefault="00321F11" w:rsidP="00321F11">
      <w:pPr>
        <w:widowControl w:val="0"/>
        <w:autoSpaceDE w:val="0"/>
        <w:autoSpaceDN w:val="0"/>
        <w:spacing w:line="300" w:lineRule="auto"/>
        <w:ind w:left="436"/>
        <w:jc w:val="both"/>
        <w:rPr>
          <w:sz w:val="26"/>
          <w:szCs w:val="26"/>
          <w:lang w:val="pt-BR"/>
        </w:rPr>
      </w:pPr>
      <w:r w:rsidRPr="00D30F77">
        <w:rPr>
          <w:sz w:val="26"/>
          <w:szCs w:val="26"/>
          <w:lang w:val="pt-BR"/>
        </w:rPr>
        <w:t xml:space="preserve">- </w:t>
      </w:r>
      <w:r>
        <w:rPr>
          <w:sz w:val="26"/>
          <w:szCs w:val="26"/>
          <w:lang w:val="pt-BR"/>
        </w:rPr>
        <w:t xml:space="preserve"> </w:t>
      </w:r>
      <w:r w:rsidRPr="00D30F77">
        <w:rPr>
          <w:sz w:val="26"/>
          <w:szCs w:val="26"/>
          <w:lang w:val="pt-BR"/>
        </w:rPr>
        <w:t xml:space="preserve">Năm 20..: ............................................  </w:t>
      </w:r>
    </w:p>
    <w:p w:rsidR="00321F11" w:rsidRPr="00D30F77" w:rsidRDefault="00321F11" w:rsidP="00321F11">
      <w:pPr>
        <w:widowControl w:val="0"/>
        <w:autoSpaceDE w:val="0"/>
        <w:autoSpaceDN w:val="0"/>
        <w:spacing w:line="300" w:lineRule="auto"/>
        <w:ind w:firstLine="436"/>
        <w:jc w:val="both"/>
        <w:rPr>
          <w:sz w:val="26"/>
          <w:szCs w:val="26"/>
          <w:lang w:val="pt-BR"/>
        </w:rPr>
      </w:pPr>
      <w:r w:rsidRPr="00D30F77">
        <w:rPr>
          <w:sz w:val="26"/>
          <w:szCs w:val="26"/>
          <w:lang w:val="pt-BR"/>
        </w:rPr>
        <w:t xml:space="preserve">- </w:t>
      </w:r>
      <w:r>
        <w:rPr>
          <w:sz w:val="26"/>
          <w:szCs w:val="26"/>
          <w:lang w:val="pt-BR"/>
        </w:rPr>
        <w:t xml:space="preserve"> </w:t>
      </w:r>
      <w:r w:rsidRPr="00D30F77">
        <w:rPr>
          <w:sz w:val="26"/>
          <w:szCs w:val="26"/>
          <w:lang w:val="pt-BR"/>
        </w:rPr>
        <w:t>Năm 20...: ............................................</w:t>
      </w:r>
    </w:p>
    <w:p w:rsidR="00321F11" w:rsidRPr="00D30F77" w:rsidRDefault="00321F11" w:rsidP="00325751">
      <w:pPr>
        <w:widowControl w:val="0"/>
        <w:numPr>
          <w:ilvl w:val="0"/>
          <w:numId w:val="7"/>
        </w:numPr>
        <w:tabs>
          <w:tab w:val="num" w:pos="654"/>
        </w:tabs>
        <w:autoSpaceDE w:val="0"/>
        <w:autoSpaceDN w:val="0"/>
        <w:spacing w:line="300" w:lineRule="auto"/>
        <w:ind w:left="545" w:hanging="109"/>
        <w:jc w:val="both"/>
        <w:rPr>
          <w:sz w:val="26"/>
          <w:szCs w:val="26"/>
          <w:lang w:val="pt-BR"/>
        </w:rPr>
      </w:pPr>
      <w:r w:rsidRPr="00D30F77">
        <w:rPr>
          <w:sz w:val="26"/>
          <w:szCs w:val="26"/>
          <w:lang w:val="pt-BR"/>
        </w:rPr>
        <w:t>Năm 20...:  ............................................</w:t>
      </w:r>
    </w:p>
    <w:p w:rsidR="00321F11" w:rsidRPr="00D30F77" w:rsidRDefault="00321F11" w:rsidP="00325751">
      <w:pPr>
        <w:widowControl w:val="0"/>
        <w:numPr>
          <w:ilvl w:val="0"/>
          <w:numId w:val="7"/>
        </w:numPr>
        <w:tabs>
          <w:tab w:val="num" w:pos="654"/>
        </w:tabs>
        <w:autoSpaceDE w:val="0"/>
        <w:autoSpaceDN w:val="0"/>
        <w:spacing w:line="300" w:lineRule="auto"/>
        <w:ind w:left="545" w:hanging="109"/>
        <w:jc w:val="both"/>
        <w:rPr>
          <w:sz w:val="26"/>
          <w:szCs w:val="26"/>
          <w:lang w:val="pt-BR"/>
        </w:rPr>
      </w:pPr>
      <w:r w:rsidRPr="00D30F77">
        <w:rPr>
          <w:sz w:val="26"/>
          <w:szCs w:val="26"/>
          <w:lang w:val="pt-BR"/>
        </w:rPr>
        <w:t>Năm 20...: ............................................</w:t>
      </w:r>
    </w:p>
    <w:p w:rsidR="00321F11" w:rsidRPr="00D30F77" w:rsidRDefault="00321F11" w:rsidP="00325751">
      <w:pPr>
        <w:widowControl w:val="0"/>
        <w:numPr>
          <w:ilvl w:val="0"/>
          <w:numId w:val="7"/>
        </w:numPr>
        <w:tabs>
          <w:tab w:val="num" w:pos="654"/>
        </w:tabs>
        <w:autoSpaceDE w:val="0"/>
        <w:autoSpaceDN w:val="0"/>
        <w:spacing w:line="300" w:lineRule="auto"/>
        <w:ind w:left="545" w:hanging="109"/>
        <w:jc w:val="both"/>
        <w:rPr>
          <w:sz w:val="26"/>
          <w:szCs w:val="26"/>
          <w:lang w:val="pt-BR"/>
        </w:rPr>
      </w:pPr>
      <w:r w:rsidRPr="00D30F77">
        <w:rPr>
          <w:sz w:val="26"/>
          <w:szCs w:val="26"/>
          <w:lang w:val="pt-BR"/>
        </w:rPr>
        <w:t>Năm 20...: ............................................</w:t>
      </w:r>
    </w:p>
    <w:p w:rsidR="00321F11" w:rsidRPr="00D30F77" w:rsidRDefault="00321F11" w:rsidP="00325751">
      <w:pPr>
        <w:widowControl w:val="0"/>
        <w:numPr>
          <w:ilvl w:val="0"/>
          <w:numId w:val="7"/>
        </w:numPr>
        <w:tabs>
          <w:tab w:val="num" w:pos="654"/>
        </w:tabs>
        <w:autoSpaceDE w:val="0"/>
        <w:autoSpaceDN w:val="0"/>
        <w:spacing w:line="300" w:lineRule="auto"/>
        <w:ind w:left="545" w:hanging="109"/>
        <w:jc w:val="both"/>
        <w:rPr>
          <w:sz w:val="26"/>
          <w:szCs w:val="26"/>
          <w:lang w:val="pt-BR"/>
        </w:rPr>
      </w:pPr>
      <w:r w:rsidRPr="00D30F77">
        <w:rPr>
          <w:sz w:val="26"/>
          <w:szCs w:val="26"/>
          <w:lang w:val="pt-BR"/>
        </w:rPr>
        <w:t>Năm 20...: ............................................</w:t>
      </w:r>
    </w:p>
    <w:p w:rsidR="00321F11" w:rsidRPr="00D30F77" w:rsidRDefault="00321F11" w:rsidP="00325751">
      <w:pPr>
        <w:widowControl w:val="0"/>
        <w:numPr>
          <w:ilvl w:val="0"/>
          <w:numId w:val="6"/>
        </w:numPr>
        <w:tabs>
          <w:tab w:val="clear" w:pos="720"/>
        </w:tabs>
        <w:autoSpaceDE w:val="0"/>
        <w:autoSpaceDN w:val="0"/>
        <w:spacing w:line="300" w:lineRule="auto"/>
        <w:ind w:left="436" w:hanging="436"/>
        <w:jc w:val="both"/>
        <w:rPr>
          <w:sz w:val="26"/>
          <w:szCs w:val="26"/>
          <w:lang w:val="pt-BR"/>
        </w:rPr>
      </w:pPr>
      <w:r w:rsidRPr="00D30F77">
        <w:rPr>
          <w:sz w:val="26"/>
          <w:szCs w:val="26"/>
          <w:lang w:val="pt-BR"/>
        </w:rPr>
        <w:t>Tổng thu học phí (chỉ tính hệ chính quy) trong 5 năm gần đây:</w:t>
      </w:r>
    </w:p>
    <w:p w:rsidR="00321F11" w:rsidRPr="00D30F77" w:rsidRDefault="00321F11" w:rsidP="00325751">
      <w:pPr>
        <w:widowControl w:val="0"/>
        <w:numPr>
          <w:ilvl w:val="0"/>
          <w:numId w:val="7"/>
        </w:numPr>
        <w:tabs>
          <w:tab w:val="num" w:pos="654"/>
        </w:tabs>
        <w:autoSpaceDE w:val="0"/>
        <w:autoSpaceDN w:val="0"/>
        <w:spacing w:line="300" w:lineRule="auto"/>
        <w:jc w:val="both"/>
        <w:rPr>
          <w:sz w:val="26"/>
          <w:szCs w:val="26"/>
          <w:lang w:val="pt-BR"/>
        </w:rPr>
      </w:pPr>
      <w:r w:rsidRPr="00D30F77">
        <w:rPr>
          <w:sz w:val="26"/>
          <w:szCs w:val="26"/>
          <w:lang w:val="pt-BR"/>
        </w:rPr>
        <w:t xml:space="preserve">Năm 20...-20...: ............................................  </w:t>
      </w:r>
    </w:p>
    <w:p w:rsidR="00321F11" w:rsidRPr="00D30F77" w:rsidRDefault="00321F11" w:rsidP="00325751">
      <w:pPr>
        <w:widowControl w:val="0"/>
        <w:numPr>
          <w:ilvl w:val="0"/>
          <w:numId w:val="7"/>
        </w:numPr>
        <w:tabs>
          <w:tab w:val="num" w:pos="654"/>
        </w:tabs>
        <w:autoSpaceDE w:val="0"/>
        <w:autoSpaceDN w:val="0"/>
        <w:spacing w:line="300" w:lineRule="auto"/>
        <w:jc w:val="both"/>
        <w:rPr>
          <w:sz w:val="26"/>
          <w:szCs w:val="26"/>
          <w:lang w:val="pt-BR"/>
        </w:rPr>
      </w:pPr>
      <w:r w:rsidRPr="00D30F77">
        <w:rPr>
          <w:sz w:val="26"/>
          <w:szCs w:val="26"/>
          <w:lang w:val="pt-BR"/>
        </w:rPr>
        <w:t>Năm 20...-20...: ............................................</w:t>
      </w:r>
    </w:p>
    <w:p w:rsidR="00321F11" w:rsidRPr="00D30F77" w:rsidRDefault="00321F11" w:rsidP="00325751">
      <w:pPr>
        <w:widowControl w:val="0"/>
        <w:numPr>
          <w:ilvl w:val="0"/>
          <w:numId w:val="7"/>
        </w:numPr>
        <w:tabs>
          <w:tab w:val="num" w:pos="654"/>
        </w:tabs>
        <w:autoSpaceDE w:val="0"/>
        <w:autoSpaceDN w:val="0"/>
        <w:spacing w:line="300" w:lineRule="auto"/>
        <w:jc w:val="both"/>
        <w:rPr>
          <w:sz w:val="26"/>
          <w:szCs w:val="26"/>
          <w:lang w:val="da-DK"/>
        </w:rPr>
      </w:pPr>
      <w:r w:rsidRPr="00D30F77">
        <w:rPr>
          <w:sz w:val="26"/>
          <w:szCs w:val="26"/>
          <w:lang w:val="da-DK"/>
        </w:rPr>
        <w:t xml:space="preserve">Năm </w:t>
      </w:r>
      <w:r w:rsidRPr="00D30F77">
        <w:rPr>
          <w:sz w:val="26"/>
          <w:szCs w:val="26"/>
          <w:lang w:val="pt-BR"/>
        </w:rPr>
        <w:t>20...-20...</w:t>
      </w:r>
      <w:r w:rsidRPr="00D30F77">
        <w:rPr>
          <w:sz w:val="26"/>
          <w:szCs w:val="26"/>
          <w:lang w:val="da-DK"/>
        </w:rPr>
        <w:t>:  ............................................</w:t>
      </w:r>
    </w:p>
    <w:p w:rsidR="00321F11" w:rsidRPr="00D30F77" w:rsidRDefault="00321F11" w:rsidP="00325751">
      <w:pPr>
        <w:widowControl w:val="0"/>
        <w:numPr>
          <w:ilvl w:val="0"/>
          <w:numId w:val="7"/>
        </w:numPr>
        <w:tabs>
          <w:tab w:val="num" w:pos="654"/>
        </w:tabs>
        <w:autoSpaceDE w:val="0"/>
        <w:autoSpaceDN w:val="0"/>
        <w:spacing w:line="300" w:lineRule="auto"/>
        <w:jc w:val="both"/>
        <w:rPr>
          <w:sz w:val="26"/>
          <w:szCs w:val="26"/>
          <w:lang w:val="da-DK"/>
        </w:rPr>
      </w:pPr>
      <w:r w:rsidRPr="00D30F77">
        <w:rPr>
          <w:sz w:val="26"/>
          <w:szCs w:val="26"/>
          <w:lang w:val="da-DK"/>
        </w:rPr>
        <w:t xml:space="preserve">Năm </w:t>
      </w:r>
      <w:r w:rsidRPr="00D30F77">
        <w:rPr>
          <w:sz w:val="26"/>
          <w:szCs w:val="26"/>
          <w:lang w:val="pt-BR"/>
        </w:rPr>
        <w:t>20...-20...</w:t>
      </w:r>
      <w:r w:rsidRPr="00D30F77">
        <w:rPr>
          <w:sz w:val="26"/>
          <w:szCs w:val="26"/>
          <w:lang w:val="da-DK"/>
        </w:rPr>
        <w:t>: ............................................</w:t>
      </w:r>
    </w:p>
    <w:p w:rsidR="00321F11" w:rsidRPr="00D30F77" w:rsidRDefault="00321F11" w:rsidP="00325751">
      <w:pPr>
        <w:widowControl w:val="0"/>
        <w:numPr>
          <w:ilvl w:val="0"/>
          <w:numId w:val="7"/>
        </w:numPr>
        <w:tabs>
          <w:tab w:val="num" w:pos="654"/>
        </w:tabs>
        <w:autoSpaceDE w:val="0"/>
        <w:autoSpaceDN w:val="0"/>
        <w:spacing w:line="300" w:lineRule="auto"/>
        <w:jc w:val="both"/>
        <w:rPr>
          <w:sz w:val="26"/>
          <w:szCs w:val="26"/>
          <w:lang w:val="da-DK"/>
        </w:rPr>
      </w:pPr>
      <w:r w:rsidRPr="00D30F77">
        <w:rPr>
          <w:sz w:val="26"/>
          <w:szCs w:val="26"/>
          <w:lang w:val="da-DK"/>
        </w:rPr>
        <w:t xml:space="preserve">Năm </w:t>
      </w:r>
      <w:r w:rsidRPr="00D30F77">
        <w:rPr>
          <w:sz w:val="26"/>
          <w:szCs w:val="26"/>
          <w:lang w:val="pt-BR"/>
        </w:rPr>
        <w:t>20...-20...</w:t>
      </w:r>
      <w:r w:rsidRPr="00D30F77">
        <w:rPr>
          <w:sz w:val="26"/>
          <w:szCs w:val="26"/>
          <w:lang w:val="da-DK"/>
        </w:rPr>
        <w:t>: ............................................</w:t>
      </w:r>
    </w:p>
    <w:p w:rsidR="00321F11" w:rsidRPr="00D30F77" w:rsidRDefault="00321F11" w:rsidP="00321F11">
      <w:pPr>
        <w:widowControl w:val="0"/>
        <w:autoSpaceDE w:val="0"/>
        <w:autoSpaceDN w:val="0"/>
        <w:spacing w:line="300" w:lineRule="auto"/>
        <w:jc w:val="both"/>
        <w:rPr>
          <w:b/>
          <w:bCs/>
          <w:sz w:val="26"/>
          <w:szCs w:val="26"/>
          <w:lang w:val="da-DK"/>
        </w:rPr>
      </w:pPr>
      <w:r w:rsidRPr="00D30F77">
        <w:rPr>
          <w:b/>
          <w:bCs/>
          <w:sz w:val="26"/>
          <w:szCs w:val="26"/>
          <w:lang w:val="da-DK"/>
        </w:rPr>
        <w:t>VII. Tóm tắt một số chỉ số quan trọng</w:t>
      </w:r>
    </w:p>
    <w:p w:rsidR="00321F11" w:rsidRPr="00D30F77" w:rsidRDefault="00321F11" w:rsidP="00321F11">
      <w:pPr>
        <w:widowControl w:val="0"/>
        <w:tabs>
          <w:tab w:val="num" w:pos="360"/>
        </w:tabs>
        <w:autoSpaceDE w:val="0"/>
        <w:autoSpaceDN w:val="0"/>
        <w:spacing w:line="300" w:lineRule="auto"/>
        <w:jc w:val="both"/>
        <w:rPr>
          <w:spacing w:val="-6"/>
          <w:sz w:val="26"/>
          <w:szCs w:val="26"/>
          <w:lang w:val="da-DK"/>
        </w:rPr>
      </w:pPr>
      <w:r w:rsidRPr="00D30F77">
        <w:rPr>
          <w:sz w:val="26"/>
          <w:szCs w:val="26"/>
          <w:lang w:val="da-DK"/>
        </w:rPr>
        <w:tab/>
      </w:r>
      <w:r w:rsidRPr="00D30F77">
        <w:rPr>
          <w:spacing w:val="-6"/>
          <w:sz w:val="26"/>
          <w:szCs w:val="26"/>
          <w:lang w:val="da-DK"/>
        </w:rPr>
        <w:t>Từ kết quả khảo sát ở trên, tổng hợp thành một số chỉ số quan trọng dưới đây:</w:t>
      </w:r>
    </w:p>
    <w:p w:rsidR="00321F11" w:rsidRPr="00D30F77" w:rsidRDefault="00321F11" w:rsidP="00321F11">
      <w:pPr>
        <w:widowControl w:val="0"/>
        <w:tabs>
          <w:tab w:val="num" w:pos="360"/>
        </w:tabs>
        <w:autoSpaceDE w:val="0"/>
        <w:autoSpaceDN w:val="0"/>
        <w:spacing w:line="300" w:lineRule="auto"/>
        <w:jc w:val="both"/>
        <w:rPr>
          <w:sz w:val="26"/>
          <w:szCs w:val="26"/>
          <w:lang w:val="da-DK"/>
        </w:rPr>
      </w:pPr>
      <w:r w:rsidRPr="00D30F77">
        <w:rPr>
          <w:sz w:val="26"/>
          <w:szCs w:val="26"/>
          <w:lang w:val="da-DK"/>
        </w:rPr>
        <w:t>1. Giảng viên (</w:t>
      </w:r>
      <w:r w:rsidRPr="00D30F77">
        <w:rPr>
          <w:i/>
          <w:sz w:val="26"/>
          <w:szCs w:val="26"/>
          <w:lang w:val="da-DK"/>
        </w:rPr>
        <w:t>số liệu năm cuối kỳ đánh giá</w:t>
      </w:r>
      <w:r w:rsidRPr="00D30F77">
        <w:rPr>
          <w:sz w:val="26"/>
          <w:szCs w:val="26"/>
          <w:lang w:val="da-DK"/>
        </w:rPr>
        <w:t>):</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Tổng số giảng viên cơ hữu (người):..........</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Tỷ lệ giảng viên cơ hữu trên tổng số cán bộ cơ hữu (%):.........</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Tỷ lệ giảng viên cơ hữu có trình độ tiến sĩ trở lên trên tổng số giảng viên cơ hữu của nhà trường (%):.............</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Tỷ lệ giảng viên cơ hữu có trình độ thạc sĩ trên tổng số giảng viên cơ hữu của nhà trường (%):..........</w:t>
      </w:r>
    </w:p>
    <w:p w:rsidR="00321F11" w:rsidRPr="00D30F77" w:rsidRDefault="00321F11" w:rsidP="00321F11">
      <w:pPr>
        <w:widowControl w:val="0"/>
        <w:autoSpaceDE w:val="0"/>
        <w:autoSpaceDN w:val="0"/>
        <w:spacing w:line="300" w:lineRule="auto"/>
        <w:jc w:val="both"/>
        <w:rPr>
          <w:sz w:val="26"/>
          <w:szCs w:val="26"/>
          <w:lang w:val="da-DK"/>
        </w:rPr>
      </w:pPr>
      <w:r w:rsidRPr="00D30F77">
        <w:rPr>
          <w:sz w:val="26"/>
          <w:szCs w:val="26"/>
          <w:lang w:val="da-DK"/>
        </w:rPr>
        <w:t>2. Sinh viên:</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Tổng số sinh viên chính quy (người):..........</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Tổng số sinh viên quy đổi (người):..............</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Tỷ số sinh viên trên giảng viên (sau khi quy đổi):............</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Tỷ lệ sinh viên tốt nghiệp so với số tuyển vào (%):..........</w:t>
      </w:r>
    </w:p>
    <w:p w:rsidR="00321F11" w:rsidRPr="00D30F77" w:rsidRDefault="00321F11" w:rsidP="00321F11">
      <w:pPr>
        <w:widowControl w:val="0"/>
        <w:autoSpaceDE w:val="0"/>
        <w:autoSpaceDN w:val="0"/>
        <w:spacing w:line="300" w:lineRule="auto"/>
        <w:jc w:val="both"/>
        <w:rPr>
          <w:sz w:val="26"/>
          <w:szCs w:val="26"/>
          <w:lang w:val="da-DK"/>
        </w:rPr>
      </w:pPr>
      <w:r w:rsidRPr="00D30F77">
        <w:rPr>
          <w:sz w:val="26"/>
          <w:szCs w:val="26"/>
          <w:lang w:val="da-DK"/>
        </w:rPr>
        <w:lastRenderedPageBreak/>
        <w:t>3. Đánh giá của sinh viên tốt nghiệp về chất lượng đào tạo của nhà trường:</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Tỷ lệ sinh viên trả lời đã học được những kiến thức và kỹ năng cần thiết cho công việc theo ngành tốt nghiệp (%):.............</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 xml:space="preserve">Tỷ lệ sinh viên trả lời </w:t>
      </w:r>
      <w:r w:rsidRPr="00D30F77">
        <w:rPr>
          <w:i/>
          <w:iCs/>
          <w:sz w:val="26"/>
          <w:szCs w:val="26"/>
          <w:lang w:val="da-DK"/>
        </w:rPr>
        <w:t>chỉ học được một phần</w:t>
      </w:r>
      <w:r w:rsidRPr="00D30F77">
        <w:rPr>
          <w:sz w:val="26"/>
          <w:szCs w:val="26"/>
          <w:lang w:val="da-DK"/>
        </w:rPr>
        <w:t xml:space="preserve"> kiến thức và kỹ năng cần thiết cho công việc theo ngành tốt nghiệp (%):...........</w:t>
      </w:r>
    </w:p>
    <w:p w:rsidR="00321F11" w:rsidRPr="00D30F77" w:rsidRDefault="00321F11" w:rsidP="00321F11">
      <w:pPr>
        <w:widowControl w:val="0"/>
        <w:autoSpaceDE w:val="0"/>
        <w:autoSpaceDN w:val="0"/>
        <w:spacing w:line="300" w:lineRule="auto"/>
        <w:jc w:val="both"/>
        <w:rPr>
          <w:sz w:val="26"/>
          <w:szCs w:val="26"/>
          <w:lang w:val="da-DK"/>
        </w:rPr>
      </w:pPr>
      <w:r w:rsidRPr="00D30F77">
        <w:rPr>
          <w:sz w:val="26"/>
          <w:szCs w:val="26"/>
          <w:lang w:val="da-DK"/>
        </w:rPr>
        <w:t>4. Sinh viên có việc làm trong năm đầu tiên sau khi tốt nghiệp:</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Tỷ lệ sinh viên có việc làm đúng ngành đào tạo (%):........</w:t>
      </w:r>
    </w:p>
    <w:p w:rsidR="00321F11" w:rsidRPr="00D30F77" w:rsidRDefault="00321F11" w:rsidP="00321F11">
      <w:pPr>
        <w:widowControl w:val="0"/>
        <w:autoSpaceDE w:val="0"/>
        <w:autoSpaceDN w:val="0"/>
        <w:spacing w:line="300" w:lineRule="auto"/>
        <w:ind w:firstLine="654"/>
        <w:jc w:val="both"/>
        <w:rPr>
          <w:sz w:val="26"/>
          <w:szCs w:val="26"/>
          <w:lang w:val="da-DK"/>
        </w:rPr>
      </w:pPr>
      <w:r w:rsidRPr="00D30F77">
        <w:rPr>
          <w:sz w:val="26"/>
          <w:szCs w:val="26"/>
          <w:lang w:val="da-DK"/>
        </w:rPr>
        <w:t>Tỷ lệ sinh viên có việc làm trái ngành đào tạo (%):........</w:t>
      </w:r>
    </w:p>
    <w:p w:rsidR="00321F11" w:rsidRPr="00D30F77" w:rsidRDefault="00321F11" w:rsidP="00321F11">
      <w:pPr>
        <w:widowControl w:val="0"/>
        <w:autoSpaceDE w:val="0"/>
        <w:autoSpaceDN w:val="0"/>
        <w:spacing w:line="300" w:lineRule="auto"/>
        <w:ind w:firstLine="654"/>
        <w:jc w:val="both"/>
        <w:rPr>
          <w:sz w:val="26"/>
          <w:szCs w:val="26"/>
          <w:lang w:val="da-DK"/>
        </w:rPr>
      </w:pPr>
      <w:r w:rsidRPr="00D30F77">
        <w:rPr>
          <w:sz w:val="26"/>
          <w:szCs w:val="26"/>
          <w:lang w:val="da-DK"/>
        </w:rPr>
        <w:t>Thu nhập bình quân/tháng của sinh viên có việc làm (triệu VNĐ):........</w:t>
      </w:r>
    </w:p>
    <w:p w:rsidR="00321F11" w:rsidRPr="00857022" w:rsidRDefault="00321F11" w:rsidP="00321F11">
      <w:pPr>
        <w:widowControl w:val="0"/>
        <w:autoSpaceDE w:val="0"/>
        <w:autoSpaceDN w:val="0"/>
        <w:spacing w:line="300" w:lineRule="auto"/>
        <w:jc w:val="both"/>
        <w:rPr>
          <w:spacing w:val="-6"/>
          <w:sz w:val="26"/>
          <w:szCs w:val="26"/>
          <w:lang w:val="da-DK"/>
        </w:rPr>
      </w:pPr>
      <w:r w:rsidRPr="00D30F77">
        <w:rPr>
          <w:sz w:val="26"/>
          <w:szCs w:val="26"/>
          <w:lang w:val="da-DK"/>
        </w:rPr>
        <w:t xml:space="preserve">5. </w:t>
      </w:r>
      <w:r w:rsidRPr="00857022">
        <w:rPr>
          <w:spacing w:val="-6"/>
          <w:sz w:val="26"/>
          <w:szCs w:val="26"/>
          <w:lang w:val="da-DK"/>
        </w:rPr>
        <w:t>Đánh giá của nhà tuyển dụng về sinh viên tốt nghiệp có việc làm đúng ngành đào tạo:</w:t>
      </w:r>
    </w:p>
    <w:p w:rsidR="00321F11" w:rsidRPr="00D30F77" w:rsidRDefault="00321F11" w:rsidP="00321F11">
      <w:pPr>
        <w:widowControl w:val="0"/>
        <w:autoSpaceDE w:val="0"/>
        <w:autoSpaceDN w:val="0"/>
        <w:spacing w:line="300" w:lineRule="auto"/>
        <w:ind w:left="654"/>
        <w:jc w:val="both"/>
        <w:rPr>
          <w:spacing w:val="-8"/>
          <w:sz w:val="26"/>
          <w:szCs w:val="26"/>
          <w:lang w:val="da-DK"/>
        </w:rPr>
      </w:pPr>
      <w:r w:rsidRPr="00D30F77">
        <w:rPr>
          <w:spacing w:val="-8"/>
          <w:sz w:val="26"/>
          <w:szCs w:val="26"/>
          <w:lang w:val="da-DK"/>
        </w:rPr>
        <w:t>Tỷ lệ sinh viên đáp ứng yêu cầu của công việc, có thể sử dụng được ngay (%):...</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Tỷ lệ sinh viên cơ bản đáp ứng yêu cầu của công việc, nhưng phải đào tạo thêm (%):...............</w:t>
      </w:r>
    </w:p>
    <w:p w:rsidR="00321F11" w:rsidRPr="00D30F77" w:rsidRDefault="00321F11" w:rsidP="00321F11">
      <w:pPr>
        <w:widowControl w:val="0"/>
        <w:autoSpaceDE w:val="0"/>
        <w:autoSpaceDN w:val="0"/>
        <w:spacing w:line="300" w:lineRule="auto"/>
        <w:jc w:val="both"/>
        <w:rPr>
          <w:sz w:val="26"/>
          <w:szCs w:val="26"/>
          <w:lang w:val="da-DK"/>
        </w:rPr>
      </w:pPr>
      <w:r w:rsidRPr="00D30F77">
        <w:rPr>
          <w:sz w:val="26"/>
          <w:szCs w:val="26"/>
          <w:lang w:val="da-DK"/>
        </w:rPr>
        <w:t>6. Nghiên cứu khoa học và chuyển giao công nghệ:</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Tỷ số đề tài nghiên cứu khoa học và chuyển giao khoa học công nghệ (quy đổi) trên cán bộ cơ hữu:.........</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Tỷ số doanh thu từ NCKH và chuyển giao công nghệ trên cán bộ cơ hữu:...</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Tỷ số sách đã được xuất bản (quy đổi) trên cán bộ cơ hữu:........</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Tỷ số bài đăng tạp chí (quy đổi) trên cán bộ cơ hữu:......</w:t>
      </w:r>
    </w:p>
    <w:p w:rsidR="00321F11" w:rsidRPr="00D30F77" w:rsidRDefault="00321F11" w:rsidP="00321F11">
      <w:pPr>
        <w:widowControl w:val="0"/>
        <w:autoSpaceDE w:val="0"/>
        <w:autoSpaceDN w:val="0"/>
        <w:spacing w:line="300" w:lineRule="auto"/>
        <w:ind w:left="654"/>
        <w:jc w:val="both"/>
        <w:rPr>
          <w:sz w:val="26"/>
          <w:szCs w:val="26"/>
          <w:lang w:val="da-DK"/>
        </w:rPr>
      </w:pPr>
      <w:r w:rsidRPr="00D30F77">
        <w:rPr>
          <w:sz w:val="26"/>
          <w:szCs w:val="26"/>
          <w:lang w:val="da-DK"/>
        </w:rPr>
        <w:t>Tỷ số bài báo cáo (quy đổi) trên cán bộ cơ hữu:.............</w:t>
      </w:r>
    </w:p>
    <w:p w:rsidR="00321F11" w:rsidRPr="00D30F77" w:rsidRDefault="00321F11" w:rsidP="00321F11">
      <w:pPr>
        <w:widowControl w:val="0"/>
        <w:autoSpaceDE w:val="0"/>
        <w:autoSpaceDN w:val="0"/>
        <w:spacing w:line="300" w:lineRule="auto"/>
        <w:jc w:val="both"/>
        <w:rPr>
          <w:sz w:val="26"/>
          <w:szCs w:val="26"/>
          <w:lang w:val="da-DK"/>
        </w:rPr>
      </w:pPr>
      <w:r w:rsidRPr="00D30F77">
        <w:rPr>
          <w:sz w:val="26"/>
          <w:szCs w:val="26"/>
          <w:lang w:val="da-DK"/>
        </w:rPr>
        <w:t>7. Cơ sở vật chất (</w:t>
      </w:r>
      <w:r w:rsidRPr="00D30F77">
        <w:rPr>
          <w:i/>
          <w:sz w:val="26"/>
          <w:szCs w:val="26"/>
          <w:lang w:val="da-DK"/>
        </w:rPr>
        <w:t>số liệu năm cuối kỳ đánh giá</w:t>
      </w:r>
      <w:r w:rsidRPr="00D30F77">
        <w:rPr>
          <w:sz w:val="26"/>
          <w:szCs w:val="26"/>
          <w:lang w:val="da-DK"/>
        </w:rPr>
        <w:t>):</w:t>
      </w:r>
    </w:p>
    <w:p w:rsidR="00321F11" w:rsidRPr="00D30F77" w:rsidRDefault="00321F11" w:rsidP="00321F11">
      <w:pPr>
        <w:widowControl w:val="0"/>
        <w:autoSpaceDE w:val="0"/>
        <w:autoSpaceDN w:val="0"/>
        <w:spacing w:line="300" w:lineRule="auto"/>
        <w:ind w:left="720"/>
        <w:jc w:val="both"/>
        <w:rPr>
          <w:sz w:val="26"/>
          <w:szCs w:val="26"/>
          <w:lang w:val="da-DK"/>
        </w:rPr>
      </w:pPr>
      <w:r w:rsidRPr="00D30F77">
        <w:rPr>
          <w:sz w:val="26"/>
          <w:szCs w:val="26"/>
          <w:lang w:val="da-DK"/>
        </w:rPr>
        <w:t>Tỷ số máy tính dùng cho sinh viên trên sinh viên chính quy:......</w:t>
      </w:r>
    </w:p>
    <w:p w:rsidR="00321F11" w:rsidRPr="00D30F77" w:rsidRDefault="00321F11" w:rsidP="00321F11">
      <w:pPr>
        <w:widowControl w:val="0"/>
        <w:autoSpaceDE w:val="0"/>
        <w:autoSpaceDN w:val="0"/>
        <w:spacing w:line="300" w:lineRule="auto"/>
        <w:ind w:left="720"/>
        <w:jc w:val="both"/>
        <w:rPr>
          <w:sz w:val="26"/>
          <w:szCs w:val="26"/>
          <w:lang w:val="da-DK"/>
        </w:rPr>
      </w:pPr>
      <w:r w:rsidRPr="00D30F77">
        <w:rPr>
          <w:sz w:val="26"/>
          <w:szCs w:val="26"/>
          <w:lang w:val="da-DK"/>
        </w:rPr>
        <w:t>Tỷ số diện tích phòng học trên sinh viên chính quy:........</w:t>
      </w:r>
    </w:p>
    <w:p w:rsidR="00321F11" w:rsidRPr="00D30F77" w:rsidRDefault="00321F11" w:rsidP="00321F11">
      <w:pPr>
        <w:widowControl w:val="0"/>
        <w:autoSpaceDE w:val="0"/>
        <w:autoSpaceDN w:val="0"/>
        <w:spacing w:line="300" w:lineRule="auto"/>
        <w:ind w:left="720"/>
        <w:jc w:val="both"/>
        <w:rPr>
          <w:sz w:val="26"/>
          <w:szCs w:val="26"/>
          <w:lang w:val="da-DK"/>
        </w:rPr>
      </w:pPr>
      <w:r w:rsidRPr="00D30F77">
        <w:rPr>
          <w:sz w:val="26"/>
          <w:szCs w:val="26"/>
          <w:lang w:val="da-DK"/>
        </w:rPr>
        <w:t>Tỷ số diện tích ký túc xá trên sinh viên chính quy:...........</w:t>
      </w:r>
    </w:p>
    <w:p w:rsidR="00321F11" w:rsidRDefault="00321F11" w:rsidP="00321F11">
      <w:pPr>
        <w:widowControl w:val="0"/>
        <w:autoSpaceDE w:val="0"/>
        <w:autoSpaceDN w:val="0"/>
        <w:spacing w:line="300" w:lineRule="auto"/>
        <w:jc w:val="center"/>
        <w:rPr>
          <w:b/>
          <w:sz w:val="26"/>
          <w:szCs w:val="28"/>
        </w:rPr>
      </w:pPr>
      <w:r w:rsidRPr="00D30F77">
        <w:rPr>
          <w:bCs/>
          <w:i/>
          <w:iCs/>
          <w:sz w:val="26"/>
          <w:szCs w:val="28"/>
          <w:lang w:val="da-DK"/>
        </w:rPr>
        <w:t>(Lưu ý</w:t>
      </w:r>
      <w:r w:rsidRPr="00D30F77">
        <w:rPr>
          <w:i/>
          <w:iCs/>
          <w:sz w:val="26"/>
          <w:szCs w:val="28"/>
          <w:lang w:val="da-DK"/>
        </w:rPr>
        <w:t>: Kiểm tra lại để không mục nào bị bỏ sót</w:t>
      </w:r>
      <w:r w:rsidRPr="00D30F77">
        <w:rPr>
          <w:sz w:val="26"/>
          <w:szCs w:val="28"/>
          <w:lang w:val="da-DK"/>
        </w:rPr>
        <w:t>).</w:t>
      </w:r>
    </w:p>
    <w:p w:rsidR="00321F11" w:rsidRDefault="00321F11" w:rsidP="00321F11">
      <w:pPr>
        <w:widowControl w:val="0"/>
        <w:tabs>
          <w:tab w:val="num" w:pos="1620"/>
          <w:tab w:val="left" w:pos="6300"/>
        </w:tabs>
        <w:spacing w:line="300" w:lineRule="auto"/>
        <w:ind w:firstLine="697"/>
        <w:jc w:val="both"/>
        <w:rPr>
          <w:b/>
          <w:sz w:val="26"/>
          <w:szCs w:val="28"/>
        </w:rPr>
      </w:pPr>
      <w:r w:rsidRPr="00D30F77">
        <w:rPr>
          <w:b/>
          <w:sz w:val="26"/>
          <w:szCs w:val="28"/>
        </w:rPr>
        <w:t>Phụ lục 2: Các tài liệu liên quan</w:t>
      </w:r>
    </w:p>
    <w:p w:rsidR="00321F11" w:rsidRPr="00D30F77" w:rsidRDefault="00321F11" w:rsidP="00321F11">
      <w:pPr>
        <w:widowControl w:val="0"/>
        <w:tabs>
          <w:tab w:val="num" w:pos="1620"/>
          <w:tab w:val="left" w:pos="6300"/>
        </w:tabs>
        <w:spacing w:line="300" w:lineRule="auto"/>
        <w:ind w:firstLine="697"/>
        <w:jc w:val="both"/>
        <w:rPr>
          <w:b/>
          <w:sz w:val="26"/>
          <w:szCs w:val="28"/>
        </w:rPr>
      </w:pPr>
      <w:r>
        <w:rPr>
          <w:rFonts w:eastAsia="MS Mincho"/>
          <w:sz w:val="26"/>
          <w:szCs w:val="26"/>
          <w:lang w:val="sv-SE"/>
        </w:rPr>
        <w:t>- Q</w:t>
      </w:r>
      <w:r w:rsidRPr="00AF4954">
        <w:rPr>
          <w:rFonts w:eastAsia="MS Mincho"/>
          <w:sz w:val="26"/>
          <w:szCs w:val="26"/>
          <w:lang w:val="sv-SE"/>
        </w:rPr>
        <w:t>uyết định thành lập Hội đồng tự đánh giá, thư ký… Kế hoạch tự đánh giá</w:t>
      </w:r>
      <w:r>
        <w:rPr>
          <w:rFonts w:eastAsia="MS Mincho"/>
          <w:sz w:val="26"/>
          <w:szCs w:val="26"/>
          <w:lang w:val="sv-SE"/>
        </w:rPr>
        <w:t xml:space="preserve">; </w:t>
      </w:r>
      <w:r w:rsidRPr="00AF4954">
        <w:rPr>
          <w:rFonts w:eastAsia="MS Mincho"/>
          <w:sz w:val="26"/>
          <w:szCs w:val="26"/>
          <w:lang w:val="sv-SE"/>
        </w:rPr>
        <w:t xml:space="preserve">các bảng biểu tổng hợp, thống kê, … </w:t>
      </w:r>
    </w:p>
    <w:p w:rsidR="00321F11" w:rsidRDefault="00321F11" w:rsidP="00321F11">
      <w:pPr>
        <w:widowControl w:val="0"/>
        <w:tabs>
          <w:tab w:val="num" w:pos="1620"/>
          <w:tab w:val="left" w:pos="6300"/>
        </w:tabs>
        <w:spacing w:line="300" w:lineRule="auto"/>
        <w:ind w:firstLine="697"/>
        <w:jc w:val="both"/>
        <w:rPr>
          <w:rFonts w:eastAsia="MS Mincho"/>
          <w:b/>
          <w:sz w:val="26"/>
          <w:szCs w:val="26"/>
          <w:lang w:val="sv-SE"/>
        </w:rPr>
      </w:pPr>
      <w:r w:rsidRPr="00D30F77">
        <w:rPr>
          <w:rFonts w:eastAsia="MS Mincho"/>
          <w:b/>
          <w:sz w:val="26"/>
          <w:szCs w:val="26"/>
          <w:lang w:val="sv-SE"/>
        </w:rPr>
        <w:t xml:space="preserve">Phụ lục 3: Danh mục minh chứng sử dụng trong quá trình tự đánh giá và viết báo cáo tự đánh giá </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80"/>
        <w:gridCol w:w="2800"/>
        <w:gridCol w:w="1820"/>
        <w:gridCol w:w="1638"/>
        <w:gridCol w:w="1134"/>
      </w:tblGrid>
      <w:tr w:rsidR="00321F11" w:rsidRPr="00D30F77" w:rsidTr="00BA5278">
        <w:tc>
          <w:tcPr>
            <w:tcW w:w="1680" w:type="dxa"/>
            <w:tcBorders>
              <w:top w:val="single" w:sz="6" w:space="0" w:color="auto"/>
              <w:left w:val="single" w:sz="6" w:space="0" w:color="auto"/>
              <w:bottom w:val="single" w:sz="6" w:space="0" w:color="auto"/>
              <w:right w:val="single" w:sz="6" w:space="0" w:color="auto"/>
            </w:tcBorders>
            <w:hideMark/>
          </w:tcPr>
          <w:p w:rsidR="00321F11" w:rsidRPr="00D30F77" w:rsidRDefault="00321F11" w:rsidP="00BA5278">
            <w:pPr>
              <w:widowControl w:val="0"/>
              <w:autoSpaceDE w:val="0"/>
              <w:autoSpaceDN w:val="0"/>
              <w:spacing w:line="300" w:lineRule="auto"/>
              <w:jc w:val="center"/>
              <w:rPr>
                <w:bCs/>
                <w:sz w:val="26"/>
                <w:szCs w:val="26"/>
              </w:rPr>
            </w:pPr>
            <w:r w:rsidRPr="00D30F77">
              <w:rPr>
                <w:bCs/>
                <w:sz w:val="26"/>
                <w:szCs w:val="26"/>
              </w:rPr>
              <w:t>M</w:t>
            </w:r>
            <w:r w:rsidRPr="00D30F77">
              <w:rPr>
                <w:bCs/>
                <w:sz w:val="26"/>
                <w:szCs w:val="26"/>
                <w:lang w:val="vi-VN"/>
              </w:rPr>
              <w:t xml:space="preserve">ã  </w:t>
            </w:r>
          </w:p>
          <w:p w:rsidR="00321F11" w:rsidRPr="00D30F77" w:rsidRDefault="00321F11" w:rsidP="00BA5278">
            <w:pPr>
              <w:widowControl w:val="0"/>
              <w:autoSpaceDE w:val="0"/>
              <w:autoSpaceDN w:val="0"/>
              <w:spacing w:line="300" w:lineRule="auto"/>
              <w:jc w:val="center"/>
              <w:rPr>
                <w:bCs/>
                <w:sz w:val="26"/>
                <w:szCs w:val="26"/>
                <w:lang w:val="vi-VN"/>
              </w:rPr>
            </w:pPr>
            <w:r w:rsidRPr="00D30F77">
              <w:rPr>
                <w:bCs/>
                <w:sz w:val="26"/>
                <w:szCs w:val="26"/>
                <w:lang w:val="vi-VN"/>
              </w:rPr>
              <w:t xml:space="preserve">minh </w:t>
            </w:r>
            <w:r w:rsidRPr="00D30F77">
              <w:rPr>
                <w:bCs/>
                <w:sz w:val="26"/>
                <w:szCs w:val="26"/>
              </w:rPr>
              <w:t>c</w:t>
            </w:r>
            <w:r w:rsidRPr="00D30F77">
              <w:rPr>
                <w:bCs/>
                <w:sz w:val="26"/>
                <w:szCs w:val="26"/>
                <w:lang w:val="vi-VN"/>
              </w:rPr>
              <w:t>hứng</w:t>
            </w:r>
          </w:p>
        </w:tc>
        <w:tc>
          <w:tcPr>
            <w:tcW w:w="2800"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center"/>
              <w:rPr>
                <w:bCs/>
                <w:sz w:val="26"/>
                <w:szCs w:val="26"/>
                <w:lang w:val="en-GB"/>
              </w:rPr>
            </w:pPr>
          </w:p>
          <w:p w:rsidR="00321F11" w:rsidRPr="00D30F77" w:rsidRDefault="00321F11" w:rsidP="00BA5278">
            <w:pPr>
              <w:widowControl w:val="0"/>
              <w:autoSpaceDE w:val="0"/>
              <w:autoSpaceDN w:val="0"/>
              <w:spacing w:line="300" w:lineRule="auto"/>
              <w:jc w:val="center"/>
              <w:rPr>
                <w:bCs/>
                <w:sz w:val="26"/>
                <w:szCs w:val="26"/>
                <w:lang w:val="en-GB"/>
              </w:rPr>
            </w:pPr>
            <w:r w:rsidRPr="00D30F77">
              <w:rPr>
                <w:bCs/>
                <w:sz w:val="26"/>
                <w:szCs w:val="26"/>
                <w:lang w:val="en-GB"/>
              </w:rPr>
              <w:t>Tên minh chứng</w:t>
            </w:r>
          </w:p>
        </w:tc>
        <w:tc>
          <w:tcPr>
            <w:tcW w:w="1820" w:type="dxa"/>
            <w:tcBorders>
              <w:top w:val="single" w:sz="6" w:space="0" w:color="auto"/>
              <w:left w:val="single" w:sz="6" w:space="0" w:color="auto"/>
              <w:bottom w:val="single" w:sz="6" w:space="0" w:color="auto"/>
              <w:right w:val="single" w:sz="6" w:space="0" w:color="auto"/>
            </w:tcBorders>
            <w:hideMark/>
          </w:tcPr>
          <w:p w:rsidR="00321F11" w:rsidRPr="00D30F77" w:rsidRDefault="00321F11" w:rsidP="00BA5278">
            <w:pPr>
              <w:widowControl w:val="0"/>
              <w:autoSpaceDE w:val="0"/>
              <w:autoSpaceDN w:val="0"/>
              <w:spacing w:line="300" w:lineRule="auto"/>
              <w:jc w:val="center"/>
              <w:rPr>
                <w:bCs/>
                <w:sz w:val="26"/>
                <w:szCs w:val="26"/>
                <w:lang w:val="en-GB"/>
              </w:rPr>
            </w:pPr>
            <w:r w:rsidRPr="00D30F77">
              <w:rPr>
                <w:bCs/>
                <w:sz w:val="26"/>
                <w:szCs w:val="26"/>
                <w:lang w:val="en-GB"/>
              </w:rPr>
              <w:t>Số,</w:t>
            </w:r>
          </w:p>
          <w:p w:rsidR="00321F11" w:rsidRPr="00D30F77" w:rsidRDefault="00321F11" w:rsidP="00BA5278">
            <w:pPr>
              <w:widowControl w:val="0"/>
              <w:autoSpaceDE w:val="0"/>
              <w:autoSpaceDN w:val="0"/>
              <w:spacing w:line="300" w:lineRule="auto"/>
              <w:jc w:val="center"/>
              <w:rPr>
                <w:bCs/>
                <w:sz w:val="26"/>
                <w:szCs w:val="26"/>
                <w:lang w:val="en-GB"/>
              </w:rPr>
            </w:pPr>
            <w:r w:rsidRPr="00D30F77">
              <w:rPr>
                <w:bCs/>
                <w:sz w:val="26"/>
                <w:szCs w:val="26"/>
                <w:lang w:val="en-GB"/>
              </w:rPr>
              <w:t>ngày/tháng ban hành</w:t>
            </w:r>
          </w:p>
        </w:tc>
        <w:tc>
          <w:tcPr>
            <w:tcW w:w="1638"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center"/>
              <w:rPr>
                <w:bCs/>
                <w:sz w:val="26"/>
                <w:szCs w:val="26"/>
                <w:lang w:val="en-GB"/>
              </w:rPr>
            </w:pPr>
          </w:p>
          <w:p w:rsidR="00321F11" w:rsidRPr="00D30F77" w:rsidRDefault="00321F11" w:rsidP="00BA5278">
            <w:pPr>
              <w:widowControl w:val="0"/>
              <w:autoSpaceDE w:val="0"/>
              <w:autoSpaceDN w:val="0"/>
              <w:spacing w:line="300" w:lineRule="auto"/>
              <w:jc w:val="center"/>
              <w:rPr>
                <w:bCs/>
                <w:sz w:val="26"/>
                <w:szCs w:val="26"/>
                <w:lang w:val="en-GB"/>
              </w:rPr>
            </w:pPr>
            <w:r w:rsidRPr="00D30F77">
              <w:rPr>
                <w:bCs/>
                <w:sz w:val="26"/>
                <w:szCs w:val="26"/>
                <w:lang w:val="en-GB"/>
              </w:rPr>
              <w:t>Nơi ban hành</w:t>
            </w:r>
          </w:p>
        </w:tc>
        <w:tc>
          <w:tcPr>
            <w:tcW w:w="1134"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ind w:left="-57" w:right="-57"/>
              <w:jc w:val="center"/>
              <w:rPr>
                <w:bCs/>
                <w:sz w:val="26"/>
                <w:szCs w:val="26"/>
                <w:lang w:val="en-GB"/>
              </w:rPr>
            </w:pPr>
          </w:p>
          <w:p w:rsidR="00321F11" w:rsidRPr="00D30F77" w:rsidRDefault="00321F11" w:rsidP="00BA5278">
            <w:pPr>
              <w:widowControl w:val="0"/>
              <w:autoSpaceDE w:val="0"/>
              <w:autoSpaceDN w:val="0"/>
              <w:spacing w:line="300" w:lineRule="auto"/>
              <w:ind w:left="-57" w:right="-57"/>
              <w:jc w:val="center"/>
              <w:rPr>
                <w:bCs/>
                <w:sz w:val="26"/>
                <w:szCs w:val="26"/>
                <w:lang w:val="en-GB"/>
              </w:rPr>
            </w:pPr>
            <w:r w:rsidRPr="00D30F77">
              <w:rPr>
                <w:bCs/>
                <w:sz w:val="26"/>
                <w:szCs w:val="26"/>
                <w:lang w:val="en-GB"/>
              </w:rPr>
              <w:t>Ghi chú</w:t>
            </w:r>
          </w:p>
        </w:tc>
      </w:tr>
      <w:tr w:rsidR="00321F11" w:rsidRPr="00D30F77" w:rsidTr="00BA5278">
        <w:tc>
          <w:tcPr>
            <w:tcW w:w="1680"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center"/>
              <w:rPr>
                <w:sz w:val="26"/>
                <w:szCs w:val="26"/>
                <w:lang w:val="en-GB"/>
              </w:rPr>
            </w:pPr>
          </w:p>
        </w:tc>
        <w:tc>
          <w:tcPr>
            <w:tcW w:w="2800"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center"/>
              <w:rPr>
                <w:sz w:val="26"/>
                <w:szCs w:val="26"/>
                <w:lang w:val="en-GB"/>
              </w:rPr>
            </w:pPr>
          </w:p>
        </w:tc>
        <w:tc>
          <w:tcPr>
            <w:tcW w:w="1820"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center"/>
              <w:rPr>
                <w:sz w:val="26"/>
                <w:szCs w:val="26"/>
                <w:lang w:val="en-GB"/>
              </w:rPr>
            </w:pPr>
          </w:p>
        </w:tc>
        <w:tc>
          <w:tcPr>
            <w:tcW w:w="1638"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both"/>
              <w:rPr>
                <w:sz w:val="26"/>
                <w:szCs w:val="26"/>
                <w:lang w:val="en-GB"/>
              </w:rPr>
            </w:pPr>
          </w:p>
        </w:tc>
        <w:tc>
          <w:tcPr>
            <w:tcW w:w="1134"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both"/>
              <w:rPr>
                <w:sz w:val="26"/>
                <w:szCs w:val="26"/>
                <w:lang w:val="en-GB"/>
              </w:rPr>
            </w:pPr>
          </w:p>
        </w:tc>
      </w:tr>
      <w:tr w:rsidR="00321F11" w:rsidRPr="00D30F77" w:rsidTr="00BA5278">
        <w:tc>
          <w:tcPr>
            <w:tcW w:w="1680"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center"/>
              <w:rPr>
                <w:sz w:val="26"/>
                <w:szCs w:val="26"/>
                <w:lang w:val="en-GB"/>
              </w:rPr>
            </w:pPr>
          </w:p>
        </w:tc>
        <w:tc>
          <w:tcPr>
            <w:tcW w:w="2800"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center"/>
              <w:rPr>
                <w:sz w:val="26"/>
                <w:szCs w:val="26"/>
                <w:lang w:val="en-GB"/>
              </w:rPr>
            </w:pPr>
          </w:p>
        </w:tc>
        <w:tc>
          <w:tcPr>
            <w:tcW w:w="1820"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center"/>
              <w:rPr>
                <w:sz w:val="26"/>
                <w:szCs w:val="26"/>
                <w:lang w:val="en-GB"/>
              </w:rPr>
            </w:pPr>
          </w:p>
        </w:tc>
        <w:tc>
          <w:tcPr>
            <w:tcW w:w="1638"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both"/>
              <w:rPr>
                <w:sz w:val="26"/>
                <w:szCs w:val="26"/>
                <w:lang w:val="en-GB"/>
              </w:rPr>
            </w:pPr>
          </w:p>
        </w:tc>
        <w:tc>
          <w:tcPr>
            <w:tcW w:w="1134"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both"/>
              <w:rPr>
                <w:sz w:val="26"/>
                <w:szCs w:val="26"/>
                <w:lang w:val="en-GB"/>
              </w:rPr>
            </w:pPr>
          </w:p>
        </w:tc>
      </w:tr>
      <w:tr w:rsidR="00321F11" w:rsidRPr="00D30F77" w:rsidTr="00BA5278">
        <w:tc>
          <w:tcPr>
            <w:tcW w:w="1680"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center"/>
              <w:rPr>
                <w:sz w:val="26"/>
                <w:szCs w:val="26"/>
                <w:lang w:val="pt-BR"/>
              </w:rPr>
            </w:pPr>
          </w:p>
        </w:tc>
        <w:tc>
          <w:tcPr>
            <w:tcW w:w="2800"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center"/>
              <w:rPr>
                <w:sz w:val="26"/>
                <w:szCs w:val="26"/>
                <w:lang w:val="pt-BR"/>
              </w:rPr>
            </w:pPr>
          </w:p>
        </w:tc>
        <w:tc>
          <w:tcPr>
            <w:tcW w:w="1820"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center"/>
              <w:rPr>
                <w:sz w:val="26"/>
                <w:szCs w:val="26"/>
                <w:lang w:val="pt-BR"/>
              </w:rPr>
            </w:pPr>
          </w:p>
        </w:tc>
        <w:tc>
          <w:tcPr>
            <w:tcW w:w="1638"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both"/>
              <w:rPr>
                <w:sz w:val="26"/>
                <w:szCs w:val="26"/>
                <w:lang w:val="pt-BR"/>
              </w:rPr>
            </w:pPr>
          </w:p>
        </w:tc>
        <w:tc>
          <w:tcPr>
            <w:tcW w:w="1134" w:type="dxa"/>
            <w:tcBorders>
              <w:top w:val="single" w:sz="6" w:space="0" w:color="auto"/>
              <w:left w:val="single" w:sz="6" w:space="0" w:color="auto"/>
              <w:bottom w:val="single" w:sz="6" w:space="0" w:color="auto"/>
              <w:right w:val="single" w:sz="6" w:space="0" w:color="auto"/>
            </w:tcBorders>
          </w:tcPr>
          <w:p w:rsidR="00321F11" w:rsidRPr="00D30F77" w:rsidRDefault="00321F11" w:rsidP="00BA5278">
            <w:pPr>
              <w:widowControl w:val="0"/>
              <w:autoSpaceDE w:val="0"/>
              <w:autoSpaceDN w:val="0"/>
              <w:spacing w:line="300" w:lineRule="auto"/>
              <w:jc w:val="both"/>
              <w:rPr>
                <w:sz w:val="26"/>
                <w:szCs w:val="26"/>
                <w:lang w:val="pt-BR"/>
              </w:rPr>
            </w:pPr>
          </w:p>
        </w:tc>
      </w:tr>
    </w:tbl>
    <w:p w:rsidR="00D33B97" w:rsidRDefault="00D33B97" w:rsidP="00321F11">
      <w:pPr>
        <w:spacing w:line="300" w:lineRule="auto"/>
        <w:jc w:val="center"/>
        <w:rPr>
          <w:b/>
          <w:sz w:val="28"/>
        </w:rPr>
      </w:pPr>
      <w:bookmarkStart w:id="1" w:name="_Toc396426852"/>
    </w:p>
    <w:p w:rsidR="00D33B97" w:rsidRDefault="00D33B97">
      <w:pPr>
        <w:spacing w:after="200" w:line="276" w:lineRule="auto"/>
        <w:rPr>
          <w:b/>
          <w:sz w:val="28"/>
        </w:rPr>
      </w:pPr>
      <w:r>
        <w:rPr>
          <w:b/>
          <w:sz w:val="28"/>
        </w:rPr>
        <w:br w:type="page"/>
      </w:r>
    </w:p>
    <w:p w:rsidR="00321F11" w:rsidRDefault="00321F11" w:rsidP="00321F11">
      <w:pPr>
        <w:spacing w:line="300" w:lineRule="auto"/>
        <w:jc w:val="center"/>
        <w:rPr>
          <w:b/>
          <w:sz w:val="28"/>
        </w:rPr>
      </w:pPr>
      <w:r>
        <w:rPr>
          <w:b/>
          <w:sz w:val="28"/>
        </w:rPr>
        <w:lastRenderedPageBreak/>
        <w:t>Phụ lục 5</w:t>
      </w:r>
      <w:r w:rsidRPr="00CC7261">
        <w:rPr>
          <w:b/>
          <w:sz w:val="28"/>
        </w:rPr>
        <w:t>.  Báo cáo tự đánh giá</w:t>
      </w:r>
      <w:bookmarkEnd w:id="1"/>
      <w:r>
        <w:rPr>
          <w:b/>
          <w:sz w:val="28"/>
        </w:rPr>
        <w:t xml:space="preserve"> chất lượng chương trình đào tạo </w:t>
      </w:r>
    </w:p>
    <w:p w:rsidR="00321F11" w:rsidRPr="00CC7261" w:rsidRDefault="00321F11" w:rsidP="00321F11">
      <w:pPr>
        <w:spacing w:line="300" w:lineRule="auto"/>
        <w:jc w:val="center"/>
        <w:rPr>
          <w:b/>
          <w:bCs/>
          <w:iCs/>
          <w:sz w:val="28"/>
        </w:rPr>
      </w:pPr>
      <w:r>
        <w:rPr>
          <w:b/>
          <w:sz w:val="28"/>
        </w:rPr>
        <w:t>theo định hướng chuẩn AUN</w:t>
      </w: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lang w:val="vi-VN"/>
        </w:rPr>
      </w:pPr>
      <w:r w:rsidRPr="00931EB2">
        <w:rPr>
          <w:sz w:val="28"/>
          <w:lang w:val="vi-VN"/>
        </w:rPr>
        <w:t>ĐẠI HỌC QUỐC GIA HÀ NỘI</w:t>
      </w: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lang w:val="vi-VN"/>
        </w:rPr>
      </w:pPr>
      <w:r w:rsidRPr="00931EB2">
        <w:rPr>
          <w:b/>
          <w:sz w:val="28"/>
          <w:lang w:val="vi-VN"/>
        </w:rPr>
        <w:t>TRƯỜNG/ KHOA</w:t>
      </w:r>
      <w:r w:rsidRPr="00931EB2">
        <w:rPr>
          <w:sz w:val="28"/>
          <w:lang w:val="vi-VN"/>
        </w:rPr>
        <w:t>.....................................……………</w:t>
      </w:r>
    </w:p>
    <w:p w:rsidR="00321F11" w:rsidRPr="00931EB2" w:rsidRDefault="005E1758"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r w:rsidRPr="005E1758">
        <w:pict>
          <v:line id="_x0000_s1028" style="position:absolute;left:0;text-align:left;z-index:251662336;mso-position-horizontal:center" from="0,2.5pt" to="126pt,2.5pt"/>
        </w:pict>
      </w: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rPr>
          <w:sz w:val="26"/>
          <w:lang w:val="vi-VN"/>
        </w:rPr>
      </w:pPr>
    </w:p>
    <w:p w:rsidR="00321F11" w:rsidRPr="00EC7D41" w:rsidRDefault="00321F11" w:rsidP="00321F11">
      <w:pPr>
        <w:pBdr>
          <w:top w:val="single" w:sz="4" w:space="1" w:color="auto"/>
          <w:left w:val="single" w:sz="4" w:space="4" w:color="auto"/>
          <w:bottom w:val="single" w:sz="4" w:space="31" w:color="auto"/>
          <w:right w:val="single" w:sz="4" w:space="4" w:color="auto"/>
        </w:pBdr>
        <w:spacing w:line="300" w:lineRule="auto"/>
        <w:jc w:val="center"/>
        <w:rPr>
          <w:b/>
          <w:bCs/>
          <w:sz w:val="32"/>
          <w:szCs w:val="28"/>
        </w:rPr>
      </w:pPr>
      <w:r w:rsidRPr="00EC7D41">
        <w:rPr>
          <w:b/>
          <w:bCs/>
          <w:sz w:val="32"/>
          <w:szCs w:val="28"/>
          <w:lang w:val="vi-VN"/>
        </w:rPr>
        <w:t>B</w:t>
      </w:r>
      <w:r w:rsidRPr="00D33B97">
        <w:rPr>
          <w:b/>
          <w:bCs/>
          <w:sz w:val="32"/>
          <w:szCs w:val="28"/>
          <w:highlight w:val="yellow"/>
          <w:lang w:val="vi-VN"/>
        </w:rPr>
        <w:t>ÁO CÁO TỰ ĐÁNH GIÁ CHƯƠNG TRÌNH</w:t>
      </w:r>
      <w:r w:rsidRPr="00EC7D41">
        <w:rPr>
          <w:b/>
          <w:bCs/>
          <w:sz w:val="32"/>
          <w:szCs w:val="28"/>
          <w:lang w:val="vi-VN"/>
        </w:rPr>
        <w:t>….</w:t>
      </w: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jc w:val="center"/>
        <w:rPr>
          <w:b/>
          <w:bCs/>
          <w:sz w:val="34"/>
          <w:szCs w:val="3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lang w:val="vi-VN"/>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6"/>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b/>
          <w:sz w:val="26"/>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b/>
          <w:sz w:val="26"/>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b/>
          <w:sz w:val="26"/>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b/>
          <w:sz w:val="26"/>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b/>
          <w:sz w:val="26"/>
        </w:rPr>
      </w:pPr>
    </w:p>
    <w:p w:rsidR="00321F11" w:rsidRPr="00931EB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b/>
        </w:rPr>
      </w:pPr>
      <w:r w:rsidRPr="00931EB2">
        <w:rPr>
          <w:b/>
          <w:sz w:val="26"/>
          <w:lang w:val="vi-VN"/>
        </w:rPr>
        <w:t>Hà Nội, tháng……năm 20....</w:t>
      </w:r>
    </w:p>
    <w:p w:rsidR="00321F11" w:rsidRDefault="00321F11" w:rsidP="00321F11">
      <w:pPr>
        <w:autoSpaceDE w:val="0"/>
        <w:autoSpaceDN w:val="0"/>
        <w:spacing w:line="300" w:lineRule="auto"/>
        <w:ind w:firstLine="720"/>
        <w:jc w:val="both"/>
        <w:rPr>
          <w:b/>
          <w:sz w:val="26"/>
          <w:szCs w:val="28"/>
          <w:lang w:val="pt-BR"/>
        </w:rPr>
      </w:pPr>
    </w:p>
    <w:p w:rsidR="00321F11" w:rsidRDefault="00321F11" w:rsidP="00321F11">
      <w:pPr>
        <w:autoSpaceDE w:val="0"/>
        <w:autoSpaceDN w:val="0"/>
        <w:spacing w:line="300" w:lineRule="auto"/>
        <w:ind w:firstLine="720"/>
        <w:jc w:val="both"/>
        <w:rPr>
          <w:b/>
          <w:sz w:val="26"/>
          <w:szCs w:val="28"/>
          <w:lang w:val="pt-BR"/>
        </w:rPr>
      </w:pPr>
    </w:p>
    <w:p w:rsidR="00321F11" w:rsidRPr="00CE751F" w:rsidRDefault="00321F11" w:rsidP="00321F11">
      <w:pPr>
        <w:autoSpaceDE w:val="0"/>
        <w:autoSpaceDN w:val="0"/>
        <w:spacing w:line="300" w:lineRule="auto"/>
        <w:ind w:firstLine="720"/>
        <w:jc w:val="both"/>
        <w:rPr>
          <w:b/>
          <w:sz w:val="26"/>
          <w:szCs w:val="28"/>
          <w:lang w:val="pt-BR"/>
        </w:rPr>
      </w:pPr>
      <w:r w:rsidRPr="00CE751F">
        <w:rPr>
          <w:b/>
          <w:sz w:val="26"/>
          <w:szCs w:val="28"/>
          <w:lang w:val="pt-BR"/>
        </w:rPr>
        <w:lastRenderedPageBreak/>
        <w:t xml:space="preserve">Cấu trúc của Báo cáo tự đánh giá CTĐT được sắp xếp như sau: </w:t>
      </w:r>
    </w:p>
    <w:p w:rsidR="00321F11" w:rsidRPr="00CE751F" w:rsidRDefault="00321F11" w:rsidP="00321F11">
      <w:pPr>
        <w:autoSpaceDE w:val="0"/>
        <w:autoSpaceDN w:val="0"/>
        <w:spacing w:line="300" w:lineRule="auto"/>
        <w:ind w:firstLine="720"/>
        <w:jc w:val="both"/>
        <w:rPr>
          <w:sz w:val="26"/>
          <w:szCs w:val="28"/>
          <w:lang w:val="pt-BR"/>
        </w:rPr>
      </w:pPr>
      <w:r w:rsidRPr="00CE751F">
        <w:rPr>
          <w:sz w:val="26"/>
          <w:szCs w:val="28"/>
          <w:lang w:val="pt-BR"/>
        </w:rPr>
        <w:t>-  Trang bìa chính và trang bìa phụ;</w:t>
      </w:r>
    </w:p>
    <w:p w:rsidR="00321F11" w:rsidRPr="00CE751F" w:rsidRDefault="00321F11" w:rsidP="00321F11">
      <w:pPr>
        <w:autoSpaceDE w:val="0"/>
        <w:autoSpaceDN w:val="0"/>
        <w:spacing w:line="300" w:lineRule="auto"/>
        <w:ind w:left="720"/>
        <w:jc w:val="both"/>
        <w:rPr>
          <w:sz w:val="26"/>
          <w:szCs w:val="28"/>
          <w:lang w:val="pt-BR"/>
        </w:rPr>
      </w:pPr>
      <w:r w:rsidRPr="00CE751F">
        <w:rPr>
          <w:sz w:val="26"/>
          <w:szCs w:val="28"/>
          <w:lang w:val="pt-BR"/>
        </w:rPr>
        <w:t>-  Mục lục;</w:t>
      </w:r>
    </w:p>
    <w:p w:rsidR="00321F11" w:rsidRPr="00CE751F" w:rsidRDefault="00321F11" w:rsidP="00321F11">
      <w:pPr>
        <w:autoSpaceDE w:val="0"/>
        <w:autoSpaceDN w:val="0"/>
        <w:spacing w:line="300" w:lineRule="auto"/>
        <w:ind w:left="720"/>
        <w:jc w:val="both"/>
        <w:rPr>
          <w:sz w:val="26"/>
          <w:szCs w:val="28"/>
          <w:lang w:val="pt-BR"/>
        </w:rPr>
      </w:pPr>
      <w:r w:rsidRPr="00CE751F">
        <w:rPr>
          <w:sz w:val="26"/>
          <w:szCs w:val="28"/>
          <w:lang w:val="pt-BR"/>
        </w:rPr>
        <w:t>-  Danh mục các chữ viết tắt (nếu có);</w:t>
      </w:r>
    </w:p>
    <w:p w:rsidR="00321F11" w:rsidRPr="00CE751F" w:rsidRDefault="00321F11" w:rsidP="00321F11">
      <w:pPr>
        <w:autoSpaceDE w:val="0"/>
        <w:autoSpaceDN w:val="0"/>
        <w:spacing w:line="300" w:lineRule="auto"/>
        <w:ind w:left="720"/>
        <w:jc w:val="both"/>
        <w:rPr>
          <w:sz w:val="26"/>
          <w:szCs w:val="28"/>
          <w:lang w:val="pt-BR"/>
        </w:rPr>
      </w:pPr>
      <w:r w:rsidRPr="00CE751F">
        <w:rPr>
          <w:sz w:val="26"/>
          <w:szCs w:val="28"/>
          <w:lang w:val="pt-BR"/>
        </w:rPr>
        <w:t>-  Danh mục các bảng biểu (nếu có);</w:t>
      </w:r>
    </w:p>
    <w:p w:rsidR="00321F11" w:rsidRPr="00CE751F" w:rsidRDefault="00321F11" w:rsidP="00321F11">
      <w:pPr>
        <w:widowControl w:val="0"/>
        <w:tabs>
          <w:tab w:val="left" w:pos="700"/>
        </w:tabs>
        <w:autoSpaceDE w:val="0"/>
        <w:autoSpaceDN w:val="0"/>
        <w:spacing w:line="300" w:lineRule="auto"/>
        <w:ind w:left="720"/>
        <w:jc w:val="both"/>
        <w:rPr>
          <w:b/>
          <w:i/>
          <w:sz w:val="26"/>
          <w:szCs w:val="28"/>
        </w:rPr>
      </w:pPr>
      <w:r>
        <w:rPr>
          <w:b/>
          <w:i/>
          <w:sz w:val="26"/>
          <w:szCs w:val="28"/>
        </w:rPr>
        <w:t xml:space="preserve">Phần I. Giới thiệu </w:t>
      </w:r>
      <w:r w:rsidRPr="00CE751F">
        <w:rPr>
          <w:b/>
          <w:i/>
          <w:sz w:val="26"/>
          <w:szCs w:val="28"/>
        </w:rPr>
        <w:t>chung</w:t>
      </w:r>
    </w:p>
    <w:p w:rsidR="00321F11" w:rsidRPr="00CE751F" w:rsidRDefault="00321F11" w:rsidP="00325751">
      <w:pPr>
        <w:widowControl w:val="0"/>
        <w:numPr>
          <w:ilvl w:val="0"/>
          <w:numId w:val="2"/>
        </w:numPr>
        <w:autoSpaceDE w:val="0"/>
        <w:autoSpaceDN w:val="0"/>
        <w:spacing w:line="300" w:lineRule="auto"/>
        <w:ind w:left="0" w:firstLine="426"/>
        <w:contextualSpacing/>
        <w:jc w:val="both"/>
        <w:rPr>
          <w:sz w:val="26"/>
          <w:szCs w:val="28"/>
        </w:rPr>
      </w:pPr>
      <w:r w:rsidRPr="00CE751F">
        <w:rPr>
          <w:sz w:val="26"/>
          <w:szCs w:val="28"/>
        </w:rPr>
        <w:t>Mô tả tóm tắt về báo cáo tự đánh giá;</w:t>
      </w:r>
    </w:p>
    <w:p w:rsidR="00321F11" w:rsidRPr="00CE751F" w:rsidRDefault="00321F11" w:rsidP="00325751">
      <w:pPr>
        <w:widowControl w:val="0"/>
        <w:numPr>
          <w:ilvl w:val="0"/>
          <w:numId w:val="2"/>
        </w:numPr>
        <w:autoSpaceDE w:val="0"/>
        <w:autoSpaceDN w:val="0"/>
        <w:spacing w:line="300" w:lineRule="auto"/>
        <w:ind w:left="0" w:firstLine="426"/>
        <w:contextualSpacing/>
        <w:jc w:val="both"/>
        <w:rPr>
          <w:sz w:val="26"/>
          <w:szCs w:val="28"/>
        </w:rPr>
      </w:pPr>
      <w:r w:rsidRPr="00CE751F">
        <w:rPr>
          <w:sz w:val="26"/>
          <w:szCs w:val="28"/>
        </w:rPr>
        <w:t>Mô tả ngắn gọn về quá trình tự đánh giá: phần này mô tả rõ quá trình tự đánh giá được thực hiện ra sao, những đối tượng tham gia vào hoạt động này;</w:t>
      </w:r>
    </w:p>
    <w:p w:rsidR="00321F11" w:rsidRPr="00CE751F" w:rsidRDefault="00321F11" w:rsidP="00325751">
      <w:pPr>
        <w:widowControl w:val="0"/>
        <w:numPr>
          <w:ilvl w:val="0"/>
          <w:numId w:val="2"/>
        </w:numPr>
        <w:autoSpaceDE w:val="0"/>
        <w:autoSpaceDN w:val="0"/>
        <w:spacing w:line="300" w:lineRule="auto"/>
        <w:ind w:left="0" w:firstLine="426"/>
        <w:contextualSpacing/>
        <w:jc w:val="both"/>
        <w:rPr>
          <w:sz w:val="26"/>
          <w:szCs w:val="28"/>
        </w:rPr>
      </w:pPr>
      <w:r w:rsidRPr="00CE751F">
        <w:rPr>
          <w:sz w:val="26"/>
          <w:szCs w:val="28"/>
        </w:rPr>
        <w:t>Mô tả ngắn gọn về nhà trường: phần này mô tả ngắn gọn về trường, khoa – nêu những nét chính về lịch sử đảm bảo chất lượng, tầm nhìn, sứ mạng, các mục tiêu và chính sách chất lượng của nhà trường.</w:t>
      </w:r>
    </w:p>
    <w:p w:rsidR="00321F11" w:rsidRPr="00CE751F" w:rsidRDefault="00321F11" w:rsidP="00325751">
      <w:pPr>
        <w:widowControl w:val="0"/>
        <w:numPr>
          <w:ilvl w:val="0"/>
          <w:numId w:val="2"/>
        </w:numPr>
        <w:autoSpaceDE w:val="0"/>
        <w:autoSpaceDN w:val="0"/>
        <w:spacing w:line="300" w:lineRule="auto"/>
        <w:ind w:left="0" w:firstLine="426"/>
        <w:contextualSpacing/>
        <w:jc w:val="both"/>
        <w:rPr>
          <w:sz w:val="26"/>
          <w:szCs w:val="28"/>
        </w:rPr>
      </w:pPr>
      <w:r w:rsidRPr="00CE751F">
        <w:rPr>
          <w:sz w:val="26"/>
          <w:szCs w:val="28"/>
        </w:rPr>
        <w:t>Mô tả ngắn gọn về khoa/bộ môn thực CTĐT</w:t>
      </w:r>
    </w:p>
    <w:p w:rsidR="00321F11" w:rsidRPr="00CE751F" w:rsidRDefault="00321F11" w:rsidP="00321F11">
      <w:pPr>
        <w:widowControl w:val="0"/>
        <w:tabs>
          <w:tab w:val="left" w:pos="700"/>
          <w:tab w:val="num" w:pos="1620"/>
        </w:tabs>
        <w:autoSpaceDE w:val="0"/>
        <w:autoSpaceDN w:val="0"/>
        <w:spacing w:line="300" w:lineRule="auto"/>
        <w:ind w:left="720"/>
        <w:jc w:val="both"/>
        <w:rPr>
          <w:b/>
          <w:i/>
          <w:sz w:val="26"/>
          <w:szCs w:val="28"/>
        </w:rPr>
      </w:pPr>
      <w:r w:rsidRPr="00CE751F">
        <w:rPr>
          <w:b/>
          <w:i/>
          <w:sz w:val="26"/>
          <w:szCs w:val="28"/>
        </w:rPr>
        <w:t>Phần II. Tự đánh giá CTĐT</w:t>
      </w:r>
    </w:p>
    <w:p w:rsidR="00321F11" w:rsidRPr="00CE751F" w:rsidRDefault="00321F11" w:rsidP="00321F11">
      <w:pPr>
        <w:widowControl w:val="0"/>
        <w:autoSpaceDE w:val="0"/>
        <w:autoSpaceDN w:val="0"/>
        <w:spacing w:line="300" w:lineRule="auto"/>
        <w:ind w:firstLine="720"/>
        <w:jc w:val="both"/>
        <w:rPr>
          <w:iCs/>
          <w:sz w:val="26"/>
          <w:szCs w:val="28"/>
        </w:rPr>
      </w:pPr>
      <w:r w:rsidRPr="00CE751F">
        <w:rPr>
          <w:iCs/>
          <w:sz w:val="26"/>
          <w:szCs w:val="28"/>
        </w:rPr>
        <w:t>Phần này mô tả chi tiết kết quả tự đánh giá của CTĐT, lần lượt theo các tiêu chuẩn. Trong mỗi tiêu chuẩn, lần lượt xem xét theo từng tiêu chí. Cần phải làm rõ được các trường, các khoa/bộ môn đã thực hiện các hoạt động như thế nào để giải quyết các yêu cầu/đòi hỏi của từng tiêu chuẩn/tiêu chí.</w:t>
      </w:r>
    </w:p>
    <w:p w:rsidR="00321F11" w:rsidRPr="00CE751F" w:rsidRDefault="00321F11" w:rsidP="00321F11">
      <w:pPr>
        <w:autoSpaceDE w:val="0"/>
        <w:autoSpaceDN w:val="0"/>
        <w:spacing w:line="300" w:lineRule="auto"/>
        <w:ind w:firstLine="720"/>
        <w:jc w:val="both"/>
        <w:rPr>
          <w:b/>
          <w:i/>
          <w:spacing w:val="-10"/>
          <w:sz w:val="26"/>
          <w:szCs w:val="28"/>
          <w:lang w:val="vi-VN"/>
        </w:rPr>
      </w:pPr>
      <w:r w:rsidRPr="00CE751F">
        <w:rPr>
          <w:b/>
          <w:i/>
          <w:spacing w:val="-10"/>
          <w:sz w:val="26"/>
          <w:szCs w:val="28"/>
        </w:rPr>
        <w:t>Ph</w:t>
      </w:r>
      <w:r w:rsidRPr="00CE751F">
        <w:rPr>
          <w:b/>
          <w:i/>
          <w:spacing w:val="-10"/>
          <w:sz w:val="26"/>
          <w:szCs w:val="28"/>
          <w:lang w:val="vi-VN"/>
        </w:rPr>
        <w:t xml:space="preserve">ần III. Phân tích những điểm mạnh và những điểm tồn tại của CTĐT  </w:t>
      </w:r>
    </w:p>
    <w:p w:rsidR="00321F11" w:rsidRPr="00185AB6" w:rsidRDefault="00321F11" w:rsidP="00321F11">
      <w:pPr>
        <w:autoSpaceDE w:val="0"/>
        <w:autoSpaceDN w:val="0"/>
        <w:spacing w:line="300" w:lineRule="auto"/>
        <w:ind w:firstLine="720"/>
        <w:jc w:val="both"/>
        <w:rPr>
          <w:rFonts w:eastAsia="MS Mincho"/>
          <w:spacing w:val="-4"/>
          <w:sz w:val="26"/>
          <w:lang w:val="vi-VN"/>
        </w:rPr>
      </w:pPr>
      <w:r w:rsidRPr="00185AB6">
        <w:rPr>
          <w:rFonts w:eastAsia="MS Mincho"/>
          <w:spacing w:val="-4"/>
          <w:sz w:val="26"/>
          <w:lang w:val="vi-VN"/>
        </w:rPr>
        <w:t>Phần này cần nêu tóm tắt những điểm mạnh – những điểm mà CTĐT coi đó là thế mạnh và là điểm tự hào của mình và những điểm tồn tại – những điểm mà CTĐT coi đó là lĩnh vực cần phải cải thiện. từ đó đưa ra các kiến nghị đối với những tồn tại đã được xác định trong báo cáo tự đánh giá và kế hoạch hành động cụ thể để thực hiện chúng.</w:t>
      </w:r>
    </w:p>
    <w:p w:rsidR="00321F11" w:rsidRPr="00CE751F" w:rsidRDefault="00321F11" w:rsidP="00321F11">
      <w:pPr>
        <w:autoSpaceDE w:val="0"/>
        <w:autoSpaceDN w:val="0"/>
        <w:spacing w:line="300" w:lineRule="auto"/>
        <w:ind w:left="720"/>
        <w:jc w:val="both"/>
        <w:rPr>
          <w:spacing w:val="-6"/>
          <w:sz w:val="26"/>
          <w:szCs w:val="28"/>
        </w:rPr>
      </w:pPr>
      <w:r w:rsidRPr="00CE751F">
        <w:rPr>
          <w:spacing w:val="-6"/>
          <w:sz w:val="26"/>
          <w:szCs w:val="28"/>
          <w:lang w:val="vi-VN"/>
        </w:rPr>
        <w:t xml:space="preserve">Tổng </w:t>
      </w:r>
      <w:r w:rsidRPr="00CE751F">
        <w:rPr>
          <w:sz w:val="26"/>
          <w:szCs w:val="28"/>
          <w:lang w:val="vi-VN"/>
        </w:rPr>
        <w:t>hợp</w:t>
      </w:r>
      <w:r w:rsidRPr="00CE751F">
        <w:rPr>
          <w:spacing w:val="-6"/>
          <w:sz w:val="26"/>
          <w:szCs w:val="28"/>
          <w:lang w:val="vi-VN"/>
        </w:rPr>
        <w:t xml:space="preserve"> kết quả tự đánh giá CTĐT. </w:t>
      </w:r>
    </w:p>
    <w:tbl>
      <w:tblPr>
        <w:tblpPr w:leftFromText="180" w:rightFromText="180" w:vertAnchor="text" w:horzAnchor="margin" w:tblpXSpec="center" w:tblpY="69"/>
        <w:tblOverlap w:val="neve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720"/>
        <w:gridCol w:w="720"/>
        <w:gridCol w:w="720"/>
        <w:gridCol w:w="720"/>
        <w:gridCol w:w="720"/>
        <w:gridCol w:w="720"/>
        <w:gridCol w:w="720"/>
      </w:tblGrid>
      <w:tr w:rsidR="00321F11" w:rsidRPr="00EC3D6B" w:rsidTr="00BA5278">
        <w:trPr>
          <w:tblHeader/>
        </w:trPr>
        <w:tc>
          <w:tcPr>
            <w:tcW w:w="4111" w:type="dxa"/>
            <w:vMerge w:val="restart"/>
            <w:vAlign w:val="center"/>
          </w:tcPr>
          <w:p w:rsidR="00321F11" w:rsidRPr="00467726" w:rsidRDefault="00321F11" w:rsidP="00BA5278">
            <w:pPr>
              <w:spacing w:line="300" w:lineRule="auto"/>
              <w:jc w:val="center"/>
              <w:rPr>
                <w:rFonts w:eastAsia="SimSun"/>
                <w:b/>
                <w:bCs/>
                <w:lang w:eastAsia="zh-CN"/>
              </w:rPr>
            </w:pPr>
            <w:r w:rsidRPr="00467726">
              <w:rPr>
                <w:rFonts w:eastAsia="SimSun"/>
                <w:b/>
                <w:bCs/>
                <w:lang w:eastAsia="zh-CN"/>
              </w:rPr>
              <w:t>Tiêu chuẩn/tiêu chí</w:t>
            </w:r>
          </w:p>
        </w:tc>
        <w:tc>
          <w:tcPr>
            <w:tcW w:w="5040" w:type="dxa"/>
            <w:gridSpan w:val="7"/>
            <w:vAlign w:val="center"/>
          </w:tcPr>
          <w:p w:rsidR="00321F11" w:rsidRPr="00467726" w:rsidRDefault="00321F11" w:rsidP="00BA5278">
            <w:pPr>
              <w:spacing w:line="300" w:lineRule="auto"/>
              <w:jc w:val="center"/>
              <w:rPr>
                <w:rFonts w:eastAsia="SimSun"/>
                <w:b/>
                <w:bCs/>
                <w:lang w:eastAsia="zh-CN"/>
              </w:rPr>
            </w:pPr>
            <w:r w:rsidRPr="00467726">
              <w:rPr>
                <w:rFonts w:eastAsia="SimSun"/>
                <w:b/>
                <w:bCs/>
                <w:lang w:eastAsia="zh-CN"/>
              </w:rPr>
              <w:t>Thang điểm</w:t>
            </w:r>
          </w:p>
        </w:tc>
      </w:tr>
      <w:tr w:rsidR="00321F11" w:rsidRPr="00EC3D6B" w:rsidTr="00BA5278">
        <w:trPr>
          <w:tblHeader/>
        </w:trPr>
        <w:tc>
          <w:tcPr>
            <w:tcW w:w="4111" w:type="dxa"/>
            <w:vMerge/>
            <w:vAlign w:val="center"/>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center"/>
          </w:tcPr>
          <w:p w:rsidR="00321F11" w:rsidRPr="00467726" w:rsidRDefault="00321F11" w:rsidP="00BA5278">
            <w:pPr>
              <w:spacing w:line="300" w:lineRule="auto"/>
              <w:jc w:val="center"/>
              <w:rPr>
                <w:rFonts w:eastAsia="SimSun"/>
                <w:lang w:eastAsia="zh-CN"/>
              </w:rPr>
            </w:pPr>
            <w:r w:rsidRPr="00467726">
              <w:rPr>
                <w:rFonts w:eastAsia="SimSun"/>
                <w:lang w:eastAsia="zh-CN"/>
              </w:rPr>
              <w:sym w:font="Wingdings" w:char="F08C"/>
            </w:r>
          </w:p>
        </w:tc>
        <w:tc>
          <w:tcPr>
            <w:tcW w:w="720" w:type="dxa"/>
            <w:vAlign w:val="center"/>
          </w:tcPr>
          <w:p w:rsidR="00321F11" w:rsidRPr="00467726" w:rsidRDefault="00321F11" w:rsidP="00BA5278">
            <w:pPr>
              <w:spacing w:line="300" w:lineRule="auto"/>
              <w:jc w:val="center"/>
              <w:rPr>
                <w:rFonts w:eastAsia="SimSun"/>
                <w:lang w:eastAsia="zh-CN"/>
              </w:rPr>
            </w:pPr>
            <w:r w:rsidRPr="00467726">
              <w:rPr>
                <w:rFonts w:eastAsia="SimSun"/>
                <w:lang w:eastAsia="zh-CN"/>
              </w:rPr>
              <w:sym w:font="Wingdings" w:char="F08D"/>
            </w:r>
          </w:p>
        </w:tc>
        <w:tc>
          <w:tcPr>
            <w:tcW w:w="720" w:type="dxa"/>
            <w:vAlign w:val="center"/>
          </w:tcPr>
          <w:p w:rsidR="00321F11" w:rsidRPr="00467726" w:rsidRDefault="00321F11" w:rsidP="00BA5278">
            <w:pPr>
              <w:spacing w:line="300" w:lineRule="auto"/>
              <w:jc w:val="center"/>
              <w:rPr>
                <w:rFonts w:eastAsia="SimSun"/>
                <w:lang w:eastAsia="zh-CN"/>
              </w:rPr>
            </w:pPr>
            <w:r w:rsidRPr="00467726">
              <w:rPr>
                <w:rFonts w:eastAsia="SimSun"/>
                <w:lang w:eastAsia="zh-CN"/>
              </w:rPr>
              <w:sym w:font="Wingdings" w:char="F08E"/>
            </w:r>
          </w:p>
        </w:tc>
        <w:tc>
          <w:tcPr>
            <w:tcW w:w="720" w:type="dxa"/>
            <w:vAlign w:val="center"/>
          </w:tcPr>
          <w:p w:rsidR="00321F11" w:rsidRPr="00467726" w:rsidRDefault="00321F11" w:rsidP="00BA5278">
            <w:pPr>
              <w:spacing w:line="300" w:lineRule="auto"/>
              <w:jc w:val="center"/>
              <w:rPr>
                <w:rFonts w:eastAsia="SimSun"/>
                <w:lang w:eastAsia="zh-CN"/>
              </w:rPr>
            </w:pPr>
            <w:r w:rsidRPr="00467726">
              <w:rPr>
                <w:rFonts w:eastAsia="SimSun"/>
                <w:lang w:eastAsia="zh-CN"/>
              </w:rPr>
              <w:sym w:font="Wingdings" w:char="F08F"/>
            </w:r>
          </w:p>
        </w:tc>
        <w:tc>
          <w:tcPr>
            <w:tcW w:w="720" w:type="dxa"/>
            <w:vAlign w:val="center"/>
          </w:tcPr>
          <w:p w:rsidR="00321F11" w:rsidRPr="00467726" w:rsidRDefault="00321F11" w:rsidP="00BA5278">
            <w:pPr>
              <w:spacing w:line="300" w:lineRule="auto"/>
              <w:jc w:val="center"/>
              <w:rPr>
                <w:rFonts w:eastAsia="SimSun"/>
                <w:lang w:eastAsia="zh-CN"/>
              </w:rPr>
            </w:pPr>
            <w:r w:rsidRPr="00467726">
              <w:rPr>
                <w:rFonts w:eastAsia="SimSun"/>
                <w:lang w:eastAsia="zh-CN"/>
              </w:rPr>
              <w:sym w:font="Wingdings" w:char="F090"/>
            </w:r>
          </w:p>
        </w:tc>
        <w:tc>
          <w:tcPr>
            <w:tcW w:w="720" w:type="dxa"/>
            <w:vAlign w:val="center"/>
          </w:tcPr>
          <w:p w:rsidR="00321F11" w:rsidRPr="00467726" w:rsidRDefault="00321F11" w:rsidP="00BA5278">
            <w:pPr>
              <w:spacing w:line="300" w:lineRule="auto"/>
              <w:jc w:val="center"/>
              <w:rPr>
                <w:rFonts w:eastAsia="SimSun"/>
                <w:lang w:eastAsia="zh-CN"/>
              </w:rPr>
            </w:pPr>
            <w:r w:rsidRPr="00467726">
              <w:rPr>
                <w:rFonts w:eastAsia="SimSun"/>
                <w:lang w:eastAsia="zh-CN"/>
              </w:rPr>
              <w:sym w:font="Wingdings" w:char="F091"/>
            </w:r>
          </w:p>
        </w:tc>
        <w:tc>
          <w:tcPr>
            <w:tcW w:w="720" w:type="dxa"/>
            <w:vAlign w:val="center"/>
          </w:tcPr>
          <w:p w:rsidR="00321F11" w:rsidRPr="00467726" w:rsidRDefault="00321F11" w:rsidP="00BA5278">
            <w:pPr>
              <w:spacing w:line="300" w:lineRule="auto"/>
              <w:jc w:val="center"/>
              <w:rPr>
                <w:rFonts w:eastAsia="SimSun"/>
                <w:lang w:eastAsia="zh-CN"/>
              </w:rPr>
            </w:pPr>
            <w:r w:rsidRPr="00467726">
              <w:rPr>
                <w:rFonts w:eastAsia="SimSun"/>
                <w:lang w:eastAsia="zh-CN"/>
              </w:rPr>
              <w:sym w:font="Wingdings" w:char="F092"/>
            </w: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1.4</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1</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2.1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2.2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2.3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2</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3.1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lastRenderedPageBreak/>
              <w:t>Tiêu chí 3.2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3.3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3.4</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3.5</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3.6</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3.7</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3</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4</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4.1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4.2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4.3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4.4</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4</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5</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5.1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5.2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5.3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5.4</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5.5</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5.6</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5.7</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5</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6</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6.1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6.2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6.3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6.4</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6.5</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6.6</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6.7</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6.8</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6.9</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6.10</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6</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7</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7.1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7.2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7.3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7.4</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7</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8</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lastRenderedPageBreak/>
              <w:t>Tiêu chí 8.1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8.2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8.3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8</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9</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9.1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9.2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9.3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9.4</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9</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10</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10.1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10.2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10.3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10.4</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10.5</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10</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11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11.1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11.2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11.3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11.4</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11.5</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11.6</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11.7</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11</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12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12.1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12.2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12</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13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13.1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13.2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13.3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13</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t>Tiêu chuẩn 14</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14.1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14.2</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14.3</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14.4</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b/>
                <w:lang w:eastAsia="zh-CN"/>
              </w:rPr>
            </w:pPr>
            <w:r w:rsidRPr="00467726">
              <w:rPr>
                <w:rFonts w:eastAsia="SimSun"/>
                <w:b/>
                <w:lang w:eastAsia="zh-CN"/>
              </w:rPr>
              <w:t>Điểm TBC của tiêu chuẩn 14</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rPr>
          <w:trHeight w:val="279"/>
        </w:trPr>
        <w:tc>
          <w:tcPr>
            <w:tcW w:w="4111" w:type="dxa"/>
          </w:tcPr>
          <w:p w:rsidR="00321F11" w:rsidRPr="00467726" w:rsidRDefault="00321F11" w:rsidP="00BA5278">
            <w:pPr>
              <w:spacing w:line="300" w:lineRule="auto"/>
              <w:rPr>
                <w:rFonts w:eastAsia="SimSun"/>
                <w:b/>
                <w:bCs/>
                <w:i/>
                <w:iCs/>
                <w:lang w:eastAsia="zh-CN"/>
              </w:rPr>
            </w:pPr>
            <w:r w:rsidRPr="00467726">
              <w:rPr>
                <w:rFonts w:eastAsia="SimSun"/>
                <w:b/>
                <w:bCs/>
                <w:i/>
                <w:iCs/>
                <w:lang w:eastAsia="zh-CN"/>
              </w:rPr>
              <w:lastRenderedPageBreak/>
              <w:t>Tiêu chuẩn 15</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lang w:eastAsia="zh-CN"/>
              </w:rPr>
              <w:t>Tiêu chí 15.1</w:t>
            </w: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eastAsia="SimSun"/>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c>
          <w:tcPr>
            <w:tcW w:w="720" w:type="dxa"/>
            <w:vAlign w:val="bottom"/>
          </w:tcPr>
          <w:p w:rsidR="00321F11" w:rsidRPr="00467726" w:rsidRDefault="00321F11" w:rsidP="00BA5278">
            <w:pPr>
              <w:spacing w:line="300" w:lineRule="auto"/>
              <w:jc w:val="center"/>
              <w:rPr>
                <w:rFonts w:ascii="Arial" w:eastAsia="SimSun" w:hAnsi="Arial" w:cs="Arial"/>
                <w:b/>
                <w:bCs/>
                <w:kern w:val="32"/>
                <w:lang w:eastAsia="zh-CN"/>
              </w:rPr>
            </w:pPr>
          </w:p>
        </w:tc>
      </w:tr>
      <w:tr w:rsidR="00321F11" w:rsidRPr="00EC3D6B" w:rsidTr="00BA5278">
        <w:tc>
          <w:tcPr>
            <w:tcW w:w="4111" w:type="dxa"/>
          </w:tcPr>
          <w:p w:rsidR="00321F11" w:rsidRPr="00467726" w:rsidRDefault="00321F11" w:rsidP="00BA5278">
            <w:pPr>
              <w:spacing w:line="300" w:lineRule="auto"/>
              <w:rPr>
                <w:rFonts w:eastAsia="SimSun"/>
                <w:lang w:eastAsia="zh-CN"/>
              </w:rPr>
            </w:pPr>
            <w:r w:rsidRPr="00467726">
              <w:rPr>
                <w:rFonts w:eastAsia="SimSun"/>
                <w:b/>
                <w:bCs/>
                <w:lang w:val="vi-VN" w:eastAsia="zh-CN"/>
              </w:rPr>
              <w:t>Điểm trung bình chung của chương trình</w:t>
            </w:r>
          </w:p>
        </w:tc>
        <w:tc>
          <w:tcPr>
            <w:tcW w:w="5040" w:type="dxa"/>
            <w:gridSpan w:val="7"/>
            <w:vAlign w:val="bottom"/>
          </w:tcPr>
          <w:p w:rsidR="00321F11" w:rsidRPr="00467726" w:rsidRDefault="00321F11" w:rsidP="00BA5278">
            <w:pPr>
              <w:spacing w:line="300" w:lineRule="auto"/>
              <w:jc w:val="center"/>
              <w:rPr>
                <w:rFonts w:ascii="Arial" w:eastAsia="SimSun" w:hAnsi="Arial" w:cs="Arial"/>
                <w:b/>
                <w:bCs/>
                <w:kern w:val="32"/>
                <w:lang w:eastAsia="zh-CN"/>
              </w:rPr>
            </w:pPr>
          </w:p>
        </w:tc>
      </w:tr>
    </w:tbl>
    <w:p w:rsidR="00321F11" w:rsidRPr="00467726" w:rsidRDefault="00321F11" w:rsidP="00321F11">
      <w:pPr>
        <w:autoSpaceDE w:val="0"/>
        <w:autoSpaceDN w:val="0"/>
        <w:spacing w:line="300" w:lineRule="auto"/>
        <w:ind w:left="720"/>
        <w:jc w:val="both"/>
        <w:rPr>
          <w:b/>
          <w:bCs/>
          <w:sz w:val="26"/>
          <w:szCs w:val="26"/>
          <w:lang w:val="vi-VN"/>
        </w:rPr>
      </w:pPr>
      <w:r w:rsidRPr="00467726">
        <w:rPr>
          <w:sz w:val="26"/>
          <w:szCs w:val="26"/>
          <w:lang w:val="vi-VN"/>
        </w:rPr>
        <w:t>Hiệu trưởng ký tên, đóng dấu.</w:t>
      </w:r>
    </w:p>
    <w:tbl>
      <w:tblPr>
        <w:tblW w:w="9356" w:type="dxa"/>
        <w:tblInd w:w="108" w:type="dxa"/>
        <w:tblLook w:val="01E0"/>
      </w:tblPr>
      <w:tblGrid>
        <w:gridCol w:w="3828"/>
        <w:gridCol w:w="5528"/>
      </w:tblGrid>
      <w:tr w:rsidR="00321F11" w:rsidRPr="000E6AEF" w:rsidTr="00BA5278">
        <w:tc>
          <w:tcPr>
            <w:tcW w:w="3828" w:type="dxa"/>
          </w:tcPr>
          <w:p w:rsidR="00321F11" w:rsidRPr="000E6AEF" w:rsidRDefault="00321F11" w:rsidP="00BA5278">
            <w:pPr>
              <w:widowControl w:val="0"/>
              <w:tabs>
                <w:tab w:val="left" w:pos="700"/>
              </w:tabs>
              <w:spacing w:line="300" w:lineRule="auto"/>
              <w:rPr>
                <w:lang w:val="da-DK"/>
              </w:rPr>
            </w:pPr>
            <w:r w:rsidRPr="000E6AEF">
              <w:rPr>
                <w:lang w:val="da-DK"/>
              </w:rPr>
              <w:tab/>
            </w:r>
          </w:p>
        </w:tc>
        <w:tc>
          <w:tcPr>
            <w:tcW w:w="5528" w:type="dxa"/>
          </w:tcPr>
          <w:p w:rsidR="00321F11" w:rsidRPr="00467726" w:rsidRDefault="00321F11" w:rsidP="00BA5278">
            <w:pPr>
              <w:widowControl w:val="0"/>
              <w:tabs>
                <w:tab w:val="left" w:pos="700"/>
              </w:tabs>
              <w:spacing w:line="300" w:lineRule="auto"/>
              <w:jc w:val="center"/>
              <w:rPr>
                <w:b/>
                <w:bCs/>
                <w:sz w:val="26"/>
                <w:szCs w:val="26"/>
                <w:lang w:val="da-DK"/>
              </w:rPr>
            </w:pPr>
            <w:r w:rsidRPr="00467726">
              <w:rPr>
                <w:i/>
                <w:sz w:val="26"/>
                <w:szCs w:val="26"/>
                <w:lang w:val="da-DK"/>
              </w:rPr>
              <w:t>Hà Nội, ngày .....tháng ....năm 20…</w:t>
            </w:r>
            <w:r w:rsidRPr="00467726">
              <w:rPr>
                <w:b/>
                <w:bCs/>
                <w:sz w:val="26"/>
                <w:szCs w:val="26"/>
                <w:lang w:val="da-DK"/>
              </w:rPr>
              <w:t xml:space="preserve"> </w:t>
            </w:r>
          </w:p>
          <w:p w:rsidR="00321F11" w:rsidRPr="000E6AEF" w:rsidRDefault="00321F11" w:rsidP="00BA5278">
            <w:pPr>
              <w:widowControl w:val="0"/>
              <w:tabs>
                <w:tab w:val="left" w:pos="700"/>
              </w:tabs>
              <w:spacing w:line="300" w:lineRule="auto"/>
              <w:ind w:left="-534" w:firstLine="534"/>
              <w:jc w:val="center"/>
              <w:rPr>
                <w:i/>
                <w:lang w:val="da-DK"/>
              </w:rPr>
            </w:pPr>
            <w:r w:rsidRPr="000E6AEF">
              <w:rPr>
                <w:b/>
                <w:bCs/>
                <w:lang w:val="da-DK"/>
              </w:rPr>
              <w:t>HIỆU TRƯỞNG</w:t>
            </w:r>
            <w:r>
              <w:rPr>
                <w:b/>
                <w:bCs/>
                <w:lang w:val="da-DK"/>
              </w:rPr>
              <w:t xml:space="preserve"> TRƯỜNG</w:t>
            </w:r>
            <w:r w:rsidRPr="000E6AEF">
              <w:rPr>
                <w:b/>
                <w:bCs/>
                <w:lang w:val="da-DK"/>
              </w:rPr>
              <w:t>/CHỦ NHIỆM KHOA</w:t>
            </w:r>
          </w:p>
          <w:p w:rsidR="00321F11" w:rsidRPr="000E6AEF" w:rsidRDefault="00321F11" w:rsidP="00BA5278">
            <w:pPr>
              <w:widowControl w:val="0"/>
              <w:tabs>
                <w:tab w:val="left" w:pos="700"/>
              </w:tabs>
              <w:spacing w:line="300" w:lineRule="auto"/>
              <w:jc w:val="center"/>
              <w:rPr>
                <w:i/>
                <w:lang w:val="da-DK"/>
              </w:rPr>
            </w:pPr>
            <w:r w:rsidRPr="000E6AEF">
              <w:rPr>
                <w:i/>
                <w:lang w:val="da-DK"/>
              </w:rPr>
              <w:t>(Kí tên và đóng dấu)</w:t>
            </w:r>
          </w:p>
        </w:tc>
      </w:tr>
    </w:tbl>
    <w:p w:rsidR="00321F11" w:rsidRPr="00467726" w:rsidRDefault="00321F11" w:rsidP="00321F11">
      <w:pPr>
        <w:widowControl w:val="0"/>
        <w:tabs>
          <w:tab w:val="left" w:pos="700"/>
          <w:tab w:val="left" w:pos="993"/>
        </w:tabs>
        <w:autoSpaceDE w:val="0"/>
        <w:autoSpaceDN w:val="0"/>
        <w:spacing w:line="300" w:lineRule="auto"/>
        <w:contextualSpacing/>
        <w:jc w:val="both"/>
        <w:rPr>
          <w:b/>
          <w:i/>
          <w:sz w:val="26"/>
          <w:szCs w:val="26"/>
        </w:rPr>
      </w:pPr>
      <w:r w:rsidRPr="00566D9C">
        <w:rPr>
          <w:b/>
          <w:i/>
          <w:sz w:val="28"/>
          <w:szCs w:val="28"/>
        </w:rPr>
        <w:tab/>
      </w:r>
      <w:r w:rsidRPr="00467726">
        <w:rPr>
          <w:b/>
          <w:i/>
          <w:sz w:val="26"/>
          <w:szCs w:val="26"/>
          <w:lang w:val="vi-VN"/>
        </w:rPr>
        <w:t>Phần</w:t>
      </w:r>
      <w:r w:rsidRPr="00467726">
        <w:rPr>
          <w:b/>
          <w:i/>
          <w:sz w:val="26"/>
          <w:szCs w:val="26"/>
        </w:rPr>
        <w:t xml:space="preserve"> </w:t>
      </w:r>
      <w:r w:rsidRPr="00467726">
        <w:rPr>
          <w:b/>
          <w:i/>
          <w:sz w:val="26"/>
          <w:szCs w:val="26"/>
          <w:lang w:val="vi-VN"/>
        </w:rPr>
        <w:t xml:space="preserve">Phụ lục của Báo cáo tự đánh giá </w:t>
      </w:r>
    </w:p>
    <w:p w:rsidR="00321F11" w:rsidRPr="00467726" w:rsidRDefault="00321F11" w:rsidP="00321F11">
      <w:pPr>
        <w:widowControl w:val="0"/>
        <w:autoSpaceDE w:val="0"/>
        <w:autoSpaceDN w:val="0"/>
        <w:spacing w:line="300" w:lineRule="auto"/>
        <w:ind w:firstLine="391"/>
        <w:jc w:val="both"/>
        <w:rPr>
          <w:sz w:val="26"/>
          <w:szCs w:val="26"/>
          <w:lang w:val="sv-SE"/>
        </w:rPr>
      </w:pPr>
      <w:r w:rsidRPr="00467726">
        <w:rPr>
          <w:sz w:val="26"/>
          <w:szCs w:val="26"/>
          <w:lang w:val="sv-SE"/>
        </w:rPr>
        <w:tab/>
        <w:t xml:space="preserve">Danh mục minh chứng sử dụng trong quá trình tự đánh giá, viết báo tự đánh giá và các tài liệu liên quan khác. </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80"/>
        <w:gridCol w:w="2800"/>
        <w:gridCol w:w="1820"/>
        <w:gridCol w:w="1820"/>
        <w:gridCol w:w="952"/>
      </w:tblGrid>
      <w:tr w:rsidR="00321F11" w:rsidRPr="00EC3D6B" w:rsidTr="00BA5278">
        <w:tc>
          <w:tcPr>
            <w:tcW w:w="168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b/>
                <w:bCs/>
              </w:rPr>
            </w:pPr>
            <w:r w:rsidRPr="00467726">
              <w:rPr>
                <w:b/>
                <w:bCs/>
              </w:rPr>
              <w:t>M</w:t>
            </w:r>
            <w:r w:rsidRPr="00467726">
              <w:rPr>
                <w:b/>
                <w:bCs/>
                <w:lang w:val="vi-VN"/>
              </w:rPr>
              <w:t xml:space="preserve">ã  </w:t>
            </w:r>
          </w:p>
          <w:p w:rsidR="00321F11" w:rsidRPr="00467726" w:rsidRDefault="00321F11" w:rsidP="00BA5278">
            <w:pPr>
              <w:widowControl w:val="0"/>
              <w:autoSpaceDE w:val="0"/>
              <w:autoSpaceDN w:val="0"/>
              <w:spacing w:line="300" w:lineRule="auto"/>
              <w:jc w:val="center"/>
              <w:rPr>
                <w:b/>
                <w:bCs/>
                <w:lang w:val="vi-VN"/>
              </w:rPr>
            </w:pPr>
            <w:r w:rsidRPr="00467726">
              <w:rPr>
                <w:b/>
                <w:bCs/>
                <w:lang w:val="vi-VN"/>
              </w:rPr>
              <w:t xml:space="preserve">minh </w:t>
            </w:r>
            <w:r w:rsidRPr="00467726">
              <w:rPr>
                <w:b/>
                <w:bCs/>
              </w:rPr>
              <w:t>c</w:t>
            </w:r>
            <w:r w:rsidRPr="00467726">
              <w:rPr>
                <w:b/>
                <w:bCs/>
                <w:lang w:val="vi-VN"/>
              </w:rPr>
              <w:t>hứng</w:t>
            </w:r>
          </w:p>
        </w:tc>
        <w:tc>
          <w:tcPr>
            <w:tcW w:w="280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b/>
                <w:bCs/>
                <w:lang w:val="en-GB"/>
              </w:rPr>
            </w:pPr>
          </w:p>
          <w:p w:rsidR="00321F11" w:rsidRPr="00467726" w:rsidRDefault="00321F11" w:rsidP="00BA5278">
            <w:pPr>
              <w:widowControl w:val="0"/>
              <w:autoSpaceDE w:val="0"/>
              <w:autoSpaceDN w:val="0"/>
              <w:spacing w:line="300" w:lineRule="auto"/>
              <w:jc w:val="center"/>
              <w:rPr>
                <w:b/>
                <w:bCs/>
                <w:lang w:val="en-GB"/>
              </w:rPr>
            </w:pPr>
            <w:r w:rsidRPr="00467726">
              <w:rPr>
                <w:b/>
                <w:bCs/>
                <w:lang w:val="en-GB"/>
              </w:rPr>
              <w:t>Tên minh chứng</w:t>
            </w: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b/>
                <w:bCs/>
                <w:lang w:val="en-GB"/>
              </w:rPr>
            </w:pPr>
            <w:r w:rsidRPr="00467726">
              <w:rPr>
                <w:b/>
                <w:bCs/>
                <w:lang w:val="en-GB"/>
              </w:rPr>
              <w:t>Số, ngày/tháng ban hành</w:t>
            </w: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b/>
                <w:bCs/>
                <w:lang w:val="en-GB"/>
              </w:rPr>
            </w:pPr>
          </w:p>
          <w:p w:rsidR="00321F11" w:rsidRPr="00467726" w:rsidRDefault="00321F11" w:rsidP="00BA5278">
            <w:pPr>
              <w:widowControl w:val="0"/>
              <w:autoSpaceDE w:val="0"/>
              <w:autoSpaceDN w:val="0"/>
              <w:spacing w:line="300" w:lineRule="auto"/>
              <w:jc w:val="center"/>
              <w:rPr>
                <w:b/>
                <w:bCs/>
                <w:lang w:val="en-GB"/>
              </w:rPr>
            </w:pPr>
            <w:r w:rsidRPr="00467726">
              <w:rPr>
                <w:b/>
                <w:bCs/>
                <w:lang w:val="en-GB"/>
              </w:rPr>
              <w:t>Nơi ban hành</w:t>
            </w:r>
          </w:p>
        </w:tc>
        <w:tc>
          <w:tcPr>
            <w:tcW w:w="952"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ind w:left="-57" w:right="-57"/>
              <w:jc w:val="center"/>
              <w:rPr>
                <w:b/>
                <w:bCs/>
                <w:lang w:val="en-GB"/>
              </w:rPr>
            </w:pPr>
          </w:p>
          <w:p w:rsidR="00321F11" w:rsidRPr="00467726" w:rsidRDefault="00321F11" w:rsidP="00BA5278">
            <w:pPr>
              <w:widowControl w:val="0"/>
              <w:autoSpaceDE w:val="0"/>
              <w:autoSpaceDN w:val="0"/>
              <w:spacing w:line="300" w:lineRule="auto"/>
              <w:ind w:left="-57" w:right="-57"/>
              <w:jc w:val="center"/>
              <w:rPr>
                <w:b/>
                <w:bCs/>
                <w:lang w:val="en-GB"/>
              </w:rPr>
            </w:pPr>
            <w:r w:rsidRPr="00467726">
              <w:rPr>
                <w:b/>
                <w:bCs/>
                <w:lang w:val="en-GB"/>
              </w:rPr>
              <w:t>Ghi chú</w:t>
            </w:r>
          </w:p>
        </w:tc>
      </w:tr>
      <w:tr w:rsidR="00321F11" w:rsidRPr="00EC3D6B" w:rsidTr="00BA5278">
        <w:tc>
          <w:tcPr>
            <w:tcW w:w="168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en-GB"/>
              </w:rPr>
            </w:pPr>
          </w:p>
        </w:tc>
        <w:tc>
          <w:tcPr>
            <w:tcW w:w="280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en-GB"/>
              </w:rPr>
            </w:pP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en-GB"/>
              </w:rPr>
            </w:pP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both"/>
              <w:rPr>
                <w:lang w:val="en-GB"/>
              </w:rPr>
            </w:pPr>
          </w:p>
        </w:tc>
        <w:tc>
          <w:tcPr>
            <w:tcW w:w="952"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both"/>
              <w:rPr>
                <w:lang w:val="en-GB"/>
              </w:rPr>
            </w:pPr>
          </w:p>
        </w:tc>
      </w:tr>
      <w:tr w:rsidR="00321F11" w:rsidRPr="00EC3D6B" w:rsidTr="00BA5278">
        <w:tc>
          <w:tcPr>
            <w:tcW w:w="168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en-GB"/>
              </w:rPr>
            </w:pPr>
          </w:p>
        </w:tc>
        <w:tc>
          <w:tcPr>
            <w:tcW w:w="280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en-GB"/>
              </w:rPr>
            </w:pP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en-GB"/>
              </w:rPr>
            </w:pP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both"/>
              <w:rPr>
                <w:lang w:val="en-GB"/>
              </w:rPr>
            </w:pPr>
          </w:p>
        </w:tc>
        <w:tc>
          <w:tcPr>
            <w:tcW w:w="952"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both"/>
              <w:rPr>
                <w:lang w:val="en-GB"/>
              </w:rPr>
            </w:pPr>
          </w:p>
        </w:tc>
      </w:tr>
      <w:tr w:rsidR="00321F11" w:rsidRPr="00EC3D6B" w:rsidTr="00BA5278">
        <w:tc>
          <w:tcPr>
            <w:tcW w:w="168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pt-BR"/>
              </w:rPr>
            </w:pPr>
          </w:p>
        </w:tc>
        <w:tc>
          <w:tcPr>
            <w:tcW w:w="280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pt-BR"/>
              </w:rPr>
            </w:pP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pt-BR"/>
              </w:rPr>
            </w:pP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both"/>
              <w:rPr>
                <w:lang w:val="pt-BR"/>
              </w:rPr>
            </w:pPr>
          </w:p>
        </w:tc>
        <w:tc>
          <w:tcPr>
            <w:tcW w:w="952"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both"/>
              <w:rPr>
                <w:lang w:val="pt-BR"/>
              </w:rPr>
            </w:pPr>
          </w:p>
        </w:tc>
      </w:tr>
    </w:tbl>
    <w:p w:rsidR="00321F11" w:rsidRDefault="00321F11" w:rsidP="00321F11">
      <w:pPr>
        <w:autoSpaceDE w:val="0"/>
        <w:autoSpaceDN w:val="0"/>
        <w:spacing w:line="300" w:lineRule="auto"/>
        <w:jc w:val="center"/>
        <w:rPr>
          <w:b/>
          <w:sz w:val="28"/>
          <w:szCs w:val="28"/>
        </w:rPr>
      </w:pPr>
      <w:r>
        <w:rPr>
          <w:b/>
          <w:sz w:val="28"/>
          <w:szCs w:val="28"/>
        </w:rPr>
        <w:br w:type="page"/>
      </w:r>
      <w:r>
        <w:rPr>
          <w:b/>
          <w:sz w:val="28"/>
          <w:szCs w:val="28"/>
        </w:rPr>
        <w:lastRenderedPageBreak/>
        <w:t xml:space="preserve">Phụ lục 6. Mẫu </w:t>
      </w:r>
      <w:r w:rsidRPr="000E2027">
        <w:rPr>
          <w:b/>
          <w:sz w:val="28"/>
          <w:szCs w:val="28"/>
        </w:rPr>
        <w:t>Báo cáo tự đánh giá giữa chu k</w:t>
      </w:r>
      <w:r>
        <w:rPr>
          <w:b/>
          <w:sz w:val="28"/>
          <w:szCs w:val="28"/>
        </w:rPr>
        <w:t>ỳ trường/khoa</w:t>
      </w: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r w:rsidRPr="00196992">
        <w:rPr>
          <w:sz w:val="28"/>
          <w:szCs w:val="28"/>
        </w:rPr>
        <w:t>ĐẠI HỌC QUỐC GIA HÀ NỘI</w:t>
      </w: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r w:rsidRPr="00196992">
        <w:rPr>
          <w:b/>
          <w:sz w:val="28"/>
          <w:szCs w:val="28"/>
        </w:rPr>
        <w:t>TRƯỜNG</w:t>
      </w:r>
      <w:r>
        <w:rPr>
          <w:b/>
          <w:sz w:val="28"/>
          <w:szCs w:val="28"/>
        </w:rPr>
        <w:t>/KHOA</w:t>
      </w:r>
      <w:r w:rsidRPr="00196992">
        <w:rPr>
          <w:sz w:val="28"/>
          <w:szCs w:val="28"/>
        </w:rPr>
        <w:t>.....................................……………</w:t>
      </w:r>
    </w:p>
    <w:p w:rsidR="00321F11" w:rsidRPr="00196992" w:rsidRDefault="005E1758"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r>
        <w:rPr>
          <w:noProof/>
          <w:sz w:val="28"/>
          <w:szCs w:val="28"/>
        </w:rPr>
        <w:pict>
          <v:line id="_x0000_s1029" style="position:absolute;left:0;text-align:left;z-index:251663360;mso-position-horizontal:center" from="0,2.5pt" to="126pt,2.5pt"/>
        </w:pict>
      </w: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jc w:val="center"/>
        <w:rPr>
          <w:b/>
          <w:bCs/>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jc w:val="center"/>
        <w:rPr>
          <w:b/>
          <w:bCs/>
          <w:sz w:val="28"/>
          <w:szCs w:val="28"/>
        </w:rPr>
      </w:pPr>
      <w:r w:rsidRPr="00196992">
        <w:rPr>
          <w:b/>
          <w:bCs/>
          <w:sz w:val="28"/>
          <w:szCs w:val="28"/>
        </w:rPr>
        <w:t xml:space="preserve">BÁO CÁO TỰ ĐÁNH GIÁ GIỮA CHU KỲ </w:t>
      </w:r>
      <w:r>
        <w:rPr>
          <w:b/>
          <w:bCs/>
          <w:sz w:val="28"/>
          <w:szCs w:val="28"/>
        </w:rPr>
        <w:t xml:space="preserve">ĐÁNH GIÁ </w:t>
      </w:r>
      <w:r w:rsidRPr="00196992">
        <w:rPr>
          <w:b/>
          <w:bCs/>
          <w:sz w:val="28"/>
          <w:szCs w:val="28"/>
        </w:rPr>
        <w:t xml:space="preserve">CHẤT LƯỢNG </w:t>
      </w: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jc w:val="center"/>
        <w:rPr>
          <w:b/>
          <w:bCs/>
          <w:sz w:val="28"/>
          <w:szCs w:val="28"/>
        </w:rPr>
      </w:pPr>
      <w:r>
        <w:rPr>
          <w:b/>
          <w:bCs/>
          <w:sz w:val="28"/>
          <w:szCs w:val="28"/>
        </w:rPr>
        <w:t>TRƯỜNG/KHOA</w:t>
      </w:r>
      <w:r w:rsidRPr="00196992">
        <w:rPr>
          <w:b/>
          <w:bCs/>
          <w:sz w:val="28"/>
          <w:szCs w:val="28"/>
        </w:rPr>
        <w:t>………………………..</w:t>
      </w: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jc w:val="center"/>
        <w:rPr>
          <w:b/>
          <w:bCs/>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b/>
          <w:sz w:val="28"/>
          <w:szCs w:val="28"/>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b/>
          <w:sz w:val="28"/>
          <w:szCs w:val="28"/>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b/>
          <w:sz w:val="28"/>
          <w:szCs w:val="28"/>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b/>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b/>
          <w:sz w:val="28"/>
          <w:szCs w:val="28"/>
        </w:rPr>
      </w:pPr>
    </w:p>
    <w:p w:rsidR="00321F11" w:rsidRPr="00196992"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b/>
          <w:sz w:val="28"/>
          <w:szCs w:val="28"/>
          <w:lang w:val="en-GB"/>
        </w:rPr>
      </w:pPr>
      <w:r w:rsidRPr="00196992">
        <w:rPr>
          <w:b/>
          <w:sz w:val="28"/>
          <w:szCs w:val="28"/>
        </w:rPr>
        <w:t>Hà Nội, tháng……năm 20....</w:t>
      </w:r>
    </w:p>
    <w:p w:rsidR="00321F11" w:rsidRPr="000E6AEF" w:rsidRDefault="00321F11" w:rsidP="00321F11">
      <w:pPr>
        <w:widowControl w:val="0"/>
        <w:tabs>
          <w:tab w:val="left" w:pos="700"/>
        </w:tabs>
        <w:autoSpaceDE w:val="0"/>
        <w:autoSpaceDN w:val="0"/>
        <w:spacing w:line="300" w:lineRule="auto"/>
        <w:jc w:val="both"/>
        <w:rPr>
          <w:b/>
          <w:bCs/>
          <w:sz w:val="26"/>
          <w:szCs w:val="26"/>
        </w:rPr>
      </w:pPr>
      <w:r w:rsidRPr="00196992">
        <w:rPr>
          <w:b/>
          <w:i/>
          <w:szCs w:val="26"/>
          <w:lang w:val="en-GB"/>
        </w:rPr>
        <w:br w:type="page"/>
      </w:r>
      <w:r w:rsidRPr="000E6AEF">
        <w:rPr>
          <w:b/>
          <w:bCs/>
          <w:sz w:val="26"/>
          <w:szCs w:val="26"/>
        </w:rPr>
        <w:lastRenderedPageBreak/>
        <w:t>Phần I. Thông tin chung</w:t>
      </w:r>
    </w:p>
    <w:p w:rsidR="00321F11" w:rsidRPr="000E6AEF" w:rsidRDefault="00321F11" w:rsidP="00325751">
      <w:pPr>
        <w:numPr>
          <w:ilvl w:val="0"/>
          <w:numId w:val="5"/>
        </w:numPr>
        <w:tabs>
          <w:tab w:val="num" w:pos="360"/>
          <w:tab w:val="left" w:pos="426"/>
        </w:tabs>
        <w:spacing w:line="300" w:lineRule="auto"/>
        <w:ind w:left="426" w:hanging="426"/>
        <w:jc w:val="both"/>
        <w:rPr>
          <w:bCs/>
          <w:sz w:val="26"/>
          <w:szCs w:val="26"/>
        </w:rPr>
      </w:pPr>
      <w:r w:rsidRPr="000E6AEF">
        <w:rPr>
          <w:sz w:val="26"/>
          <w:szCs w:val="26"/>
          <w:lang w:val="en-GB"/>
        </w:rPr>
        <w:t xml:space="preserve">Tên đơn vị: </w:t>
      </w:r>
    </w:p>
    <w:p w:rsidR="00321F11" w:rsidRPr="000E6AEF" w:rsidRDefault="00321F11" w:rsidP="00325751">
      <w:pPr>
        <w:numPr>
          <w:ilvl w:val="0"/>
          <w:numId w:val="5"/>
        </w:numPr>
        <w:tabs>
          <w:tab w:val="num" w:pos="360"/>
          <w:tab w:val="left" w:pos="426"/>
        </w:tabs>
        <w:spacing w:line="300" w:lineRule="auto"/>
        <w:ind w:left="426" w:hanging="426"/>
        <w:jc w:val="both"/>
        <w:rPr>
          <w:bCs/>
          <w:sz w:val="26"/>
          <w:szCs w:val="26"/>
        </w:rPr>
      </w:pPr>
      <w:r w:rsidRPr="000E6AEF">
        <w:rPr>
          <w:bCs/>
          <w:sz w:val="26"/>
          <w:szCs w:val="26"/>
          <w:lang w:val="en-GB"/>
        </w:rPr>
        <w:t>Thời hạn tr</w:t>
      </w:r>
      <w:r w:rsidRPr="000E6AEF">
        <w:rPr>
          <w:bCs/>
          <w:sz w:val="26"/>
          <w:szCs w:val="26"/>
        </w:rPr>
        <w:t>ên chứng chỉ KĐCLGD: từ….. đến …..</w:t>
      </w:r>
    </w:p>
    <w:p w:rsidR="00321F11" w:rsidRPr="000E6AEF" w:rsidRDefault="00321F11" w:rsidP="00325751">
      <w:pPr>
        <w:numPr>
          <w:ilvl w:val="0"/>
          <w:numId w:val="5"/>
        </w:numPr>
        <w:tabs>
          <w:tab w:val="num" w:pos="360"/>
        </w:tabs>
        <w:spacing w:line="300" w:lineRule="auto"/>
        <w:ind w:left="0" w:firstLine="0"/>
        <w:jc w:val="both"/>
        <w:rPr>
          <w:b/>
          <w:bCs/>
          <w:sz w:val="26"/>
          <w:szCs w:val="26"/>
        </w:rPr>
      </w:pPr>
      <w:r w:rsidRPr="000E6AEF">
        <w:rPr>
          <w:bCs/>
          <w:sz w:val="26"/>
          <w:szCs w:val="26"/>
          <w:lang w:val="da-DK"/>
        </w:rPr>
        <w:t>Thời gian tự</w:t>
      </w:r>
      <w:r w:rsidRPr="000E6AEF">
        <w:rPr>
          <w:sz w:val="26"/>
          <w:szCs w:val="26"/>
          <w:lang w:val="da-DK"/>
        </w:rPr>
        <w:t xml:space="preserve"> đánh giá giữa chu kỳ: từ .... đến .... </w:t>
      </w:r>
    </w:p>
    <w:p w:rsidR="00321F11" w:rsidRPr="000E6AEF" w:rsidRDefault="00321F11" w:rsidP="00325751">
      <w:pPr>
        <w:numPr>
          <w:ilvl w:val="0"/>
          <w:numId w:val="5"/>
        </w:numPr>
        <w:tabs>
          <w:tab w:val="left" w:pos="426"/>
        </w:tabs>
        <w:spacing w:line="300" w:lineRule="auto"/>
        <w:ind w:left="0" w:firstLine="0"/>
        <w:jc w:val="both"/>
        <w:rPr>
          <w:bCs/>
          <w:sz w:val="26"/>
          <w:szCs w:val="26"/>
        </w:rPr>
      </w:pPr>
      <w:r w:rsidRPr="000E6AEF">
        <w:rPr>
          <w:bCs/>
          <w:sz w:val="26"/>
          <w:szCs w:val="26"/>
        </w:rPr>
        <w:t>Báo cáo vắn tắt n</w:t>
      </w:r>
      <w:r>
        <w:rPr>
          <w:bCs/>
          <w:sz w:val="26"/>
          <w:szCs w:val="26"/>
        </w:rPr>
        <w:t>hững thay đổi lớn của trường kể từ khi được đánh giá chất lượng</w:t>
      </w:r>
      <w:r w:rsidRPr="000E6AEF">
        <w:rPr>
          <w:bCs/>
          <w:sz w:val="26"/>
          <w:szCs w:val="26"/>
        </w:rPr>
        <w:t xml:space="preserve"> (những thay đổi về lãnh đạo đơn vị, về cơ cấu tổ chức, về số lượng cán bộ, số lượng chương trình, về hình thức đào tạo,…)</w:t>
      </w:r>
    </w:p>
    <w:p w:rsidR="00321F11" w:rsidRPr="000E6AEF" w:rsidRDefault="00321F11" w:rsidP="00321F11">
      <w:pPr>
        <w:spacing w:line="300" w:lineRule="auto"/>
        <w:ind w:left="426" w:hanging="426"/>
        <w:rPr>
          <w:b/>
          <w:bCs/>
          <w:sz w:val="26"/>
          <w:szCs w:val="26"/>
        </w:rPr>
      </w:pPr>
      <w:r w:rsidRPr="000E6AEF">
        <w:rPr>
          <w:b/>
          <w:bCs/>
          <w:sz w:val="26"/>
          <w:szCs w:val="26"/>
        </w:rPr>
        <w:t>Phần II. Tự đánh giá</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2977"/>
        <w:gridCol w:w="1984"/>
        <w:gridCol w:w="921"/>
        <w:gridCol w:w="1489"/>
      </w:tblGrid>
      <w:tr w:rsidR="00321F11" w:rsidRPr="00593B69" w:rsidTr="00BA5278">
        <w:trPr>
          <w:tblHeader/>
        </w:trPr>
        <w:tc>
          <w:tcPr>
            <w:tcW w:w="1701" w:type="dxa"/>
            <w:vAlign w:val="center"/>
          </w:tcPr>
          <w:p w:rsidR="00321F11" w:rsidRPr="00593B69" w:rsidRDefault="00321F11" w:rsidP="00BA5278">
            <w:pPr>
              <w:tabs>
                <w:tab w:val="left" w:pos="993"/>
                <w:tab w:val="center" w:pos="4680"/>
                <w:tab w:val="right" w:pos="9360"/>
              </w:tabs>
              <w:spacing w:line="300" w:lineRule="auto"/>
              <w:jc w:val="center"/>
            </w:pPr>
            <w:r w:rsidRPr="00593B69">
              <w:t>Tiêu chuẩn/ Tiêu chí</w:t>
            </w:r>
          </w:p>
        </w:tc>
        <w:tc>
          <w:tcPr>
            <w:tcW w:w="2977" w:type="dxa"/>
            <w:vAlign w:val="center"/>
          </w:tcPr>
          <w:p w:rsidR="00321F11" w:rsidRPr="00593B69" w:rsidRDefault="00321F11" w:rsidP="00BA5278">
            <w:pPr>
              <w:tabs>
                <w:tab w:val="left" w:pos="993"/>
                <w:tab w:val="center" w:pos="4680"/>
                <w:tab w:val="right" w:pos="9360"/>
              </w:tabs>
              <w:spacing w:line="300" w:lineRule="auto"/>
              <w:jc w:val="center"/>
            </w:pPr>
            <w:r w:rsidRPr="00593B69">
              <w:t>Lĩnh vực cần cải tiến chất lượng (đã nêu trong báo cáo tự đánh giá đầu kỳ và khuyến nghị của đoàn đánh giá chất lượng đồng cấp)</w:t>
            </w:r>
          </w:p>
        </w:tc>
        <w:tc>
          <w:tcPr>
            <w:tcW w:w="1984" w:type="dxa"/>
            <w:vAlign w:val="center"/>
          </w:tcPr>
          <w:p w:rsidR="00321F11" w:rsidRPr="00593B69" w:rsidRDefault="00321F11" w:rsidP="00BA5278">
            <w:pPr>
              <w:tabs>
                <w:tab w:val="left" w:pos="993"/>
                <w:tab w:val="center" w:pos="4680"/>
                <w:tab w:val="right" w:pos="9360"/>
              </w:tabs>
              <w:spacing w:line="300" w:lineRule="auto"/>
              <w:jc w:val="center"/>
            </w:pPr>
            <w:r w:rsidRPr="00593B69">
              <w:t>Các hoạt động cải tiến chất lượng đã thực hiện (kèm theo mã minh chứng)</w:t>
            </w:r>
          </w:p>
        </w:tc>
        <w:tc>
          <w:tcPr>
            <w:tcW w:w="921" w:type="dxa"/>
            <w:vAlign w:val="center"/>
          </w:tcPr>
          <w:p w:rsidR="00321F11" w:rsidRPr="00593B69" w:rsidRDefault="00321F11" w:rsidP="00BA5278">
            <w:pPr>
              <w:tabs>
                <w:tab w:val="left" w:pos="993"/>
                <w:tab w:val="center" w:pos="4680"/>
                <w:tab w:val="right" w:pos="9360"/>
              </w:tabs>
              <w:spacing w:line="300" w:lineRule="auto"/>
              <w:jc w:val="center"/>
            </w:pPr>
            <w:r w:rsidRPr="00593B69">
              <w:t>Những tồn tại</w:t>
            </w:r>
          </w:p>
        </w:tc>
        <w:tc>
          <w:tcPr>
            <w:tcW w:w="1489" w:type="dxa"/>
            <w:vAlign w:val="center"/>
          </w:tcPr>
          <w:p w:rsidR="00321F11" w:rsidRPr="00593B69" w:rsidRDefault="00321F11" w:rsidP="00BA5278">
            <w:pPr>
              <w:tabs>
                <w:tab w:val="left" w:pos="993"/>
                <w:tab w:val="center" w:pos="4680"/>
                <w:tab w:val="right" w:pos="9360"/>
              </w:tabs>
              <w:spacing w:line="300" w:lineRule="auto"/>
              <w:jc w:val="center"/>
            </w:pPr>
            <w:r w:rsidRPr="00593B69">
              <w:t>Kế hoạch cải tiến chất lượng trong nửa chu kỳ tiếp theo</w:t>
            </w:r>
          </w:p>
        </w:tc>
      </w:tr>
      <w:tr w:rsidR="00321F11" w:rsidRPr="000E6AEF" w:rsidTr="00BA5278">
        <w:tc>
          <w:tcPr>
            <w:tcW w:w="1701" w:type="dxa"/>
          </w:tcPr>
          <w:p w:rsidR="00321F11" w:rsidRPr="000E6AEF" w:rsidRDefault="00321F11" w:rsidP="00BA5278">
            <w:pPr>
              <w:tabs>
                <w:tab w:val="left" w:pos="993"/>
              </w:tabs>
              <w:spacing w:line="300" w:lineRule="auto"/>
              <w:jc w:val="both"/>
            </w:pPr>
            <w:r w:rsidRPr="000E6AEF">
              <w:t>Tiêu chuẩn 1:</w:t>
            </w:r>
            <w:r>
              <w:t>..</w:t>
            </w:r>
          </w:p>
        </w:tc>
        <w:tc>
          <w:tcPr>
            <w:tcW w:w="2977" w:type="dxa"/>
          </w:tcPr>
          <w:p w:rsidR="00321F11" w:rsidRPr="000E6AEF" w:rsidRDefault="00321F11" w:rsidP="00BA5278">
            <w:pPr>
              <w:tabs>
                <w:tab w:val="left" w:pos="993"/>
              </w:tabs>
              <w:spacing w:line="300" w:lineRule="auto"/>
              <w:jc w:val="both"/>
            </w:pPr>
          </w:p>
        </w:tc>
        <w:tc>
          <w:tcPr>
            <w:tcW w:w="1984" w:type="dxa"/>
          </w:tcPr>
          <w:p w:rsidR="00321F11" w:rsidRPr="000E6AEF" w:rsidRDefault="00321F11" w:rsidP="00BA5278">
            <w:pPr>
              <w:tabs>
                <w:tab w:val="left" w:pos="993"/>
              </w:tabs>
              <w:spacing w:line="300" w:lineRule="auto"/>
              <w:jc w:val="both"/>
            </w:pPr>
          </w:p>
        </w:tc>
        <w:tc>
          <w:tcPr>
            <w:tcW w:w="921" w:type="dxa"/>
          </w:tcPr>
          <w:p w:rsidR="00321F11" w:rsidRPr="000E6AEF" w:rsidRDefault="00321F11" w:rsidP="00BA5278">
            <w:pPr>
              <w:tabs>
                <w:tab w:val="left" w:pos="993"/>
              </w:tabs>
              <w:spacing w:line="300" w:lineRule="auto"/>
              <w:jc w:val="both"/>
            </w:pPr>
          </w:p>
        </w:tc>
        <w:tc>
          <w:tcPr>
            <w:tcW w:w="1489" w:type="dxa"/>
          </w:tcPr>
          <w:p w:rsidR="00321F11" w:rsidRPr="000E6AEF" w:rsidRDefault="00321F11" w:rsidP="00BA5278">
            <w:pPr>
              <w:tabs>
                <w:tab w:val="left" w:pos="993"/>
              </w:tabs>
              <w:spacing w:line="300" w:lineRule="auto"/>
              <w:jc w:val="both"/>
            </w:pPr>
          </w:p>
        </w:tc>
      </w:tr>
      <w:tr w:rsidR="00321F11" w:rsidRPr="000E6AEF" w:rsidTr="00BA5278">
        <w:tc>
          <w:tcPr>
            <w:tcW w:w="1701" w:type="dxa"/>
          </w:tcPr>
          <w:p w:rsidR="00321F11" w:rsidRPr="000E6AEF" w:rsidRDefault="00321F11" w:rsidP="00BA5278">
            <w:pPr>
              <w:tabs>
                <w:tab w:val="left" w:pos="993"/>
              </w:tabs>
              <w:spacing w:line="300" w:lineRule="auto"/>
              <w:jc w:val="both"/>
            </w:pPr>
            <w:r>
              <w:t>Tiêu chuẩn n:..</w:t>
            </w:r>
          </w:p>
        </w:tc>
        <w:tc>
          <w:tcPr>
            <w:tcW w:w="2977" w:type="dxa"/>
          </w:tcPr>
          <w:p w:rsidR="00321F11" w:rsidRPr="000E6AEF" w:rsidRDefault="00321F11" w:rsidP="00BA5278">
            <w:pPr>
              <w:tabs>
                <w:tab w:val="left" w:pos="993"/>
              </w:tabs>
              <w:spacing w:line="300" w:lineRule="auto"/>
              <w:jc w:val="both"/>
            </w:pPr>
          </w:p>
        </w:tc>
        <w:tc>
          <w:tcPr>
            <w:tcW w:w="1984" w:type="dxa"/>
          </w:tcPr>
          <w:p w:rsidR="00321F11" w:rsidRPr="000E6AEF" w:rsidRDefault="00321F11" w:rsidP="00BA5278">
            <w:pPr>
              <w:tabs>
                <w:tab w:val="left" w:pos="993"/>
              </w:tabs>
              <w:spacing w:line="300" w:lineRule="auto"/>
              <w:jc w:val="both"/>
            </w:pPr>
          </w:p>
        </w:tc>
        <w:tc>
          <w:tcPr>
            <w:tcW w:w="921" w:type="dxa"/>
          </w:tcPr>
          <w:p w:rsidR="00321F11" w:rsidRPr="000E6AEF" w:rsidRDefault="00321F11" w:rsidP="00BA5278">
            <w:pPr>
              <w:tabs>
                <w:tab w:val="left" w:pos="993"/>
              </w:tabs>
              <w:spacing w:line="300" w:lineRule="auto"/>
              <w:jc w:val="both"/>
            </w:pPr>
          </w:p>
        </w:tc>
        <w:tc>
          <w:tcPr>
            <w:tcW w:w="1489" w:type="dxa"/>
          </w:tcPr>
          <w:p w:rsidR="00321F11" w:rsidRPr="000E6AEF" w:rsidRDefault="00321F11" w:rsidP="00BA5278">
            <w:pPr>
              <w:tabs>
                <w:tab w:val="left" w:pos="993"/>
              </w:tabs>
              <w:spacing w:line="300" w:lineRule="auto"/>
              <w:jc w:val="both"/>
            </w:pPr>
          </w:p>
        </w:tc>
      </w:tr>
    </w:tbl>
    <w:p w:rsidR="00321F11" w:rsidRPr="000E6AEF" w:rsidRDefault="00321F11" w:rsidP="00321F11">
      <w:pPr>
        <w:spacing w:line="300" w:lineRule="auto"/>
        <w:contextualSpacing/>
        <w:rPr>
          <w:b/>
          <w:sz w:val="26"/>
          <w:szCs w:val="28"/>
        </w:rPr>
      </w:pPr>
      <w:r w:rsidRPr="000E6AEF">
        <w:rPr>
          <w:b/>
          <w:sz w:val="26"/>
          <w:szCs w:val="28"/>
        </w:rPr>
        <w:t>Phần III. Đánh giá chung và kiến nghị, đề xuất</w:t>
      </w:r>
    </w:p>
    <w:p w:rsidR="00321F11" w:rsidRPr="000E6AEF" w:rsidRDefault="00321F11" w:rsidP="00321F11">
      <w:pPr>
        <w:tabs>
          <w:tab w:val="left" w:pos="993"/>
          <w:tab w:val="left" w:pos="1134"/>
          <w:tab w:val="left" w:pos="1276"/>
        </w:tabs>
        <w:spacing w:line="300" w:lineRule="auto"/>
        <w:contextualSpacing/>
        <w:jc w:val="both"/>
        <w:rPr>
          <w:b/>
          <w:sz w:val="28"/>
          <w:szCs w:val="28"/>
        </w:rPr>
      </w:pPr>
    </w:p>
    <w:tbl>
      <w:tblPr>
        <w:tblW w:w="9356" w:type="dxa"/>
        <w:tblInd w:w="108" w:type="dxa"/>
        <w:tblLook w:val="01E0"/>
      </w:tblPr>
      <w:tblGrid>
        <w:gridCol w:w="3828"/>
        <w:gridCol w:w="5528"/>
      </w:tblGrid>
      <w:tr w:rsidR="00321F11" w:rsidRPr="000E6AEF" w:rsidTr="00BA5278">
        <w:tc>
          <w:tcPr>
            <w:tcW w:w="3828" w:type="dxa"/>
          </w:tcPr>
          <w:p w:rsidR="00321F11" w:rsidRPr="000E6AEF" w:rsidRDefault="00321F11" w:rsidP="00BA5278">
            <w:pPr>
              <w:widowControl w:val="0"/>
              <w:tabs>
                <w:tab w:val="left" w:pos="700"/>
              </w:tabs>
              <w:spacing w:line="300" w:lineRule="auto"/>
              <w:rPr>
                <w:lang w:val="da-DK"/>
              </w:rPr>
            </w:pPr>
            <w:r w:rsidRPr="000E6AEF">
              <w:rPr>
                <w:lang w:val="da-DK"/>
              </w:rPr>
              <w:tab/>
            </w:r>
          </w:p>
        </w:tc>
        <w:tc>
          <w:tcPr>
            <w:tcW w:w="5528" w:type="dxa"/>
          </w:tcPr>
          <w:p w:rsidR="00321F11" w:rsidRPr="00467726" w:rsidRDefault="00321F11" w:rsidP="00BA5278">
            <w:pPr>
              <w:widowControl w:val="0"/>
              <w:tabs>
                <w:tab w:val="left" w:pos="700"/>
              </w:tabs>
              <w:spacing w:line="300" w:lineRule="auto"/>
              <w:jc w:val="center"/>
              <w:rPr>
                <w:b/>
                <w:bCs/>
                <w:sz w:val="26"/>
                <w:szCs w:val="26"/>
                <w:lang w:val="da-DK"/>
              </w:rPr>
            </w:pPr>
            <w:r w:rsidRPr="00467726">
              <w:rPr>
                <w:i/>
                <w:sz w:val="26"/>
                <w:szCs w:val="26"/>
                <w:lang w:val="da-DK"/>
              </w:rPr>
              <w:t>Hà Nội, ngày .....tháng ....năm 20…</w:t>
            </w:r>
            <w:r w:rsidRPr="00467726">
              <w:rPr>
                <w:b/>
                <w:bCs/>
                <w:sz w:val="26"/>
                <w:szCs w:val="26"/>
                <w:lang w:val="da-DK"/>
              </w:rPr>
              <w:t xml:space="preserve"> </w:t>
            </w:r>
          </w:p>
          <w:p w:rsidR="00321F11" w:rsidRPr="000E6AEF" w:rsidRDefault="00321F11" w:rsidP="00BA5278">
            <w:pPr>
              <w:widowControl w:val="0"/>
              <w:tabs>
                <w:tab w:val="left" w:pos="700"/>
              </w:tabs>
              <w:spacing w:line="300" w:lineRule="auto"/>
              <w:ind w:left="-534" w:firstLine="534"/>
              <w:jc w:val="center"/>
              <w:rPr>
                <w:i/>
                <w:lang w:val="da-DK"/>
              </w:rPr>
            </w:pPr>
            <w:r w:rsidRPr="000E6AEF">
              <w:rPr>
                <w:b/>
                <w:bCs/>
                <w:lang w:val="da-DK"/>
              </w:rPr>
              <w:t>HIỆU TRƯỞNG</w:t>
            </w:r>
            <w:r>
              <w:rPr>
                <w:b/>
                <w:bCs/>
                <w:lang w:val="da-DK"/>
              </w:rPr>
              <w:t xml:space="preserve"> TRƯỜNG</w:t>
            </w:r>
            <w:r w:rsidRPr="000E6AEF">
              <w:rPr>
                <w:b/>
                <w:bCs/>
                <w:lang w:val="da-DK"/>
              </w:rPr>
              <w:t>/CHỦ NHIỆM KHOA</w:t>
            </w:r>
          </w:p>
          <w:p w:rsidR="00321F11" w:rsidRPr="000E6AEF" w:rsidRDefault="00321F11" w:rsidP="00BA5278">
            <w:pPr>
              <w:widowControl w:val="0"/>
              <w:tabs>
                <w:tab w:val="left" w:pos="700"/>
              </w:tabs>
              <w:spacing w:line="300" w:lineRule="auto"/>
              <w:jc w:val="center"/>
              <w:rPr>
                <w:i/>
                <w:lang w:val="da-DK"/>
              </w:rPr>
            </w:pPr>
            <w:r w:rsidRPr="000E6AEF">
              <w:rPr>
                <w:i/>
                <w:lang w:val="da-DK"/>
              </w:rPr>
              <w:t>(Kí tên và đóng dấu)</w:t>
            </w:r>
          </w:p>
        </w:tc>
      </w:tr>
    </w:tbl>
    <w:p w:rsidR="00321F11" w:rsidRPr="000E6AEF" w:rsidRDefault="00321F11" w:rsidP="00321F11">
      <w:pPr>
        <w:tabs>
          <w:tab w:val="left" w:pos="993"/>
          <w:tab w:val="left" w:pos="1134"/>
          <w:tab w:val="left" w:pos="1276"/>
        </w:tabs>
        <w:spacing w:line="300" w:lineRule="auto"/>
        <w:contextualSpacing/>
        <w:jc w:val="both"/>
        <w:rPr>
          <w:b/>
          <w:sz w:val="26"/>
          <w:szCs w:val="28"/>
        </w:rPr>
      </w:pPr>
      <w:r w:rsidRPr="000E6AEF">
        <w:rPr>
          <w:b/>
          <w:sz w:val="26"/>
          <w:szCs w:val="28"/>
        </w:rPr>
        <w:t>Phần phụ lục (kèm theo các minh chứng)</w:t>
      </w:r>
    </w:p>
    <w:p w:rsidR="00321F11" w:rsidRPr="00467726" w:rsidRDefault="00321F11" w:rsidP="00321F11">
      <w:pPr>
        <w:widowControl w:val="0"/>
        <w:autoSpaceDE w:val="0"/>
        <w:autoSpaceDN w:val="0"/>
        <w:spacing w:line="300" w:lineRule="auto"/>
        <w:ind w:firstLine="391"/>
        <w:jc w:val="both"/>
        <w:rPr>
          <w:sz w:val="26"/>
          <w:szCs w:val="26"/>
          <w:lang w:val="sv-SE"/>
        </w:rPr>
      </w:pPr>
      <w:r w:rsidRPr="00467726">
        <w:rPr>
          <w:sz w:val="26"/>
          <w:szCs w:val="26"/>
          <w:lang w:val="sv-SE"/>
        </w:rPr>
        <w:tab/>
        <w:t xml:space="preserve">Danh mục minh chứng sử dụng trong quá trình tự đánh giá, viết báo tự đánh giá và các tài liệu liên quan khác. </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80"/>
        <w:gridCol w:w="2800"/>
        <w:gridCol w:w="1820"/>
        <w:gridCol w:w="1820"/>
        <w:gridCol w:w="952"/>
      </w:tblGrid>
      <w:tr w:rsidR="00321F11" w:rsidRPr="00EC3D6B" w:rsidTr="00BA5278">
        <w:tc>
          <w:tcPr>
            <w:tcW w:w="168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b/>
                <w:bCs/>
              </w:rPr>
            </w:pPr>
            <w:r w:rsidRPr="00467726">
              <w:rPr>
                <w:b/>
                <w:bCs/>
              </w:rPr>
              <w:t>M</w:t>
            </w:r>
            <w:r w:rsidRPr="00467726">
              <w:rPr>
                <w:b/>
                <w:bCs/>
                <w:lang w:val="vi-VN"/>
              </w:rPr>
              <w:t xml:space="preserve">ã  </w:t>
            </w:r>
          </w:p>
          <w:p w:rsidR="00321F11" w:rsidRPr="00467726" w:rsidRDefault="00321F11" w:rsidP="00BA5278">
            <w:pPr>
              <w:widowControl w:val="0"/>
              <w:autoSpaceDE w:val="0"/>
              <w:autoSpaceDN w:val="0"/>
              <w:spacing w:line="300" w:lineRule="auto"/>
              <w:jc w:val="center"/>
              <w:rPr>
                <w:b/>
                <w:bCs/>
                <w:lang w:val="vi-VN"/>
              </w:rPr>
            </w:pPr>
            <w:r w:rsidRPr="00467726">
              <w:rPr>
                <w:b/>
                <w:bCs/>
                <w:lang w:val="vi-VN"/>
              </w:rPr>
              <w:t xml:space="preserve">minh </w:t>
            </w:r>
            <w:r w:rsidRPr="00467726">
              <w:rPr>
                <w:b/>
                <w:bCs/>
              </w:rPr>
              <w:t>c</w:t>
            </w:r>
            <w:r w:rsidRPr="00467726">
              <w:rPr>
                <w:b/>
                <w:bCs/>
                <w:lang w:val="vi-VN"/>
              </w:rPr>
              <w:t>hứng</w:t>
            </w:r>
          </w:p>
        </w:tc>
        <w:tc>
          <w:tcPr>
            <w:tcW w:w="280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b/>
                <w:bCs/>
                <w:lang w:val="en-GB"/>
              </w:rPr>
            </w:pPr>
          </w:p>
          <w:p w:rsidR="00321F11" w:rsidRPr="00467726" w:rsidRDefault="00321F11" w:rsidP="00BA5278">
            <w:pPr>
              <w:widowControl w:val="0"/>
              <w:autoSpaceDE w:val="0"/>
              <w:autoSpaceDN w:val="0"/>
              <w:spacing w:line="300" w:lineRule="auto"/>
              <w:jc w:val="center"/>
              <w:rPr>
                <w:b/>
                <w:bCs/>
                <w:lang w:val="en-GB"/>
              </w:rPr>
            </w:pPr>
            <w:r w:rsidRPr="00467726">
              <w:rPr>
                <w:b/>
                <w:bCs/>
                <w:lang w:val="en-GB"/>
              </w:rPr>
              <w:t>Tên minh chứng</w:t>
            </w: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b/>
                <w:bCs/>
                <w:lang w:val="en-GB"/>
              </w:rPr>
            </w:pPr>
            <w:r w:rsidRPr="00467726">
              <w:rPr>
                <w:b/>
                <w:bCs/>
                <w:lang w:val="en-GB"/>
              </w:rPr>
              <w:t>Số, ngày/tháng ban hành</w:t>
            </w: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b/>
                <w:bCs/>
                <w:lang w:val="en-GB"/>
              </w:rPr>
            </w:pPr>
          </w:p>
          <w:p w:rsidR="00321F11" w:rsidRPr="00467726" w:rsidRDefault="00321F11" w:rsidP="00BA5278">
            <w:pPr>
              <w:widowControl w:val="0"/>
              <w:autoSpaceDE w:val="0"/>
              <w:autoSpaceDN w:val="0"/>
              <w:spacing w:line="300" w:lineRule="auto"/>
              <w:jc w:val="center"/>
              <w:rPr>
                <w:b/>
                <w:bCs/>
                <w:lang w:val="en-GB"/>
              </w:rPr>
            </w:pPr>
            <w:r w:rsidRPr="00467726">
              <w:rPr>
                <w:b/>
                <w:bCs/>
                <w:lang w:val="en-GB"/>
              </w:rPr>
              <w:t>Nơi ban hành</w:t>
            </w:r>
          </w:p>
        </w:tc>
        <w:tc>
          <w:tcPr>
            <w:tcW w:w="952"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ind w:left="-57" w:right="-57"/>
              <w:jc w:val="center"/>
              <w:rPr>
                <w:b/>
                <w:bCs/>
                <w:lang w:val="en-GB"/>
              </w:rPr>
            </w:pPr>
          </w:p>
          <w:p w:rsidR="00321F11" w:rsidRPr="00467726" w:rsidRDefault="00321F11" w:rsidP="00BA5278">
            <w:pPr>
              <w:widowControl w:val="0"/>
              <w:autoSpaceDE w:val="0"/>
              <w:autoSpaceDN w:val="0"/>
              <w:spacing w:line="300" w:lineRule="auto"/>
              <w:ind w:left="-57" w:right="-57"/>
              <w:jc w:val="center"/>
              <w:rPr>
                <w:b/>
                <w:bCs/>
                <w:lang w:val="en-GB"/>
              </w:rPr>
            </w:pPr>
            <w:r w:rsidRPr="00467726">
              <w:rPr>
                <w:b/>
                <w:bCs/>
                <w:lang w:val="en-GB"/>
              </w:rPr>
              <w:t>Ghi chú</w:t>
            </w:r>
          </w:p>
        </w:tc>
      </w:tr>
      <w:tr w:rsidR="00321F11" w:rsidRPr="00EC3D6B" w:rsidTr="00BA5278">
        <w:tc>
          <w:tcPr>
            <w:tcW w:w="168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en-GB"/>
              </w:rPr>
            </w:pPr>
          </w:p>
        </w:tc>
        <w:tc>
          <w:tcPr>
            <w:tcW w:w="280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en-GB"/>
              </w:rPr>
            </w:pP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en-GB"/>
              </w:rPr>
            </w:pP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both"/>
              <w:rPr>
                <w:lang w:val="en-GB"/>
              </w:rPr>
            </w:pPr>
          </w:p>
        </w:tc>
        <w:tc>
          <w:tcPr>
            <w:tcW w:w="952"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both"/>
              <w:rPr>
                <w:lang w:val="en-GB"/>
              </w:rPr>
            </w:pPr>
          </w:p>
        </w:tc>
      </w:tr>
      <w:tr w:rsidR="00321F11" w:rsidRPr="00EC3D6B" w:rsidTr="00BA5278">
        <w:tc>
          <w:tcPr>
            <w:tcW w:w="168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en-GB"/>
              </w:rPr>
            </w:pPr>
          </w:p>
        </w:tc>
        <w:tc>
          <w:tcPr>
            <w:tcW w:w="280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en-GB"/>
              </w:rPr>
            </w:pP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center"/>
              <w:rPr>
                <w:lang w:val="en-GB"/>
              </w:rPr>
            </w:pPr>
          </w:p>
        </w:tc>
        <w:tc>
          <w:tcPr>
            <w:tcW w:w="1820"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both"/>
              <w:rPr>
                <w:lang w:val="en-GB"/>
              </w:rPr>
            </w:pPr>
          </w:p>
        </w:tc>
        <w:tc>
          <w:tcPr>
            <w:tcW w:w="952" w:type="dxa"/>
            <w:tcBorders>
              <w:top w:val="single" w:sz="6" w:space="0" w:color="auto"/>
              <w:left w:val="single" w:sz="6" w:space="0" w:color="auto"/>
              <w:bottom w:val="single" w:sz="6" w:space="0" w:color="auto"/>
              <w:right w:val="single" w:sz="6" w:space="0" w:color="auto"/>
            </w:tcBorders>
          </w:tcPr>
          <w:p w:rsidR="00321F11" w:rsidRPr="00467726" w:rsidRDefault="00321F11" w:rsidP="00BA5278">
            <w:pPr>
              <w:widowControl w:val="0"/>
              <w:autoSpaceDE w:val="0"/>
              <w:autoSpaceDN w:val="0"/>
              <w:spacing w:line="300" w:lineRule="auto"/>
              <w:jc w:val="both"/>
              <w:rPr>
                <w:lang w:val="en-GB"/>
              </w:rPr>
            </w:pPr>
          </w:p>
        </w:tc>
      </w:tr>
    </w:tbl>
    <w:p w:rsidR="00321F11" w:rsidRDefault="00321F11" w:rsidP="00321F11">
      <w:pPr>
        <w:spacing w:line="300" w:lineRule="auto"/>
        <w:rPr>
          <w:b/>
          <w:sz w:val="26"/>
        </w:rPr>
      </w:pPr>
      <w:r w:rsidRPr="00566D9C">
        <w:rPr>
          <w:b/>
          <w:sz w:val="26"/>
        </w:rPr>
        <w:t>* Lưu ý:</w:t>
      </w:r>
    </w:p>
    <w:p w:rsidR="00321F11" w:rsidRPr="00566D9C" w:rsidRDefault="00321F11" w:rsidP="00321F11">
      <w:pPr>
        <w:spacing w:line="300" w:lineRule="auto"/>
        <w:ind w:firstLine="720"/>
        <w:jc w:val="both"/>
        <w:rPr>
          <w:sz w:val="26"/>
          <w:szCs w:val="26"/>
        </w:rPr>
      </w:pPr>
      <w:r w:rsidRPr="00566D9C">
        <w:rPr>
          <w:sz w:val="26"/>
          <w:szCs w:val="26"/>
          <w:lang w:val="nb-NO"/>
        </w:rPr>
        <w:t>Báo cáo</w:t>
      </w:r>
      <w:r w:rsidRPr="00566D9C">
        <w:rPr>
          <w:sz w:val="26"/>
          <w:szCs w:val="26"/>
        </w:rPr>
        <w:t xml:space="preserve"> tự đánh giá cần mô tả, phân tích mức độ thực hiện các kế hoạch cải tiến chất lượng đã rút ra từ lần tự đánh giá trước hoặc theo những đề xuất, khuyến nghị của đoàn chuyên gia </w:t>
      </w:r>
      <w:r w:rsidRPr="00566D9C">
        <w:rPr>
          <w:color w:val="000000"/>
          <w:sz w:val="26"/>
          <w:szCs w:val="26"/>
          <w:lang w:val="pt-BR"/>
        </w:rPr>
        <w:t>đánh giá chất lượng</w:t>
      </w:r>
      <w:r w:rsidRPr="00566D9C">
        <w:rPr>
          <w:sz w:val="26"/>
          <w:szCs w:val="26"/>
        </w:rPr>
        <w:t xml:space="preserve"> đồng cấp; những thông tin trong báo cáo tự đánh giá giữa chu kỳ cần kèm theo các minh chứng xác thực về kết quả thực hiện; báo cáo cần nêu rõ những vấn đề tồn tại (nếu có) của đơn vị đào tạo và các kế hoạch và giải pháp khắc phục của đơn vị trong nửa chu kỳ còn lại</w:t>
      </w:r>
    </w:p>
    <w:p w:rsidR="00321F11" w:rsidRPr="00566D9C" w:rsidRDefault="00321F11" w:rsidP="00321F11">
      <w:pPr>
        <w:autoSpaceDE w:val="0"/>
        <w:autoSpaceDN w:val="0"/>
        <w:adjustRightInd w:val="0"/>
        <w:spacing w:line="300" w:lineRule="auto"/>
        <w:ind w:firstLine="720"/>
        <w:jc w:val="both"/>
        <w:rPr>
          <w:sz w:val="26"/>
          <w:szCs w:val="26"/>
          <w:highlight w:val="yellow"/>
        </w:rPr>
      </w:pPr>
      <w:r w:rsidRPr="00566D9C">
        <w:rPr>
          <w:sz w:val="26"/>
          <w:szCs w:val="26"/>
        </w:rPr>
        <w:t xml:space="preserve">Minh chứng trong báo cáo tự đánh giá giữa chu kỳ là những tư liệu (các báo cáo tổng kết, kế hoạch, các báo cáo thống kê, các báo cáo khảo sát,…) được sử dụng để hỗ trợ và minh họa cho các nhận định trong báo cáo tự đánh giá của đơn vị. Thông tin và minh chứng cần đảm bảo độ tin cậy, tính chính xác và phù hợp cho từng tiêu chuẩn. </w:t>
      </w:r>
    </w:p>
    <w:p w:rsidR="00321F11" w:rsidRPr="00566D9C" w:rsidRDefault="00321F11" w:rsidP="00321F11">
      <w:pPr>
        <w:spacing w:line="300" w:lineRule="auto"/>
        <w:jc w:val="both"/>
        <w:rPr>
          <w:b/>
          <w:sz w:val="26"/>
          <w:szCs w:val="26"/>
        </w:rPr>
      </w:pPr>
    </w:p>
    <w:p w:rsidR="00321F11" w:rsidRPr="003469F8" w:rsidRDefault="00321F11" w:rsidP="00321F11">
      <w:pPr>
        <w:spacing w:line="300" w:lineRule="auto"/>
        <w:jc w:val="center"/>
        <w:rPr>
          <w:b/>
          <w:i/>
          <w:sz w:val="26"/>
          <w:szCs w:val="28"/>
        </w:rPr>
      </w:pPr>
      <w:r w:rsidRPr="002952F4">
        <w:rPr>
          <w:rFonts w:eastAsia="MS Mincho"/>
          <w:b/>
          <w:sz w:val="28"/>
          <w:szCs w:val="28"/>
        </w:rPr>
        <w:lastRenderedPageBreak/>
        <w:t>P</w:t>
      </w:r>
      <w:r>
        <w:rPr>
          <w:b/>
          <w:sz w:val="26"/>
          <w:szCs w:val="28"/>
        </w:rPr>
        <w:t>hụ lục 7</w:t>
      </w:r>
      <w:r w:rsidRPr="003469F8">
        <w:rPr>
          <w:b/>
          <w:sz w:val="26"/>
          <w:szCs w:val="28"/>
        </w:rPr>
        <w:t>: Báo cáo tự đánh giá giữa chu kỳ KĐCL chương trình đào tạo</w:t>
      </w: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r w:rsidRPr="003469F8">
        <w:rPr>
          <w:sz w:val="28"/>
          <w:szCs w:val="28"/>
        </w:rPr>
        <w:t>ĐẠI HỌC QUỐC GIA HÀ NỘI</w:t>
      </w: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r w:rsidRPr="003469F8">
        <w:rPr>
          <w:b/>
          <w:sz w:val="28"/>
          <w:szCs w:val="28"/>
        </w:rPr>
        <w:t>TRƯỜNG/KHOA</w:t>
      </w:r>
      <w:r w:rsidRPr="003469F8">
        <w:rPr>
          <w:sz w:val="28"/>
          <w:szCs w:val="28"/>
        </w:rPr>
        <w:t>.....................................……………</w:t>
      </w:r>
    </w:p>
    <w:p w:rsidR="00321F11" w:rsidRPr="003469F8" w:rsidRDefault="005E1758"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r w:rsidRPr="005E1758">
        <w:pict>
          <v:line id="_x0000_s1030" style="position:absolute;left:0;text-align:left;z-index:251664384;mso-position-horizontal:center" from="0,2.5pt" to="126pt,2.5pt"/>
        </w:pict>
      </w: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jc w:val="center"/>
        <w:rPr>
          <w:b/>
          <w:bCs/>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jc w:val="center"/>
        <w:rPr>
          <w:b/>
          <w:bCs/>
          <w:sz w:val="28"/>
          <w:szCs w:val="28"/>
        </w:rPr>
      </w:pPr>
      <w:r w:rsidRPr="003469F8">
        <w:rPr>
          <w:b/>
          <w:bCs/>
          <w:sz w:val="28"/>
          <w:szCs w:val="28"/>
        </w:rPr>
        <w:t xml:space="preserve">BÁO CÁO TỰ ĐÁNH GIÁ GIỮA CHU KỲ KIỂM ĐỊNH CHẤT LƯỢNG </w:t>
      </w: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jc w:val="center"/>
        <w:rPr>
          <w:b/>
          <w:bCs/>
          <w:sz w:val="28"/>
          <w:szCs w:val="28"/>
        </w:rPr>
      </w:pPr>
      <w:r w:rsidRPr="003469F8">
        <w:rPr>
          <w:b/>
          <w:bCs/>
          <w:sz w:val="28"/>
          <w:szCs w:val="28"/>
        </w:rPr>
        <w:t>CHƯƠNG TRÌNH ………………………..</w:t>
      </w: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jc w:val="center"/>
        <w:rPr>
          <w:b/>
          <w:bCs/>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sz w:val="28"/>
          <w:szCs w:val="28"/>
        </w:rPr>
      </w:pPr>
    </w:p>
    <w:p w:rsidR="00321F11" w:rsidRPr="003469F8" w:rsidRDefault="00321F11" w:rsidP="00321F11">
      <w:pPr>
        <w:pBdr>
          <w:top w:val="single" w:sz="4" w:space="1" w:color="auto"/>
          <w:left w:val="single" w:sz="4" w:space="4" w:color="auto"/>
          <w:bottom w:val="single" w:sz="4" w:space="31" w:color="auto"/>
          <w:right w:val="single" w:sz="4" w:space="4" w:color="auto"/>
        </w:pBdr>
        <w:spacing w:line="300" w:lineRule="auto"/>
        <w:ind w:firstLine="720"/>
        <w:jc w:val="center"/>
        <w:rPr>
          <w:b/>
          <w:sz w:val="28"/>
          <w:szCs w:val="28"/>
          <w:lang w:val="en-GB"/>
        </w:rPr>
      </w:pPr>
      <w:r>
        <w:rPr>
          <w:b/>
          <w:sz w:val="28"/>
          <w:szCs w:val="28"/>
        </w:rPr>
        <w:t>H</w:t>
      </w:r>
      <w:r w:rsidRPr="003469F8">
        <w:rPr>
          <w:b/>
          <w:sz w:val="28"/>
          <w:szCs w:val="28"/>
        </w:rPr>
        <w:t>à Nội, tháng……năm 20....</w:t>
      </w:r>
    </w:p>
    <w:p w:rsidR="00321F11" w:rsidRPr="003469F8" w:rsidRDefault="00321F11" w:rsidP="00321F11">
      <w:pPr>
        <w:widowControl w:val="0"/>
        <w:spacing w:line="300" w:lineRule="auto"/>
        <w:rPr>
          <w:b/>
          <w:bCs/>
          <w:sz w:val="26"/>
          <w:szCs w:val="26"/>
        </w:rPr>
      </w:pPr>
      <w:r w:rsidRPr="003469F8">
        <w:rPr>
          <w:b/>
          <w:i/>
          <w:szCs w:val="26"/>
          <w:lang w:val="en-GB"/>
        </w:rPr>
        <w:br w:type="page"/>
      </w:r>
      <w:r w:rsidRPr="003469F8">
        <w:rPr>
          <w:b/>
          <w:bCs/>
          <w:sz w:val="26"/>
          <w:szCs w:val="26"/>
        </w:rPr>
        <w:lastRenderedPageBreak/>
        <w:t>Phần I. Thông tin chung</w:t>
      </w:r>
    </w:p>
    <w:p w:rsidR="00321F11" w:rsidRPr="003469F8" w:rsidRDefault="00321F11" w:rsidP="00325751">
      <w:pPr>
        <w:numPr>
          <w:ilvl w:val="0"/>
          <w:numId w:val="8"/>
        </w:numPr>
        <w:tabs>
          <w:tab w:val="left" w:pos="426"/>
        </w:tabs>
        <w:spacing w:line="300" w:lineRule="auto"/>
        <w:ind w:left="426" w:hanging="426"/>
        <w:jc w:val="both"/>
        <w:rPr>
          <w:bCs/>
          <w:sz w:val="26"/>
          <w:szCs w:val="26"/>
        </w:rPr>
      </w:pPr>
      <w:r w:rsidRPr="003469F8">
        <w:rPr>
          <w:sz w:val="26"/>
          <w:szCs w:val="26"/>
          <w:lang w:val="en-GB"/>
        </w:rPr>
        <w:t xml:space="preserve">Tên chương trình: </w:t>
      </w:r>
    </w:p>
    <w:p w:rsidR="00321F11" w:rsidRPr="003469F8" w:rsidRDefault="00321F11" w:rsidP="00325751">
      <w:pPr>
        <w:numPr>
          <w:ilvl w:val="0"/>
          <w:numId w:val="8"/>
        </w:numPr>
        <w:tabs>
          <w:tab w:val="left" w:pos="426"/>
        </w:tabs>
        <w:spacing w:line="300" w:lineRule="auto"/>
        <w:ind w:left="426" w:hanging="426"/>
        <w:jc w:val="both"/>
        <w:rPr>
          <w:bCs/>
          <w:sz w:val="26"/>
          <w:szCs w:val="26"/>
        </w:rPr>
      </w:pPr>
      <w:r w:rsidRPr="003469F8">
        <w:rPr>
          <w:sz w:val="26"/>
          <w:szCs w:val="26"/>
          <w:lang w:val="en-GB"/>
        </w:rPr>
        <w:t>Đơn vị thực hiện chương trình:</w:t>
      </w:r>
    </w:p>
    <w:p w:rsidR="00321F11" w:rsidRPr="003469F8" w:rsidRDefault="00321F11" w:rsidP="00325751">
      <w:pPr>
        <w:numPr>
          <w:ilvl w:val="0"/>
          <w:numId w:val="8"/>
        </w:numPr>
        <w:tabs>
          <w:tab w:val="left" w:pos="426"/>
        </w:tabs>
        <w:spacing w:line="300" w:lineRule="auto"/>
        <w:ind w:left="426" w:hanging="426"/>
        <w:jc w:val="both"/>
        <w:rPr>
          <w:bCs/>
          <w:sz w:val="26"/>
          <w:szCs w:val="26"/>
        </w:rPr>
      </w:pPr>
      <w:r w:rsidRPr="003469F8">
        <w:rPr>
          <w:bCs/>
          <w:sz w:val="26"/>
          <w:szCs w:val="26"/>
          <w:lang w:val="en-GB"/>
        </w:rPr>
        <w:t>Thời hạn tr</w:t>
      </w:r>
      <w:r w:rsidRPr="003469F8">
        <w:rPr>
          <w:bCs/>
          <w:sz w:val="26"/>
          <w:szCs w:val="26"/>
        </w:rPr>
        <w:t>ên chứng chỉ KĐCLGD: từ….. đến …..</w:t>
      </w:r>
    </w:p>
    <w:p w:rsidR="00321F11" w:rsidRPr="003469F8" w:rsidRDefault="00321F11" w:rsidP="00325751">
      <w:pPr>
        <w:numPr>
          <w:ilvl w:val="0"/>
          <w:numId w:val="8"/>
        </w:numPr>
        <w:tabs>
          <w:tab w:val="left" w:pos="426"/>
        </w:tabs>
        <w:spacing w:line="300" w:lineRule="auto"/>
        <w:ind w:left="0" w:firstLine="0"/>
        <w:jc w:val="both"/>
        <w:rPr>
          <w:b/>
          <w:bCs/>
          <w:sz w:val="26"/>
          <w:szCs w:val="26"/>
        </w:rPr>
      </w:pPr>
      <w:r w:rsidRPr="003469F8">
        <w:rPr>
          <w:bCs/>
          <w:sz w:val="26"/>
          <w:szCs w:val="26"/>
          <w:lang w:val="da-DK"/>
        </w:rPr>
        <w:t>Thời gian tự</w:t>
      </w:r>
      <w:r w:rsidRPr="003469F8">
        <w:rPr>
          <w:sz w:val="26"/>
          <w:szCs w:val="26"/>
          <w:lang w:val="da-DK"/>
        </w:rPr>
        <w:t xml:space="preserve"> đánh giá giữa chu kỳ: từ .... đến .... </w:t>
      </w:r>
    </w:p>
    <w:p w:rsidR="00321F11" w:rsidRPr="003469F8" w:rsidRDefault="00321F11" w:rsidP="00325751">
      <w:pPr>
        <w:numPr>
          <w:ilvl w:val="0"/>
          <w:numId w:val="8"/>
        </w:numPr>
        <w:tabs>
          <w:tab w:val="num" w:pos="426"/>
        </w:tabs>
        <w:spacing w:line="300" w:lineRule="auto"/>
        <w:ind w:left="0" w:firstLine="0"/>
        <w:jc w:val="both"/>
        <w:rPr>
          <w:bCs/>
          <w:sz w:val="26"/>
          <w:szCs w:val="26"/>
        </w:rPr>
      </w:pPr>
      <w:r w:rsidRPr="003469F8">
        <w:rPr>
          <w:bCs/>
          <w:sz w:val="26"/>
          <w:szCs w:val="26"/>
        </w:rPr>
        <w:t xml:space="preserve">Báo cáo vắn tắt những thay đổi lớn của đơn vị thực hiện chương trình và chương trình kể từ khi được </w:t>
      </w:r>
      <w:r>
        <w:rPr>
          <w:bCs/>
          <w:sz w:val="26"/>
          <w:szCs w:val="26"/>
        </w:rPr>
        <w:t xml:space="preserve">đánh giá chất lượng </w:t>
      </w:r>
      <w:r w:rsidRPr="003469F8">
        <w:rPr>
          <w:bCs/>
          <w:sz w:val="26"/>
          <w:szCs w:val="26"/>
        </w:rPr>
        <w:t>(những thay đổi về lãnh đạo đơn vị, về cơ cấu tổ chức, về số lượng cán bộ, về hình thức đào tạo,…)</w:t>
      </w:r>
    </w:p>
    <w:p w:rsidR="00321F11" w:rsidRPr="003469F8" w:rsidRDefault="00321F11" w:rsidP="00321F11">
      <w:pPr>
        <w:spacing w:line="300" w:lineRule="auto"/>
        <w:ind w:left="426" w:hanging="426"/>
        <w:rPr>
          <w:b/>
          <w:bCs/>
          <w:sz w:val="26"/>
          <w:szCs w:val="26"/>
        </w:rPr>
      </w:pPr>
      <w:r w:rsidRPr="003469F8">
        <w:rPr>
          <w:b/>
          <w:bCs/>
          <w:sz w:val="26"/>
          <w:szCs w:val="26"/>
        </w:rPr>
        <w:t>Phần II. Tự đánh giá</w:t>
      </w:r>
    </w:p>
    <w:tbl>
      <w:tblPr>
        <w:tblW w:w="9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2977"/>
        <w:gridCol w:w="1984"/>
        <w:gridCol w:w="993"/>
        <w:gridCol w:w="1386"/>
      </w:tblGrid>
      <w:tr w:rsidR="00321F11" w:rsidRPr="00593B69" w:rsidTr="00BA5278">
        <w:trPr>
          <w:tblHeader/>
        </w:trPr>
        <w:tc>
          <w:tcPr>
            <w:tcW w:w="1701" w:type="dxa"/>
            <w:tcBorders>
              <w:top w:val="single" w:sz="4" w:space="0" w:color="000000"/>
              <w:left w:val="single" w:sz="4" w:space="0" w:color="000000"/>
              <w:bottom w:val="single" w:sz="4" w:space="0" w:color="000000"/>
              <w:right w:val="single" w:sz="4" w:space="0" w:color="000000"/>
            </w:tcBorders>
            <w:vAlign w:val="center"/>
            <w:hideMark/>
          </w:tcPr>
          <w:p w:rsidR="00321F11" w:rsidRPr="00593B69" w:rsidRDefault="00321F11" w:rsidP="00BA5278">
            <w:pPr>
              <w:tabs>
                <w:tab w:val="left" w:pos="993"/>
              </w:tabs>
              <w:spacing w:line="300" w:lineRule="auto"/>
              <w:jc w:val="center"/>
            </w:pPr>
            <w:r w:rsidRPr="00593B69">
              <w:t>Tiêu chuẩn/ Tiêu chí</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321F11" w:rsidRPr="00593B69" w:rsidRDefault="00321F11" w:rsidP="00BA5278">
            <w:pPr>
              <w:tabs>
                <w:tab w:val="left" w:pos="993"/>
              </w:tabs>
              <w:spacing w:line="300" w:lineRule="auto"/>
              <w:jc w:val="center"/>
            </w:pPr>
            <w:r w:rsidRPr="00593B69">
              <w:t>Lĩnh vực cần cải tiến chất lượng (đã nêu trong báo cáo tự đánh giá đầu kỳ và khuyến nghị của đoàn chuyên gia đánh giá đồng cấp)</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21F11" w:rsidRPr="00593B69" w:rsidRDefault="00321F11" w:rsidP="00BA5278">
            <w:pPr>
              <w:tabs>
                <w:tab w:val="left" w:pos="993"/>
              </w:tabs>
              <w:spacing w:line="300" w:lineRule="auto"/>
              <w:jc w:val="center"/>
            </w:pPr>
            <w:r w:rsidRPr="00593B69">
              <w:t>Các hoạt động cải tiến chất lượng đã thực hiện (kèm theo mã minh chứng)</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321F11" w:rsidRPr="00593B69" w:rsidRDefault="00321F11" w:rsidP="00BA5278">
            <w:pPr>
              <w:tabs>
                <w:tab w:val="left" w:pos="993"/>
                <w:tab w:val="center" w:pos="4680"/>
                <w:tab w:val="right" w:pos="9360"/>
              </w:tabs>
              <w:spacing w:line="300" w:lineRule="auto"/>
              <w:jc w:val="center"/>
            </w:pPr>
            <w:r w:rsidRPr="00593B69">
              <w:t>Những tồn tại</w:t>
            </w:r>
          </w:p>
        </w:tc>
        <w:tc>
          <w:tcPr>
            <w:tcW w:w="1386" w:type="dxa"/>
            <w:tcBorders>
              <w:top w:val="single" w:sz="4" w:space="0" w:color="000000"/>
              <w:left w:val="single" w:sz="4" w:space="0" w:color="000000"/>
              <w:bottom w:val="single" w:sz="4" w:space="0" w:color="000000"/>
              <w:right w:val="single" w:sz="4" w:space="0" w:color="000000"/>
            </w:tcBorders>
            <w:vAlign w:val="center"/>
            <w:hideMark/>
          </w:tcPr>
          <w:p w:rsidR="00321F11" w:rsidRPr="00593B69" w:rsidRDefault="00321F11" w:rsidP="00BA5278">
            <w:pPr>
              <w:tabs>
                <w:tab w:val="left" w:pos="993"/>
                <w:tab w:val="center" w:pos="4680"/>
                <w:tab w:val="right" w:pos="9360"/>
              </w:tabs>
              <w:spacing w:line="300" w:lineRule="auto"/>
              <w:jc w:val="center"/>
            </w:pPr>
            <w:r w:rsidRPr="00593B69">
              <w:t>Kế hoạch cải tiến chất lượng trong nửa chu kỳ tiếp theo</w:t>
            </w:r>
          </w:p>
        </w:tc>
      </w:tr>
      <w:tr w:rsidR="00321F11" w:rsidRPr="003469F8" w:rsidTr="00BA5278">
        <w:tc>
          <w:tcPr>
            <w:tcW w:w="1701" w:type="dxa"/>
            <w:tcBorders>
              <w:top w:val="single" w:sz="4" w:space="0" w:color="000000"/>
              <w:left w:val="single" w:sz="4" w:space="0" w:color="000000"/>
              <w:bottom w:val="single" w:sz="4" w:space="0" w:color="000000"/>
              <w:right w:val="single" w:sz="4" w:space="0" w:color="000000"/>
            </w:tcBorders>
            <w:hideMark/>
          </w:tcPr>
          <w:p w:rsidR="00321F11" w:rsidRPr="003469F8" w:rsidRDefault="00321F11" w:rsidP="00BA5278">
            <w:pPr>
              <w:tabs>
                <w:tab w:val="left" w:pos="993"/>
              </w:tabs>
              <w:spacing w:line="300" w:lineRule="auto"/>
              <w:jc w:val="both"/>
            </w:pPr>
            <w:r w:rsidRPr="003469F8">
              <w:t xml:space="preserve">Tiêu chuẩn 1: </w:t>
            </w:r>
            <w:r w:rsidRPr="003469F8">
              <w:rPr>
                <w:bCs/>
              </w:rPr>
              <w:t>Chuẩn đầu ra của chương trình giáo dục</w:t>
            </w:r>
            <w:r w:rsidRPr="003469F8">
              <w:t xml:space="preserve"> </w:t>
            </w:r>
          </w:p>
        </w:tc>
        <w:tc>
          <w:tcPr>
            <w:tcW w:w="2977" w:type="dxa"/>
            <w:tcBorders>
              <w:top w:val="single" w:sz="4" w:space="0" w:color="000000"/>
              <w:left w:val="single" w:sz="4" w:space="0" w:color="000000"/>
              <w:bottom w:val="single" w:sz="4" w:space="0" w:color="000000"/>
              <w:right w:val="single" w:sz="4" w:space="0" w:color="000000"/>
            </w:tcBorders>
          </w:tcPr>
          <w:p w:rsidR="00321F11" w:rsidRPr="003469F8" w:rsidRDefault="00321F11" w:rsidP="00BA5278">
            <w:pPr>
              <w:tabs>
                <w:tab w:val="left" w:pos="993"/>
              </w:tabs>
              <w:spacing w:line="300"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321F11" w:rsidRPr="003469F8" w:rsidRDefault="00321F11" w:rsidP="00BA5278">
            <w:pPr>
              <w:tabs>
                <w:tab w:val="left" w:pos="993"/>
              </w:tabs>
              <w:spacing w:line="300" w:lineRule="auto"/>
              <w:jc w:val="both"/>
            </w:pPr>
          </w:p>
        </w:tc>
        <w:tc>
          <w:tcPr>
            <w:tcW w:w="993" w:type="dxa"/>
            <w:tcBorders>
              <w:top w:val="single" w:sz="4" w:space="0" w:color="000000"/>
              <w:left w:val="single" w:sz="4" w:space="0" w:color="000000"/>
              <w:bottom w:val="single" w:sz="4" w:space="0" w:color="000000"/>
              <w:right w:val="single" w:sz="4" w:space="0" w:color="000000"/>
            </w:tcBorders>
          </w:tcPr>
          <w:p w:rsidR="00321F11" w:rsidRPr="003469F8" w:rsidRDefault="00321F11" w:rsidP="00BA5278">
            <w:pPr>
              <w:tabs>
                <w:tab w:val="left" w:pos="993"/>
              </w:tabs>
              <w:spacing w:line="300" w:lineRule="auto"/>
              <w:jc w:val="both"/>
            </w:pPr>
          </w:p>
        </w:tc>
        <w:tc>
          <w:tcPr>
            <w:tcW w:w="1386" w:type="dxa"/>
            <w:tcBorders>
              <w:top w:val="single" w:sz="4" w:space="0" w:color="000000"/>
              <w:left w:val="single" w:sz="4" w:space="0" w:color="000000"/>
              <w:bottom w:val="single" w:sz="4" w:space="0" w:color="000000"/>
              <w:right w:val="single" w:sz="4" w:space="0" w:color="000000"/>
            </w:tcBorders>
          </w:tcPr>
          <w:p w:rsidR="00321F11" w:rsidRPr="003469F8" w:rsidRDefault="00321F11" w:rsidP="00BA5278">
            <w:pPr>
              <w:tabs>
                <w:tab w:val="left" w:pos="993"/>
              </w:tabs>
              <w:spacing w:line="300" w:lineRule="auto"/>
              <w:jc w:val="both"/>
            </w:pPr>
          </w:p>
        </w:tc>
      </w:tr>
      <w:tr w:rsidR="00321F11" w:rsidRPr="003469F8" w:rsidTr="00BA5278">
        <w:tc>
          <w:tcPr>
            <w:tcW w:w="1701" w:type="dxa"/>
            <w:tcBorders>
              <w:top w:val="single" w:sz="4" w:space="0" w:color="000000"/>
              <w:left w:val="single" w:sz="4" w:space="0" w:color="000000"/>
              <w:bottom w:val="single" w:sz="4" w:space="0" w:color="000000"/>
              <w:right w:val="single" w:sz="4" w:space="0" w:color="000000"/>
            </w:tcBorders>
            <w:hideMark/>
          </w:tcPr>
          <w:p w:rsidR="00321F11" w:rsidRPr="003469F8" w:rsidRDefault="00321F11" w:rsidP="00BA5278">
            <w:pPr>
              <w:tabs>
                <w:tab w:val="left" w:pos="993"/>
              </w:tabs>
              <w:spacing w:line="300" w:lineRule="auto"/>
              <w:jc w:val="both"/>
            </w:pPr>
            <w:r>
              <w:t>………</w:t>
            </w:r>
          </w:p>
        </w:tc>
        <w:tc>
          <w:tcPr>
            <w:tcW w:w="2977" w:type="dxa"/>
            <w:tcBorders>
              <w:top w:val="single" w:sz="4" w:space="0" w:color="000000"/>
              <w:left w:val="single" w:sz="4" w:space="0" w:color="000000"/>
              <w:bottom w:val="single" w:sz="4" w:space="0" w:color="000000"/>
              <w:right w:val="single" w:sz="4" w:space="0" w:color="000000"/>
            </w:tcBorders>
          </w:tcPr>
          <w:p w:rsidR="00321F11" w:rsidRPr="003469F8" w:rsidRDefault="00321F11" w:rsidP="00BA5278">
            <w:pPr>
              <w:tabs>
                <w:tab w:val="left" w:pos="993"/>
              </w:tabs>
              <w:spacing w:line="300"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321F11" w:rsidRPr="003469F8" w:rsidRDefault="00321F11" w:rsidP="00BA5278">
            <w:pPr>
              <w:tabs>
                <w:tab w:val="left" w:pos="993"/>
              </w:tabs>
              <w:spacing w:line="300" w:lineRule="auto"/>
              <w:jc w:val="both"/>
            </w:pPr>
          </w:p>
        </w:tc>
        <w:tc>
          <w:tcPr>
            <w:tcW w:w="993" w:type="dxa"/>
            <w:tcBorders>
              <w:top w:val="single" w:sz="4" w:space="0" w:color="000000"/>
              <w:left w:val="single" w:sz="4" w:space="0" w:color="000000"/>
              <w:bottom w:val="single" w:sz="4" w:space="0" w:color="000000"/>
              <w:right w:val="single" w:sz="4" w:space="0" w:color="000000"/>
            </w:tcBorders>
          </w:tcPr>
          <w:p w:rsidR="00321F11" w:rsidRPr="003469F8" w:rsidRDefault="00321F11" w:rsidP="00BA5278">
            <w:pPr>
              <w:tabs>
                <w:tab w:val="left" w:pos="993"/>
              </w:tabs>
              <w:spacing w:line="300" w:lineRule="auto"/>
              <w:jc w:val="both"/>
            </w:pPr>
          </w:p>
        </w:tc>
        <w:tc>
          <w:tcPr>
            <w:tcW w:w="1386" w:type="dxa"/>
            <w:tcBorders>
              <w:top w:val="single" w:sz="4" w:space="0" w:color="000000"/>
              <w:left w:val="single" w:sz="4" w:space="0" w:color="000000"/>
              <w:bottom w:val="single" w:sz="4" w:space="0" w:color="000000"/>
              <w:right w:val="single" w:sz="4" w:space="0" w:color="000000"/>
            </w:tcBorders>
          </w:tcPr>
          <w:p w:rsidR="00321F11" w:rsidRPr="003469F8" w:rsidRDefault="00321F11" w:rsidP="00BA5278">
            <w:pPr>
              <w:tabs>
                <w:tab w:val="left" w:pos="993"/>
              </w:tabs>
              <w:spacing w:line="300" w:lineRule="auto"/>
              <w:jc w:val="both"/>
            </w:pPr>
          </w:p>
        </w:tc>
      </w:tr>
      <w:tr w:rsidR="00321F11" w:rsidRPr="003469F8" w:rsidTr="00BA5278">
        <w:tc>
          <w:tcPr>
            <w:tcW w:w="1701" w:type="dxa"/>
            <w:tcBorders>
              <w:top w:val="single" w:sz="4" w:space="0" w:color="000000"/>
              <w:left w:val="single" w:sz="4" w:space="0" w:color="000000"/>
              <w:bottom w:val="single" w:sz="4" w:space="0" w:color="000000"/>
              <w:right w:val="single" w:sz="4" w:space="0" w:color="000000"/>
            </w:tcBorders>
            <w:hideMark/>
          </w:tcPr>
          <w:p w:rsidR="00321F11" w:rsidRPr="003469F8" w:rsidRDefault="00321F11" w:rsidP="00BA5278">
            <w:pPr>
              <w:tabs>
                <w:tab w:val="left" w:pos="993"/>
              </w:tabs>
              <w:spacing w:line="300" w:lineRule="auto"/>
              <w:jc w:val="both"/>
            </w:pPr>
            <w:r w:rsidRPr="003469F8">
              <w:t xml:space="preserve">Tiêu chuẩn 15:  </w:t>
            </w:r>
            <w:r w:rsidRPr="003469F8">
              <w:rPr>
                <w:bCs/>
              </w:rPr>
              <w:t>Sự hài lòng của các bên liên quan</w:t>
            </w:r>
          </w:p>
        </w:tc>
        <w:tc>
          <w:tcPr>
            <w:tcW w:w="2977" w:type="dxa"/>
            <w:tcBorders>
              <w:top w:val="single" w:sz="4" w:space="0" w:color="000000"/>
              <w:left w:val="single" w:sz="4" w:space="0" w:color="000000"/>
              <w:bottom w:val="single" w:sz="4" w:space="0" w:color="000000"/>
              <w:right w:val="single" w:sz="4" w:space="0" w:color="000000"/>
            </w:tcBorders>
          </w:tcPr>
          <w:p w:rsidR="00321F11" w:rsidRPr="003469F8" w:rsidRDefault="00321F11" w:rsidP="00BA5278">
            <w:pPr>
              <w:tabs>
                <w:tab w:val="left" w:pos="993"/>
              </w:tabs>
              <w:spacing w:line="300"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321F11" w:rsidRPr="003469F8" w:rsidRDefault="00321F11" w:rsidP="00BA5278">
            <w:pPr>
              <w:tabs>
                <w:tab w:val="left" w:pos="993"/>
              </w:tabs>
              <w:spacing w:line="300" w:lineRule="auto"/>
              <w:jc w:val="both"/>
            </w:pPr>
          </w:p>
        </w:tc>
        <w:tc>
          <w:tcPr>
            <w:tcW w:w="993" w:type="dxa"/>
            <w:tcBorders>
              <w:top w:val="single" w:sz="4" w:space="0" w:color="000000"/>
              <w:left w:val="single" w:sz="4" w:space="0" w:color="000000"/>
              <w:bottom w:val="single" w:sz="4" w:space="0" w:color="000000"/>
              <w:right w:val="single" w:sz="4" w:space="0" w:color="000000"/>
            </w:tcBorders>
          </w:tcPr>
          <w:p w:rsidR="00321F11" w:rsidRPr="003469F8" w:rsidRDefault="00321F11" w:rsidP="00BA5278">
            <w:pPr>
              <w:tabs>
                <w:tab w:val="left" w:pos="993"/>
              </w:tabs>
              <w:spacing w:line="300" w:lineRule="auto"/>
              <w:jc w:val="both"/>
            </w:pPr>
          </w:p>
        </w:tc>
        <w:tc>
          <w:tcPr>
            <w:tcW w:w="1386" w:type="dxa"/>
            <w:tcBorders>
              <w:top w:val="single" w:sz="4" w:space="0" w:color="000000"/>
              <w:left w:val="single" w:sz="4" w:space="0" w:color="000000"/>
              <w:bottom w:val="single" w:sz="4" w:space="0" w:color="000000"/>
              <w:right w:val="single" w:sz="4" w:space="0" w:color="000000"/>
            </w:tcBorders>
          </w:tcPr>
          <w:p w:rsidR="00321F11" w:rsidRPr="003469F8" w:rsidRDefault="00321F11" w:rsidP="00BA5278">
            <w:pPr>
              <w:tabs>
                <w:tab w:val="left" w:pos="993"/>
              </w:tabs>
              <w:spacing w:line="300" w:lineRule="auto"/>
              <w:jc w:val="both"/>
            </w:pPr>
          </w:p>
        </w:tc>
      </w:tr>
    </w:tbl>
    <w:p w:rsidR="00321F11" w:rsidRPr="003469F8" w:rsidRDefault="00321F11" w:rsidP="00321F11">
      <w:pPr>
        <w:spacing w:line="300" w:lineRule="auto"/>
        <w:contextualSpacing/>
        <w:rPr>
          <w:b/>
          <w:sz w:val="26"/>
          <w:szCs w:val="28"/>
        </w:rPr>
      </w:pPr>
      <w:r w:rsidRPr="003469F8">
        <w:rPr>
          <w:b/>
          <w:sz w:val="26"/>
          <w:szCs w:val="28"/>
        </w:rPr>
        <w:t>Phần III. Đánh giá chung và kiến nghị, đề xuất</w:t>
      </w:r>
    </w:p>
    <w:p w:rsidR="00321F11" w:rsidRPr="003469F8" w:rsidRDefault="00321F11" w:rsidP="00321F11">
      <w:pPr>
        <w:tabs>
          <w:tab w:val="left" w:pos="993"/>
          <w:tab w:val="left" w:pos="1134"/>
          <w:tab w:val="left" w:pos="1276"/>
        </w:tabs>
        <w:spacing w:line="300" w:lineRule="auto"/>
        <w:contextualSpacing/>
        <w:jc w:val="both"/>
        <w:rPr>
          <w:b/>
          <w:sz w:val="28"/>
          <w:szCs w:val="28"/>
        </w:rPr>
      </w:pPr>
    </w:p>
    <w:tbl>
      <w:tblPr>
        <w:tblW w:w="0" w:type="auto"/>
        <w:tblInd w:w="108" w:type="dxa"/>
        <w:tblLook w:val="01E0"/>
      </w:tblPr>
      <w:tblGrid>
        <w:gridCol w:w="4177"/>
        <w:gridCol w:w="5002"/>
      </w:tblGrid>
      <w:tr w:rsidR="00321F11" w:rsidRPr="003469F8" w:rsidTr="00BA5278">
        <w:tc>
          <w:tcPr>
            <w:tcW w:w="4178" w:type="dxa"/>
          </w:tcPr>
          <w:p w:rsidR="00321F11" w:rsidRPr="003469F8" w:rsidRDefault="00321F11" w:rsidP="00BA5278">
            <w:pPr>
              <w:widowControl w:val="0"/>
              <w:tabs>
                <w:tab w:val="left" w:pos="700"/>
              </w:tabs>
              <w:spacing w:line="300" w:lineRule="auto"/>
              <w:ind w:firstLine="851"/>
              <w:jc w:val="both"/>
              <w:rPr>
                <w:lang w:val="da-DK"/>
              </w:rPr>
            </w:pPr>
            <w:r w:rsidRPr="003469F8">
              <w:rPr>
                <w:lang w:val="da-DK"/>
              </w:rPr>
              <w:tab/>
            </w:r>
          </w:p>
        </w:tc>
        <w:tc>
          <w:tcPr>
            <w:tcW w:w="5002" w:type="dxa"/>
            <w:hideMark/>
          </w:tcPr>
          <w:p w:rsidR="00321F11" w:rsidRPr="00467726" w:rsidRDefault="00321F11" w:rsidP="00BA5278">
            <w:pPr>
              <w:widowControl w:val="0"/>
              <w:tabs>
                <w:tab w:val="left" w:pos="700"/>
              </w:tabs>
              <w:spacing w:line="300" w:lineRule="auto"/>
              <w:jc w:val="center"/>
              <w:rPr>
                <w:b/>
                <w:bCs/>
                <w:sz w:val="26"/>
                <w:szCs w:val="26"/>
                <w:lang w:val="da-DK"/>
              </w:rPr>
            </w:pPr>
            <w:r w:rsidRPr="00467726">
              <w:rPr>
                <w:i/>
                <w:sz w:val="26"/>
                <w:szCs w:val="26"/>
                <w:lang w:val="da-DK"/>
              </w:rPr>
              <w:t>Hà Nội, ngày .....tháng ....năm 20…</w:t>
            </w:r>
          </w:p>
          <w:p w:rsidR="00321F11" w:rsidRPr="003469F8" w:rsidRDefault="00321F11" w:rsidP="00BA5278">
            <w:pPr>
              <w:widowControl w:val="0"/>
              <w:tabs>
                <w:tab w:val="left" w:pos="700"/>
              </w:tabs>
              <w:spacing w:line="300" w:lineRule="auto"/>
              <w:jc w:val="center"/>
              <w:rPr>
                <w:i/>
                <w:lang w:val="da-DK"/>
              </w:rPr>
            </w:pPr>
            <w:r w:rsidRPr="003469F8">
              <w:rPr>
                <w:b/>
                <w:bCs/>
                <w:lang w:val="da-DK"/>
              </w:rPr>
              <w:t>HIỆU TRƯỞNG/CHỦ NHIỆM KHOA</w:t>
            </w:r>
          </w:p>
          <w:p w:rsidR="00321F11" w:rsidRPr="003469F8" w:rsidRDefault="00321F11" w:rsidP="00BA5278">
            <w:pPr>
              <w:widowControl w:val="0"/>
              <w:tabs>
                <w:tab w:val="left" w:pos="700"/>
              </w:tabs>
              <w:spacing w:line="300" w:lineRule="auto"/>
              <w:ind w:firstLine="851"/>
              <w:jc w:val="center"/>
              <w:rPr>
                <w:i/>
                <w:lang w:val="da-DK"/>
              </w:rPr>
            </w:pPr>
            <w:r w:rsidRPr="003469F8">
              <w:rPr>
                <w:i/>
                <w:lang w:val="da-DK"/>
              </w:rPr>
              <w:t>(Kí tên và đóng dấu)</w:t>
            </w:r>
          </w:p>
        </w:tc>
      </w:tr>
    </w:tbl>
    <w:p w:rsidR="00321F11" w:rsidRPr="003469F8" w:rsidRDefault="00321F11" w:rsidP="00321F11">
      <w:pPr>
        <w:tabs>
          <w:tab w:val="left" w:pos="993"/>
          <w:tab w:val="left" w:pos="1134"/>
          <w:tab w:val="left" w:pos="1276"/>
        </w:tabs>
        <w:spacing w:line="300" w:lineRule="auto"/>
        <w:contextualSpacing/>
        <w:jc w:val="both"/>
        <w:rPr>
          <w:b/>
          <w:sz w:val="26"/>
          <w:szCs w:val="28"/>
        </w:rPr>
      </w:pPr>
      <w:r w:rsidRPr="003469F8">
        <w:rPr>
          <w:b/>
          <w:sz w:val="26"/>
          <w:szCs w:val="28"/>
        </w:rPr>
        <w:t>Phần phụ lục (kèm theo các minh chứng)</w:t>
      </w:r>
    </w:p>
    <w:p w:rsidR="00321F11" w:rsidRDefault="00321F11" w:rsidP="00321F11">
      <w:pPr>
        <w:tabs>
          <w:tab w:val="left" w:pos="1134"/>
        </w:tabs>
        <w:spacing w:line="288" w:lineRule="auto"/>
        <w:ind w:firstLine="709"/>
        <w:jc w:val="center"/>
        <w:rPr>
          <w:sz w:val="26"/>
          <w:szCs w:val="26"/>
        </w:rPr>
      </w:pPr>
    </w:p>
    <w:p w:rsidR="00321F11" w:rsidRDefault="00321F11" w:rsidP="00321F11">
      <w:pPr>
        <w:tabs>
          <w:tab w:val="left" w:pos="1134"/>
        </w:tabs>
        <w:spacing w:line="288" w:lineRule="auto"/>
        <w:ind w:firstLine="709"/>
        <w:jc w:val="center"/>
        <w:rPr>
          <w:sz w:val="26"/>
          <w:szCs w:val="26"/>
        </w:rPr>
      </w:pPr>
    </w:p>
    <w:p w:rsidR="00321F11" w:rsidRDefault="00321F11" w:rsidP="00321F11">
      <w:pPr>
        <w:tabs>
          <w:tab w:val="left" w:pos="1134"/>
        </w:tabs>
        <w:spacing w:line="288" w:lineRule="auto"/>
        <w:ind w:firstLine="709"/>
        <w:jc w:val="center"/>
        <w:rPr>
          <w:sz w:val="26"/>
          <w:szCs w:val="26"/>
        </w:rPr>
      </w:pPr>
    </w:p>
    <w:p w:rsidR="00321F11" w:rsidRDefault="00321F11" w:rsidP="00321F11">
      <w:pPr>
        <w:tabs>
          <w:tab w:val="left" w:pos="1134"/>
        </w:tabs>
        <w:spacing w:line="288" w:lineRule="auto"/>
        <w:ind w:firstLine="709"/>
        <w:jc w:val="center"/>
        <w:rPr>
          <w:sz w:val="26"/>
          <w:szCs w:val="26"/>
        </w:rPr>
      </w:pPr>
    </w:p>
    <w:p w:rsidR="00321F11" w:rsidRDefault="00321F11" w:rsidP="00321F11">
      <w:pPr>
        <w:tabs>
          <w:tab w:val="left" w:pos="1134"/>
        </w:tabs>
        <w:spacing w:line="288" w:lineRule="auto"/>
        <w:ind w:firstLine="709"/>
        <w:jc w:val="center"/>
        <w:rPr>
          <w:sz w:val="26"/>
          <w:szCs w:val="26"/>
        </w:rPr>
      </w:pPr>
    </w:p>
    <w:p w:rsidR="00321F11" w:rsidRDefault="00321F11" w:rsidP="00321F11">
      <w:pPr>
        <w:tabs>
          <w:tab w:val="left" w:pos="1134"/>
        </w:tabs>
        <w:spacing w:line="288" w:lineRule="auto"/>
        <w:ind w:firstLine="709"/>
        <w:jc w:val="center"/>
        <w:rPr>
          <w:sz w:val="26"/>
          <w:szCs w:val="26"/>
        </w:rPr>
      </w:pPr>
    </w:p>
    <w:p w:rsidR="00321F11" w:rsidRDefault="00321F11" w:rsidP="00321F11">
      <w:pPr>
        <w:tabs>
          <w:tab w:val="left" w:pos="1134"/>
        </w:tabs>
        <w:spacing w:line="288" w:lineRule="auto"/>
        <w:ind w:firstLine="709"/>
        <w:jc w:val="center"/>
        <w:rPr>
          <w:sz w:val="26"/>
          <w:szCs w:val="26"/>
        </w:rPr>
      </w:pPr>
    </w:p>
    <w:p w:rsidR="00BC212D" w:rsidRDefault="00BC212D"/>
    <w:sectPr w:rsidR="00BC212D" w:rsidSect="00321F11">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DDE" w:rsidRDefault="00A13DDE" w:rsidP="00321F11">
      <w:r>
        <w:separator/>
      </w:r>
    </w:p>
  </w:endnote>
  <w:endnote w:type="continuationSeparator" w:id="1">
    <w:p w:rsidR="00A13DDE" w:rsidRDefault="00A13DDE" w:rsidP="00321F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H">
    <w:altName w:val="Courier New"/>
    <w:charset w:val="00"/>
    <w:family w:val="swiss"/>
    <w:pitch w:val="variable"/>
    <w:sig w:usb0="00000003" w:usb1="00000000" w:usb2="00000000" w:usb3="00000000" w:csb0="00000001" w:csb1="00000000"/>
  </w:font>
  <w:font w:name=".VnTime">
    <w:altName w:val="Times New Roman"/>
    <w:panose1 w:val="00000000000000000000"/>
    <w:charset w:val="00"/>
    <w:family w:val="roman"/>
    <w:notTrueType/>
    <w:pitch w:val="default"/>
    <w:sig w:usb0="00000000" w:usb1="00000000" w:usb2="00000000" w:usb3="00000000" w:csb0="00000000" w:csb1="00000000"/>
  </w:font>
  <w:font w:name="BatangChe">
    <w:panose1 w:val="02030609000101010101"/>
    <w:charset w:val="81"/>
    <w:family w:val="modern"/>
    <w:pitch w:val="fixed"/>
    <w:sig w:usb0="B00002AF" w:usb1="69D77CFB" w:usb2="00000030" w:usb3="00000000" w:csb0="0008009F" w:csb1="00000000"/>
  </w:font>
  <w:font w:name=".VnBodoni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VnArial">
    <w:altName w:val="Courier New"/>
    <w:charset w:val="00"/>
    <w:family w:val="swiss"/>
    <w:pitch w:val="variable"/>
    <w:sig w:usb0="00000007" w:usb1="00000000" w:usb2="00000000" w:usb3="00000000" w:csb0="00000011" w:csb1="00000000"/>
  </w:font>
  <w:font w:name="Times New Roman Bold">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DDE" w:rsidRDefault="00A13DDE" w:rsidP="00321F11">
      <w:r>
        <w:separator/>
      </w:r>
    </w:p>
  </w:footnote>
  <w:footnote w:type="continuationSeparator" w:id="1">
    <w:p w:rsidR="00A13DDE" w:rsidRDefault="00A13DDE" w:rsidP="00321F11">
      <w:r>
        <w:continuationSeparator/>
      </w:r>
    </w:p>
  </w:footnote>
  <w:footnote w:id="2">
    <w:p w:rsidR="00F6516C" w:rsidRPr="008768E0" w:rsidRDefault="00F6516C" w:rsidP="00321F11">
      <w:pPr>
        <w:pStyle w:val="FootnoteText"/>
        <w:jc w:val="both"/>
        <w:rPr>
          <w:sz w:val="22"/>
          <w:szCs w:val="22"/>
        </w:rPr>
      </w:pPr>
      <w:r w:rsidRPr="00440490">
        <w:rPr>
          <w:rStyle w:val="FootnoteReference"/>
          <w:sz w:val="22"/>
          <w:szCs w:val="22"/>
        </w:rPr>
        <w:footnoteRef/>
      </w:r>
      <w:r w:rsidRPr="00440490">
        <w:rPr>
          <w:sz w:val="22"/>
          <w:szCs w:val="22"/>
        </w:rPr>
        <w:t xml:space="preserve"> Đoàn </w:t>
      </w:r>
      <w:r w:rsidRPr="00440490">
        <w:rPr>
          <w:sz w:val="22"/>
          <w:szCs w:val="22"/>
          <w:lang w:val="en-GB"/>
        </w:rPr>
        <w:t>chuyên gia ĐGCL đồng cấp</w:t>
      </w:r>
      <w:r w:rsidRPr="00440490">
        <w:rPr>
          <w:sz w:val="22"/>
          <w:szCs w:val="22"/>
        </w:rPr>
        <w:t xml:space="preserve"> làm việc với Ban Chỉ đạo đánh giá đồng cấp (do Giám đốc</w:t>
      </w:r>
      <w:r w:rsidRPr="008768E0">
        <w:rPr>
          <w:sz w:val="22"/>
          <w:szCs w:val="22"/>
        </w:rPr>
        <w:t xml:space="preserve"> ĐHQGHN thành lập) và Thường trực Hội đồng ĐBCLGD (Viện ĐBCLGD) để cùng các đơn vị liên quan xây dựng kế hoạch đánh giá chi tiết.</w:t>
      </w:r>
    </w:p>
  </w:footnote>
  <w:footnote w:id="3">
    <w:p w:rsidR="00F6516C" w:rsidRPr="008768E0" w:rsidRDefault="00F6516C" w:rsidP="00321F11">
      <w:pPr>
        <w:pStyle w:val="FootnoteText"/>
        <w:rPr>
          <w:lang w:val="en-GB"/>
        </w:rPr>
      </w:pPr>
      <w:r w:rsidRPr="008768E0">
        <w:rPr>
          <w:rStyle w:val="FootnoteReference"/>
          <w:sz w:val="22"/>
          <w:szCs w:val="22"/>
        </w:rPr>
        <w:footnoteRef/>
      </w:r>
      <w:r w:rsidRPr="008768E0">
        <w:rPr>
          <w:sz w:val="22"/>
          <w:szCs w:val="22"/>
        </w:rPr>
        <w:t xml:space="preserve"> </w:t>
      </w:r>
      <w:r w:rsidRPr="008768E0">
        <w:rPr>
          <w:rFonts w:eastAsia="Times New Roman"/>
          <w:sz w:val="22"/>
          <w:szCs w:val="22"/>
          <w:lang w:val="fr-FR"/>
        </w:rPr>
        <w:t>Số lượng các thành viên Hội đồng tùy theo từng trường nhưng không được ít hơn 11 và không nhiều hơn 30 thành viên. Các thành viên là trưởng phòng, ban, khoa, bộ môn được lựa chọn từ một số đơn vị, không nhất thiết phải có đủ tất cả các đơn vị</w:t>
      </w:r>
      <w:r>
        <w:rPr>
          <w:rFonts w:eastAsia="Times New Roman"/>
          <w:sz w:val="22"/>
          <w:szCs w:val="22"/>
          <w:lang w:val="fr-FR"/>
        </w:rPr>
        <w:t xml:space="preserve"> của trường.</w:t>
      </w:r>
    </w:p>
  </w:footnote>
  <w:footnote w:id="4">
    <w:p w:rsidR="00F6516C" w:rsidRPr="00FA5751" w:rsidRDefault="00F6516C" w:rsidP="00321F11">
      <w:pPr>
        <w:autoSpaceDE w:val="0"/>
        <w:autoSpaceDN w:val="0"/>
        <w:jc w:val="both"/>
        <w:rPr>
          <w:sz w:val="26"/>
          <w:szCs w:val="26"/>
          <w:lang w:val="pt-BR"/>
        </w:rPr>
      </w:pPr>
      <w:r>
        <w:rPr>
          <w:rStyle w:val="FootnoteReference"/>
        </w:rPr>
        <w:footnoteRef/>
      </w:r>
      <w:r>
        <w:t xml:space="preserve"> </w:t>
      </w:r>
      <w:r w:rsidRPr="008768E0">
        <w:rPr>
          <w:lang w:val="pt-BR"/>
        </w:rPr>
        <w:t>Ðơn vị được đánh giá bố trí phương tiện đi lại cho các thành viên Đoàn từ nhà đến nơi đánh giá; mỗi thành viên trong Đoàn được ĐHQGHN cấp thẻ làm việc ghi rõ họ tên và vai trò trong Đoàn; được tạo mọi điều kiện thuận lợi để thực hiện việc đánh giá như phòng làm việc có biển ghi và có đủ trang thiết bị như máy tính bàn, máy tính xách tay, máy chiếu, máy in, giấy in, v.v.</w:t>
      </w:r>
    </w:p>
    <w:p w:rsidR="00F6516C" w:rsidRPr="008768E0" w:rsidRDefault="00F6516C" w:rsidP="00321F11">
      <w:pPr>
        <w:pStyle w:val="FootnoteText"/>
        <w:rPr>
          <w:lang w:val="en-GB"/>
        </w:rPr>
      </w:pPr>
    </w:p>
  </w:footnote>
  <w:footnote w:id="5">
    <w:p w:rsidR="00F6516C" w:rsidRPr="008768E0" w:rsidRDefault="00F6516C" w:rsidP="00321F11">
      <w:pPr>
        <w:pStyle w:val="FootnoteText"/>
        <w:rPr>
          <w:lang w:val="en-GB"/>
        </w:rPr>
      </w:pPr>
      <w:r>
        <w:rPr>
          <w:rStyle w:val="FootnoteReference"/>
        </w:rPr>
        <w:footnoteRef/>
      </w:r>
      <w:r>
        <w:t xml:space="preserve"> </w:t>
      </w:r>
      <w:r w:rsidRPr="00DD7189">
        <w:t>Hiện nay, Bộ GD&amp;ĐT mới có các bộ tiêu chuẩn đánh giá</w:t>
      </w:r>
      <w:r>
        <w:rPr>
          <w:lang w:val="en-GB"/>
        </w:rPr>
        <w:t xml:space="preserve"> chất lượng</w:t>
      </w:r>
      <w:r w:rsidRPr="00DD7189">
        <w:t xml:space="preserve"> cho các CTĐT </w:t>
      </w:r>
      <w:r>
        <w:t>Đ</w:t>
      </w:r>
      <w:r w:rsidRPr="00DD7189">
        <w:t xml:space="preserve">iều dưỡng, </w:t>
      </w:r>
      <w:r w:rsidRPr="00DD7189">
        <w:rPr>
          <w:lang w:val="en-GB"/>
        </w:rPr>
        <w:t xml:space="preserve">CTĐT </w:t>
      </w:r>
      <w:r>
        <w:rPr>
          <w:lang w:val="en-GB"/>
        </w:rPr>
        <w:t>S</w:t>
      </w:r>
      <w:r w:rsidRPr="00DD7189">
        <w:rPr>
          <w:lang w:val="en-GB"/>
        </w:rPr>
        <w:t xml:space="preserve">ư phạm kỹ thuật công nghiệp, CTĐT </w:t>
      </w:r>
      <w:r>
        <w:rPr>
          <w:lang w:val="en-GB"/>
        </w:rPr>
        <w:t>G</w:t>
      </w:r>
      <w:r w:rsidRPr="00DD7189">
        <w:rPr>
          <w:lang w:val="en-GB"/>
        </w:rPr>
        <w:t>iáo dục</w:t>
      </w:r>
      <w:r w:rsidRPr="00DD7189">
        <w:t xml:space="preserve"> Tiểu học. </w:t>
      </w:r>
      <w:r>
        <w:rPr>
          <w:lang w:val="en-GB"/>
        </w:rPr>
        <w:t>B</w:t>
      </w:r>
      <w:r w:rsidRPr="00DD7189">
        <w:t>ộ tiêu chuẩn đánh giá</w:t>
      </w:r>
      <w:r>
        <w:rPr>
          <w:lang w:val="en-GB"/>
        </w:rPr>
        <w:t xml:space="preserve"> chất lượng</w:t>
      </w:r>
      <w:r w:rsidRPr="00DD7189">
        <w:t xml:space="preserve"> chung</w:t>
      </w:r>
      <w:r w:rsidRPr="00B854ED">
        <w:t xml:space="preserve"> </w:t>
      </w:r>
      <w:r>
        <w:rPr>
          <w:lang w:val="en-GB"/>
        </w:rPr>
        <w:t>sẽ được ban hành trong t</w:t>
      </w:r>
      <w:r w:rsidRPr="00DD7189">
        <w:t>hời gian tới</w:t>
      </w:r>
      <w:r>
        <w:rPr>
          <w:lang w:val="en-GB"/>
        </w:rPr>
        <w:t>.</w:t>
      </w:r>
    </w:p>
  </w:footnote>
  <w:footnote w:id="6">
    <w:p w:rsidR="00F6516C" w:rsidRPr="006A2223" w:rsidRDefault="00F6516C" w:rsidP="00321F11">
      <w:pPr>
        <w:pStyle w:val="FootnoteText"/>
        <w:jc w:val="both"/>
      </w:pPr>
      <w:r>
        <w:rPr>
          <w:rStyle w:val="FootnoteReference"/>
        </w:rPr>
        <w:footnoteRef/>
      </w:r>
      <w:r w:rsidRPr="006A2223">
        <w:t xml:space="preserve"> Cán bộ cơ hữu là cán bộ quản lý, giảng viên, nhân viên trong biên chế (đối với các trường công lập) và cán bộ hợp đồng dài hạn (từ 1 năm trở lên) hoặc cán bộ hợp đồng không xác định thời hạn theo quy định của Luật lao động sửa đổi.</w:t>
      </w:r>
    </w:p>
  </w:footnote>
  <w:footnote w:id="7">
    <w:p w:rsidR="00F6516C" w:rsidRPr="006A2223" w:rsidRDefault="00F6516C" w:rsidP="00321F11">
      <w:pPr>
        <w:pStyle w:val="FootnoteText"/>
        <w:spacing w:after="120"/>
        <w:jc w:val="both"/>
      </w:pPr>
      <w:r>
        <w:rPr>
          <w:rStyle w:val="FootnoteReference"/>
        </w:rPr>
        <w:footnoteRef/>
      </w:r>
      <w:r w:rsidRPr="006A2223">
        <w:t xml:space="preserve"> Giảng viên thỉnh giảng là cán bộ ở các cơ quan khác hoặc cán bộ nghỉ hưu hoặc diện tự do được nhà trường mời tham gia giảng dạy theo những chuyên đề, khoá học ngắn hạn, môn học, thông thường được ký các hợp đồng thời vụ, hợp đồng ngắn hạn (dưới 1 năm) theo quy định của Luật lao động sửa đổi.</w:t>
      </w:r>
    </w:p>
  </w:footnote>
  <w:footnote w:id="8">
    <w:p w:rsidR="00F6516C" w:rsidRPr="006A2223" w:rsidRDefault="00F6516C" w:rsidP="00321F11">
      <w:pPr>
        <w:pStyle w:val="FootnoteText"/>
        <w:jc w:val="both"/>
      </w:pPr>
      <w:r>
        <w:rPr>
          <w:rStyle w:val="FootnoteReference"/>
        </w:rPr>
        <w:footnoteRef/>
      </w:r>
      <w:r w:rsidRPr="006A2223">
        <w:t xml:space="preserve"> Hợp đồng dài hạn (sử dụng ở đây) bao gồm hợp đồng dài hạn (từ 1 năm trở lên) và hợp đồng không xác định thời hạn</w:t>
      </w:r>
    </w:p>
  </w:footnote>
  <w:footnote w:id="9">
    <w:p w:rsidR="00F6516C" w:rsidRPr="00440490" w:rsidRDefault="00F6516C" w:rsidP="00321F11">
      <w:pPr>
        <w:pStyle w:val="FootnoteText"/>
      </w:pPr>
      <w:r w:rsidRPr="00440490">
        <w:rPr>
          <w:rStyle w:val="FootnoteReference"/>
        </w:rPr>
        <w:footnoteRef/>
      </w:r>
      <w:r w:rsidRPr="00440490">
        <w:t xml:space="preserve"> Việc quy đổi áp dụng theo quy định của Bộ Giáo dục và Đào tạo có hiệu lực tại thời điểm đánh giá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90453F"/>
    <w:multiLevelType w:val="hybridMultilevel"/>
    <w:tmpl w:val="FD8C16D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915092A"/>
    <w:multiLevelType w:val="hybridMultilevel"/>
    <w:tmpl w:val="B4B975F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F22483"/>
    <w:multiLevelType w:val="hybridMultilevel"/>
    <w:tmpl w:val="F36AC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5BB1139"/>
    <w:multiLevelType w:val="hybridMultilevel"/>
    <w:tmpl w:val="E9E2FF6A"/>
    <w:lvl w:ilvl="0" w:tplc="6922CB3C">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641DE6"/>
    <w:multiLevelType w:val="multilevel"/>
    <w:tmpl w:val="53ECF8A8"/>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9630FC8"/>
    <w:multiLevelType w:val="hybridMultilevel"/>
    <w:tmpl w:val="8CD8B142"/>
    <w:lvl w:ilvl="0" w:tplc="A67C61AA">
      <w:start w:val="1"/>
      <w:numFmt w:val="decimal"/>
      <w:lvlText w:val="%1."/>
      <w:lvlJc w:val="left"/>
      <w:pPr>
        <w:tabs>
          <w:tab w:val="num" w:pos="644"/>
        </w:tabs>
        <w:ind w:left="644"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AD92117"/>
    <w:multiLevelType w:val="hybridMultilevel"/>
    <w:tmpl w:val="6262C412"/>
    <w:lvl w:ilvl="0" w:tplc="A9C6AE88">
      <w:start w:val="1"/>
      <w:numFmt w:val="bullet"/>
      <w:lvlText w:val="-"/>
      <w:lvlJc w:val="left"/>
      <w:pPr>
        <w:ind w:left="720" w:hanging="360"/>
      </w:pPr>
      <w:rPr>
        <w:rFonts w:ascii="Times New Roman" w:eastAsia="Cambr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D4933F2"/>
    <w:multiLevelType w:val="hybridMultilevel"/>
    <w:tmpl w:val="1A7211EE"/>
    <w:lvl w:ilvl="0" w:tplc="0F7EB044">
      <w:start w:val="2"/>
      <w:numFmt w:val="bullet"/>
      <w:lvlText w:val="-"/>
      <w:lvlJc w:val="left"/>
      <w:pPr>
        <w:tabs>
          <w:tab w:val="num" w:pos="796"/>
        </w:tabs>
        <w:ind w:left="796" w:hanging="360"/>
      </w:pPr>
      <w:rPr>
        <w:rFonts w:ascii="Times New Roman" w:eastAsia="SimSun" w:hAnsi="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cs="Wingdings" w:hint="default"/>
      </w:rPr>
    </w:lvl>
    <w:lvl w:ilvl="3" w:tplc="0409000F">
      <w:start w:val="1"/>
      <w:numFmt w:val="bullet"/>
      <w:lvlText w:val=""/>
      <w:lvlJc w:val="left"/>
      <w:pPr>
        <w:tabs>
          <w:tab w:val="num" w:pos="3240"/>
        </w:tabs>
        <w:ind w:left="3240" w:hanging="360"/>
      </w:pPr>
      <w:rPr>
        <w:rFonts w:ascii="Symbol" w:hAnsi="Symbol" w:cs="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cs="Wingdings" w:hint="default"/>
      </w:rPr>
    </w:lvl>
    <w:lvl w:ilvl="6" w:tplc="0409000F">
      <w:start w:val="1"/>
      <w:numFmt w:val="bullet"/>
      <w:lvlText w:val=""/>
      <w:lvlJc w:val="left"/>
      <w:pPr>
        <w:tabs>
          <w:tab w:val="num" w:pos="5400"/>
        </w:tabs>
        <w:ind w:left="5400" w:hanging="360"/>
      </w:pPr>
      <w:rPr>
        <w:rFonts w:ascii="Symbol" w:hAnsi="Symbol" w:cs="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cs="Wingdings" w:hint="default"/>
      </w:rPr>
    </w:lvl>
  </w:abstractNum>
  <w:abstractNum w:abstractNumId="8">
    <w:nsid w:val="5FAB5E43"/>
    <w:multiLevelType w:val="hybridMultilevel"/>
    <w:tmpl w:val="D8A25AFA"/>
    <w:lvl w:ilvl="0" w:tplc="6922CB3C">
      <w:start w:val="1"/>
      <w:numFmt w:val="decimal"/>
      <w:lvlText w:val="%1."/>
      <w:lvlJc w:val="left"/>
      <w:pPr>
        <w:tabs>
          <w:tab w:val="num" w:pos="644"/>
        </w:tabs>
        <w:ind w:left="644" w:hanging="360"/>
      </w:pPr>
      <w:rPr>
        <w:b w:val="0"/>
        <w:i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num>
  <w:num w:numId="2">
    <w:abstractNumId w:val="6"/>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2"/>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defaultTabStop w:val="720"/>
  <w:characterSpacingControl w:val="doNotCompress"/>
  <w:footnotePr>
    <w:footnote w:id="0"/>
    <w:footnote w:id="1"/>
  </w:footnotePr>
  <w:endnotePr>
    <w:endnote w:id="0"/>
    <w:endnote w:id="1"/>
  </w:endnotePr>
  <w:compat/>
  <w:rsids>
    <w:rsidRoot w:val="00321F11"/>
    <w:rsid w:val="0007157A"/>
    <w:rsid w:val="001C1D1E"/>
    <w:rsid w:val="002A1E82"/>
    <w:rsid w:val="00321F11"/>
    <w:rsid w:val="00325751"/>
    <w:rsid w:val="005E1758"/>
    <w:rsid w:val="00710785"/>
    <w:rsid w:val="0073799F"/>
    <w:rsid w:val="00813385"/>
    <w:rsid w:val="00844A74"/>
    <w:rsid w:val="00881152"/>
    <w:rsid w:val="00A13DDE"/>
    <w:rsid w:val="00B939E3"/>
    <w:rsid w:val="00BA5278"/>
    <w:rsid w:val="00BC212D"/>
    <w:rsid w:val="00D33B97"/>
    <w:rsid w:val="00D64E88"/>
    <w:rsid w:val="00E664BE"/>
    <w:rsid w:val="00EE3133"/>
    <w:rsid w:val="00F6516C"/>
    <w:rsid w:val="00F70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27"/>
        <o:r id="V:Rule5" type="connector" idref="#_x0000_s1026"/>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F11"/>
    <w:pPr>
      <w:spacing w:after="0" w:line="240" w:lineRule="auto"/>
    </w:pPr>
    <w:rPr>
      <w:rFonts w:ascii="Times New Roman" w:eastAsia="Times New Roman" w:hAnsi="Times New Roman" w:cs="Times New Roman"/>
      <w:sz w:val="24"/>
      <w:szCs w:val="24"/>
      <w:lang w:val="en-US"/>
    </w:rPr>
  </w:style>
  <w:style w:type="paragraph" w:styleId="Heading1">
    <w:name w:val="heading 1"/>
    <w:aliases w:val="m1,Muc2so,baibao"/>
    <w:basedOn w:val="Normal"/>
    <w:next w:val="Normal"/>
    <w:link w:val="Heading1Char"/>
    <w:qFormat/>
    <w:rsid w:val="00321F11"/>
    <w:pPr>
      <w:keepNext/>
      <w:spacing w:before="240" w:after="60"/>
      <w:outlineLvl w:val="0"/>
    </w:pPr>
    <w:rPr>
      <w:rFonts w:ascii="Arial" w:eastAsia="MS Mincho" w:hAnsi="Arial" w:cs="Arial"/>
      <w:b/>
      <w:bCs/>
      <w:kern w:val="32"/>
      <w:sz w:val="32"/>
      <w:szCs w:val="32"/>
      <w:lang w:eastAsia="ja-JP"/>
    </w:rPr>
  </w:style>
  <w:style w:type="paragraph" w:styleId="Heading2">
    <w:name w:val="heading 2"/>
    <w:aliases w:val="Heading 2 Char Char"/>
    <w:basedOn w:val="Normal"/>
    <w:next w:val="Normal"/>
    <w:link w:val="Heading2Char"/>
    <w:qFormat/>
    <w:rsid w:val="00321F11"/>
    <w:pPr>
      <w:keepNext/>
      <w:autoSpaceDE w:val="0"/>
      <w:autoSpaceDN w:val="0"/>
      <w:spacing w:before="60" w:after="60"/>
      <w:outlineLvl w:val="1"/>
    </w:pPr>
    <w:rPr>
      <w:rFonts w:ascii=".VnTimeH" w:hAnsi=".VnTimeH" w:cs=".VnTimeH"/>
      <w:b/>
      <w:bCs/>
      <w:sz w:val="28"/>
      <w:szCs w:val="28"/>
    </w:rPr>
  </w:style>
  <w:style w:type="paragraph" w:styleId="Heading3">
    <w:name w:val="heading 3"/>
    <w:basedOn w:val="Normal"/>
    <w:next w:val="Normal"/>
    <w:link w:val="Heading3Char"/>
    <w:unhideWhenUsed/>
    <w:qFormat/>
    <w:rsid w:val="00321F11"/>
    <w:pPr>
      <w:keepNext/>
      <w:spacing w:before="120" w:line="20" w:lineRule="atLeast"/>
      <w:ind w:firstLine="391"/>
      <w:jc w:val="both"/>
      <w:outlineLvl w:val="2"/>
    </w:pPr>
    <w:rPr>
      <w:i/>
      <w:sz w:val="28"/>
    </w:rPr>
  </w:style>
  <w:style w:type="paragraph" w:styleId="Heading4">
    <w:name w:val="heading 4"/>
    <w:basedOn w:val="Normal"/>
    <w:next w:val="Normal"/>
    <w:link w:val="Heading4Char"/>
    <w:unhideWhenUsed/>
    <w:qFormat/>
    <w:rsid w:val="00321F11"/>
    <w:pPr>
      <w:keepNext/>
      <w:tabs>
        <w:tab w:val="left" w:pos="720"/>
        <w:tab w:val="left" w:pos="1440"/>
        <w:tab w:val="left" w:pos="2160"/>
        <w:tab w:val="left" w:pos="2880"/>
        <w:tab w:val="left" w:pos="3600"/>
        <w:tab w:val="left" w:pos="4320"/>
        <w:tab w:val="left" w:pos="5040"/>
        <w:tab w:val="left" w:pos="5760"/>
        <w:tab w:val="left" w:pos="7500"/>
        <w:tab w:val="left" w:pos="7920"/>
        <w:tab w:val="left" w:pos="8940"/>
      </w:tabs>
      <w:spacing w:before="120" w:line="20" w:lineRule="atLeast"/>
      <w:ind w:firstLine="391"/>
      <w:jc w:val="center"/>
      <w:outlineLvl w:val="3"/>
    </w:pPr>
    <w:rPr>
      <w:rFonts w:ascii=".VnTime" w:eastAsia="BatangChe" w:hAnsi=".VnTime"/>
      <w:b/>
      <w:bCs/>
      <w:sz w:val="28"/>
    </w:rPr>
  </w:style>
  <w:style w:type="paragraph" w:styleId="Heading5">
    <w:name w:val="heading 5"/>
    <w:basedOn w:val="Normal"/>
    <w:next w:val="Normal"/>
    <w:link w:val="Heading5Char"/>
    <w:unhideWhenUsed/>
    <w:qFormat/>
    <w:rsid w:val="00321F11"/>
    <w:pPr>
      <w:keepNext/>
      <w:spacing w:before="120" w:line="320" w:lineRule="exact"/>
      <w:ind w:left="720" w:firstLine="720"/>
      <w:jc w:val="both"/>
      <w:outlineLvl w:val="4"/>
    </w:pPr>
    <w:rPr>
      <w:rFonts w:ascii=".VnTime" w:hAnsi=".VnTime"/>
      <w:b/>
      <w:bCs/>
      <w:i/>
      <w:iCs/>
      <w:sz w:val="28"/>
    </w:rPr>
  </w:style>
  <w:style w:type="paragraph" w:styleId="Heading6">
    <w:name w:val="heading 6"/>
    <w:basedOn w:val="Normal"/>
    <w:next w:val="Normal"/>
    <w:link w:val="Heading6Char"/>
    <w:unhideWhenUsed/>
    <w:qFormat/>
    <w:rsid w:val="00321F11"/>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321F11"/>
    <w:pPr>
      <w:keepNext/>
      <w:spacing w:before="120" w:line="320" w:lineRule="exact"/>
      <w:ind w:firstLine="391"/>
      <w:jc w:val="both"/>
      <w:outlineLvl w:val="6"/>
    </w:pPr>
    <w:rPr>
      <w:rFonts w:ascii=".VnTime" w:hAnsi=".VnTime"/>
      <w:b/>
      <w:szCs w:val="20"/>
    </w:rPr>
  </w:style>
  <w:style w:type="paragraph" w:styleId="Heading8">
    <w:name w:val="heading 8"/>
    <w:basedOn w:val="Normal"/>
    <w:next w:val="Normal"/>
    <w:link w:val="Heading8Char"/>
    <w:unhideWhenUsed/>
    <w:qFormat/>
    <w:rsid w:val="00321F11"/>
    <w:pPr>
      <w:spacing w:before="240" w:after="60"/>
      <w:outlineLvl w:val="7"/>
    </w:pPr>
    <w:rPr>
      <w:rFonts w:ascii="Calibri" w:hAnsi="Calibri"/>
      <w:i/>
      <w:iCs/>
    </w:rPr>
  </w:style>
  <w:style w:type="paragraph" w:styleId="Heading9">
    <w:name w:val="heading 9"/>
    <w:basedOn w:val="Normal"/>
    <w:next w:val="Normal"/>
    <w:link w:val="Heading9Char"/>
    <w:unhideWhenUsed/>
    <w:qFormat/>
    <w:rsid w:val="00321F11"/>
    <w:pPr>
      <w:keepNext/>
      <w:autoSpaceDE w:val="0"/>
      <w:autoSpaceDN w:val="0"/>
      <w:spacing w:before="120" w:line="320" w:lineRule="exact"/>
      <w:ind w:firstLine="391"/>
      <w:jc w:val="center"/>
      <w:outlineLvl w:val="8"/>
    </w:pPr>
    <w:rPr>
      <w:rFonts w:ascii=".VnBodoniH" w:hAnsi=".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baibao Char"/>
    <w:basedOn w:val="DefaultParagraphFont"/>
    <w:link w:val="Heading1"/>
    <w:rsid w:val="00321F11"/>
    <w:rPr>
      <w:rFonts w:ascii="Arial" w:eastAsia="MS Mincho" w:hAnsi="Arial" w:cs="Arial"/>
      <w:b/>
      <w:bCs/>
      <w:kern w:val="32"/>
      <w:sz w:val="32"/>
      <w:szCs w:val="32"/>
      <w:lang w:val="en-US" w:eastAsia="ja-JP"/>
    </w:rPr>
  </w:style>
  <w:style w:type="character" w:customStyle="1" w:styleId="Heading2Char">
    <w:name w:val="Heading 2 Char"/>
    <w:aliases w:val="Heading 2 Char Char Char"/>
    <w:basedOn w:val="DefaultParagraphFont"/>
    <w:link w:val="Heading2"/>
    <w:rsid w:val="00321F11"/>
    <w:rPr>
      <w:rFonts w:ascii=".VnTimeH" w:eastAsia="Times New Roman" w:hAnsi=".VnTimeH" w:cs=".VnTimeH"/>
      <w:b/>
      <w:bCs/>
      <w:sz w:val="28"/>
      <w:szCs w:val="28"/>
      <w:lang w:val="en-US"/>
    </w:rPr>
  </w:style>
  <w:style w:type="character" w:customStyle="1" w:styleId="Heading3Char">
    <w:name w:val="Heading 3 Char"/>
    <w:basedOn w:val="DefaultParagraphFont"/>
    <w:link w:val="Heading3"/>
    <w:rsid w:val="00321F11"/>
    <w:rPr>
      <w:rFonts w:ascii="Times New Roman" w:eastAsia="Times New Roman" w:hAnsi="Times New Roman" w:cs="Times New Roman"/>
      <w:i/>
      <w:sz w:val="28"/>
      <w:szCs w:val="24"/>
    </w:rPr>
  </w:style>
  <w:style w:type="character" w:customStyle="1" w:styleId="Heading4Char">
    <w:name w:val="Heading 4 Char"/>
    <w:basedOn w:val="DefaultParagraphFont"/>
    <w:link w:val="Heading4"/>
    <w:rsid w:val="00321F11"/>
    <w:rPr>
      <w:rFonts w:ascii=".VnTime" w:eastAsia="BatangChe" w:hAnsi=".VnTime" w:cs="Times New Roman"/>
      <w:b/>
      <w:bCs/>
      <w:sz w:val="28"/>
      <w:szCs w:val="24"/>
    </w:rPr>
  </w:style>
  <w:style w:type="character" w:customStyle="1" w:styleId="Heading5Char">
    <w:name w:val="Heading 5 Char"/>
    <w:basedOn w:val="DefaultParagraphFont"/>
    <w:link w:val="Heading5"/>
    <w:rsid w:val="00321F11"/>
    <w:rPr>
      <w:rFonts w:ascii=".VnTime" w:eastAsia="Times New Roman" w:hAnsi=".VnTime" w:cs="Times New Roman"/>
      <w:b/>
      <w:bCs/>
      <w:i/>
      <w:iCs/>
      <w:sz w:val="28"/>
      <w:szCs w:val="24"/>
    </w:rPr>
  </w:style>
  <w:style w:type="character" w:customStyle="1" w:styleId="Heading6Char">
    <w:name w:val="Heading 6 Char"/>
    <w:basedOn w:val="DefaultParagraphFont"/>
    <w:link w:val="Heading6"/>
    <w:rsid w:val="00321F11"/>
    <w:rPr>
      <w:rFonts w:ascii="Calibri" w:eastAsia="Times New Roman" w:hAnsi="Calibri" w:cs="Times New Roman"/>
      <w:b/>
      <w:bCs/>
      <w:lang w:val="en-US"/>
    </w:rPr>
  </w:style>
  <w:style w:type="character" w:customStyle="1" w:styleId="Heading7Char">
    <w:name w:val="Heading 7 Char"/>
    <w:basedOn w:val="DefaultParagraphFont"/>
    <w:link w:val="Heading7"/>
    <w:rsid w:val="00321F11"/>
    <w:rPr>
      <w:rFonts w:ascii=".VnTime" w:eastAsia="Times New Roman" w:hAnsi=".VnTime" w:cs="Times New Roman"/>
      <w:b/>
      <w:sz w:val="24"/>
      <w:szCs w:val="20"/>
    </w:rPr>
  </w:style>
  <w:style w:type="character" w:customStyle="1" w:styleId="Heading8Char">
    <w:name w:val="Heading 8 Char"/>
    <w:basedOn w:val="DefaultParagraphFont"/>
    <w:link w:val="Heading8"/>
    <w:rsid w:val="00321F1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321F11"/>
    <w:rPr>
      <w:rFonts w:ascii=".VnBodoniH" w:eastAsia="Times New Roman" w:hAnsi=".VnBodoniH" w:cs="Times New Roman"/>
      <w:b/>
      <w:bCs/>
      <w:sz w:val="32"/>
      <w:szCs w:val="32"/>
      <w:lang w:val="fr-FR"/>
    </w:rPr>
  </w:style>
  <w:style w:type="table" w:styleId="TableGrid">
    <w:name w:val="Table Grid"/>
    <w:basedOn w:val="TableNormal"/>
    <w:rsid w:val="00321F11"/>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21F11"/>
    <w:pPr>
      <w:tabs>
        <w:tab w:val="center" w:pos="4320"/>
        <w:tab w:val="right" w:pos="8640"/>
      </w:tabs>
    </w:pPr>
  </w:style>
  <w:style w:type="character" w:customStyle="1" w:styleId="HeaderChar">
    <w:name w:val="Header Char"/>
    <w:basedOn w:val="DefaultParagraphFont"/>
    <w:link w:val="Header"/>
    <w:rsid w:val="00321F11"/>
    <w:rPr>
      <w:rFonts w:ascii="Times New Roman" w:eastAsia="Times New Roman" w:hAnsi="Times New Roman" w:cs="Times New Roman"/>
      <w:sz w:val="24"/>
      <w:szCs w:val="24"/>
      <w:lang w:val="en-US"/>
    </w:rPr>
  </w:style>
  <w:style w:type="paragraph" w:styleId="Footer">
    <w:name w:val="footer"/>
    <w:basedOn w:val="Normal"/>
    <w:link w:val="FooterChar"/>
    <w:rsid w:val="00321F11"/>
    <w:pPr>
      <w:tabs>
        <w:tab w:val="center" w:pos="4320"/>
        <w:tab w:val="right" w:pos="8640"/>
      </w:tabs>
    </w:pPr>
  </w:style>
  <w:style w:type="character" w:customStyle="1" w:styleId="FooterChar">
    <w:name w:val="Footer Char"/>
    <w:basedOn w:val="DefaultParagraphFont"/>
    <w:link w:val="Footer"/>
    <w:rsid w:val="00321F11"/>
    <w:rPr>
      <w:rFonts w:ascii="Times New Roman" w:eastAsia="Times New Roman" w:hAnsi="Times New Roman" w:cs="Times New Roman"/>
      <w:sz w:val="24"/>
      <w:szCs w:val="24"/>
      <w:lang w:val="en-US"/>
    </w:rPr>
  </w:style>
  <w:style w:type="character" w:styleId="PageNumber">
    <w:name w:val="page number"/>
    <w:basedOn w:val="DefaultParagraphFont"/>
    <w:rsid w:val="00321F11"/>
  </w:style>
  <w:style w:type="paragraph" w:styleId="ListParagraph">
    <w:name w:val="List Paragraph"/>
    <w:basedOn w:val="Normal"/>
    <w:link w:val="ListParagraphChar"/>
    <w:uiPriority w:val="34"/>
    <w:qFormat/>
    <w:rsid w:val="00321F11"/>
    <w:pPr>
      <w:ind w:left="720"/>
      <w:contextualSpacing/>
    </w:pPr>
  </w:style>
  <w:style w:type="paragraph" w:styleId="BalloonText">
    <w:name w:val="Balloon Text"/>
    <w:basedOn w:val="Normal"/>
    <w:link w:val="BalloonTextChar"/>
    <w:rsid w:val="00321F11"/>
    <w:rPr>
      <w:rFonts w:ascii="Tahoma" w:hAnsi="Tahoma" w:cs="Tahoma"/>
      <w:sz w:val="16"/>
      <w:szCs w:val="16"/>
    </w:rPr>
  </w:style>
  <w:style w:type="character" w:customStyle="1" w:styleId="BalloonTextChar">
    <w:name w:val="Balloon Text Char"/>
    <w:basedOn w:val="DefaultParagraphFont"/>
    <w:link w:val="BalloonText"/>
    <w:rsid w:val="00321F11"/>
    <w:rPr>
      <w:rFonts w:ascii="Tahoma" w:eastAsia="Times New Roman" w:hAnsi="Tahoma" w:cs="Tahoma"/>
      <w:sz w:val="16"/>
      <w:szCs w:val="16"/>
      <w:lang w:val="en-US"/>
    </w:rPr>
  </w:style>
  <w:style w:type="paragraph" w:styleId="FootnoteText">
    <w:name w:val="footnote text"/>
    <w:basedOn w:val="Normal"/>
    <w:link w:val="FootnoteTextChar"/>
    <w:unhideWhenUsed/>
    <w:rsid w:val="00321F11"/>
    <w:rPr>
      <w:rFonts w:eastAsia="MS Mincho"/>
      <w:sz w:val="20"/>
      <w:szCs w:val="20"/>
      <w:lang w:eastAsia="ja-JP"/>
    </w:rPr>
  </w:style>
  <w:style w:type="character" w:customStyle="1" w:styleId="FootnoteTextChar">
    <w:name w:val="Footnote Text Char"/>
    <w:basedOn w:val="DefaultParagraphFont"/>
    <w:link w:val="FootnoteText"/>
    <w:rsid w:val="00321F11"/>
    <w:rPr>
      <w:rFonts w:ascii="Times New Roman" w:eastAsia="MS Mincho" w:hAnsi="Times New Roman" w:cs="Times New Roman"/>
      <w:sz w:val="20"/>
      <w:szCs w:val="20"/>
      <w:lang w:val="en-US" w:eastAsia="ja-JP"/>
    </w:rPr>
  </w:style>
  <w:style w:type="character" w:styleId="FootnoteReference">
    <w:name w:val="footnote reference"/>
    <w:basedOn w:val="DefaultParagraphFont"/>
    <w:unhideWhenUsed/>
    <w:rsid w:val="00321F11"/>
    <w:rPr>
      <w:vertAlign w:val="superscript"/>
    </w:rPr>
  </w:style>
  <w:style w:type="character" w:styleId="Strong">
    <w:name w:val="Strong"/>
    <w:aliases w:val="heading 1"/>
    <w:qFormat/>
    <w:rsid w:val="00321F11"/>
    <w:rPr>
      <w:b/>
      <w:bCs/>
    </w:rPr>
  </w:style>
  <w:style w:type="paragraph" w:customStyle="1" w:styleId="Char">
    <w:name w:val="Char"/>
    <w:basedOn w:val="Normal"/>
    <w:rsid w:val="00321F11"/>
    <w:pPr>
      <w:spacing w:before="100" w:beforeAutospacing="1" w:after="100" w:afterAutospacing="1" w:line="360" w:lineRule="exact"/>
      <w:ind w:firstLine="720"/>
      <w:jc w:val="both"/>
    </w:pPr>
    <w:rPr>
      <w:rFonts w:ascii="Arial" w:hAnsi="Arial" w:cs="Arial"/>
      <w:sz w:val="22"/>
      <w:szCs w:val="22"/>
    </w:rPr>
  </w:style>
  <w:style w:type="paragraph" w:customStyle="1" w:styleId="hinh">
    <w:name w:val="hinh"/>
    <w:basedOn w:val="Normal"/>
    <w:qFormat/>
    <w:rsid w:val="00321F11"/>
    <w:pPr>
      <w:widowControl w:val="0"/>
      <w:autoSpaceDE w:val="0"/>
      <w:autoSpaceDN w:val="0"/>
      <w:adjustRightInd w:val="0"/>
      <w:spacing w:before="80"/>
      <w:jc w:val="center"/>
    </w:pPr>
    <w:rPr>
      <w:rFonts w:eastAsia="MS Mincho"/>
      <w:b/>
      <w:sz w:val="18"/>
      <w:szCs w:val="18"/>
      <w:lang w:val="de-DE" w:eastAsia="ja-JP"/>
    </w:rPr>
  </w:style>
  <w:style w:type="paragraph" w:styleId="BodyText2">
    <w:name w:val="Body Text 2"/>
    <w:basedOn w:val="Normal"/>
    <w:link w:val="BodyText2Char"/>
    <w:rsid w:val="00321F11"/>
    <w:pPr>
      <w:pageBreakBefore/>
      <w:spacing w:line="360" w:lineRule="auto"/>
      <w:jc w:val="center"/>
    </w:pPr>
    <w:rPr>
      <w:rFonts w:ascii=".VnTime" w:hAnsi=".VnTime" w:cs=".VnTime"/>
      <w:b/>
      <w:bCs/>
      <w:sz w:val="28"/>
      <w:szCs w:val="28"/>
    </w:rPr>
  </w:style>
  <w:style w:type="character" w:customStyle="1" w:styleId="BodyText2Char">
    <w:name w:val="Body Text 2 Char"/>
    <w:basedOn w:val="DefaultParagraphFont"/>
    <w:link w:val="BodyText2"/>
    <w:rsid w:val="00321F11"/>
    <w:rPr>
      <w:rFonts w:ascii=".VnTime" w:eastAsia="Times New Roman" w:hAnsi=".VnTime" w:cs=".VnTime"/>
      <w:b/>
      <w:bCs/>
      <w:sz w:val="28"/>
      <w:szCs w:val="28"/>
      <w:lang w:val="en-US"/>
    </w:rPr>
  </w:style>
  <w:style w:type="character" w:styleId="Emphasis">
    <w:name w:val="Emphasis"/>
    <w:basedOn w:val="DefaultParagraphFont"/>
    <w:qFormat/>
    <w:rsid w:val="00321F11"/>
    <w:rPr>
      <w:i/>
      <w:iCs/>
    </w:rPr>
  </w:style>
  <w:style w:type="character" w:styleId="Hyperlink">
    <w:name w:val="Hyperlink"/>
    <w:basedOn w:val="DefaultParagraphFont"/>
    <w:rsid w:val="00321F11"/>
    <w:rPr>
      <w:color w:val="0000FF"/>
      <w:u w:val="single"/>
    </w:rPr>
  </w:style>
  <w:style w:type="character" w:styleId="CommentReference">
    <w:name w:val="annotation reference"/>
    <w:basedOn w:val="DefaultParagraphFont"/>
    <w:uiPriority w:val="99"/>
    <w:rsid w:val="00321F11"/>
    <w:rPr>
      <w:sz w:val="16"/>
      <w:szCs w:val="16"/>
    </w:rPr>
  </w:style>
  <w:style w:type="paragraph" w:styleId="CommentText">
    <w:name w:val="annotation text"/>
    <w:basedOn w:val="Normal"/>
    <w:link w:val="CommentTextChar"/>
    <w:uiPriority w:val="99"/>
    <w:rsid w:val="00321F11"/>
    <w:rPr>
      <w:sz w:val="20"/>
      <w:szCs w:val="20"/>
    </w:rPr>
  </w:style>
  <w:style w:type="character" w:customStyle="1" w:styleId="CommentTextChar">
    <w:name w:val="Comment Text Char"/>
    <w:basedOn w:val="DefaultParagraphFont"/>
    <w:link w:val="CommentText"/>
    <w:uiPriority w:val="99"/>
    <w:rsid w:val="00321F11"/>
    <w:rPr>
      <w:rFonts w:ascii="Times New Roman" w:eastAsia="Times New Roman" w:hAnsi="Times New Roman" w:cs="Times New Roman"/>
      <w:sz w:val="20"/>
      <w:szCs w:val="20"/>
      <w:lang w:val="en-US"/>
    </w:rPr>
  </w:style>
  <w:style w:type="paragraph" w:customStyle="1" w:styleId="CHINHVAN">
    <w:name w:val="CHINH VAN"/>
    <w:basedOn w:val="Normal"/>
    <w:qFormat/>
    <w:rsid w:val="00321F11"/>
    <w:pPr>
      <w:widowControl w:val="0"/>
      <w:autoSpaceDE w:val="0"/>
      <w:autoSpaceDN w:val="0"/>
      <w:adjustRightInd w:val="0"/>
      <w:spacing w:before="80" w:line="320" w:lineRule="atLeast"/>
      <w:ind w:firstLine="454"/>
      <w:jc w:val="both"/>
    </w:pPr>
    <w:rPr>
      <w:rFonts w:eastAsia="MS Mincho"/>
      <w:color w:val="201E1E"/>
      <w:lang w:val="de-DE" w:eastAsia="ja-JP"/>
    </w:rPr>
  </w:style>
  <w:style w:type="character" w:customStyle="1" w:styleId="dieuCharChar">
    <w:name w:val="dieu Char Char"/>
    <w:basedOn w:val="DefaultParagraphFont"/>
    <w:rsid w:val="00321F11"/>
    <w:rPr>
      <w:b/>
      <w:color w:val="0000FF"/>
      <w:sz w:val="26"/>
      <w:lang w:val="en-US" w:eastAsia="en-US" w:bidi="ar-SA"/>
    </w:rPr>
  </w:style>
  <w:style w:type="paragraph" w:styleId="EndnoteText">
    <w:name w:val="endnote text"/>
    <w:basedOn w:val="Normal"/>
    <w:link w:val="EndnoteTextChar"/>
    <w:rsid w:val="00321F11"/>
    <w:rPr>
      <w:sz w:val="20"/>
      <w:szCs w:val="20"/>
    </w:rPr>
  </w:style>
  <w:style w:type="character" w:customStyle="1" w:styleId="EndnoteTextChar">
    <w:name w:val="Endnote Text Char"/>
    <w:basedOn w:val="DefaultParagraphFont"/>
    <w:link w:val="EndnoteText"/>
    <w:rsid w:val="00321F11"/>
    <w:rPr>
      <w:rFonts w:ascii="Times New Roman" w:eastAsia="Times New Roman" w:hAnsi="Times New Roman" w:cs="Times New Roman"/>
      <w:sz w:val="20"/>
      <w:szCs w:val="20"/>
      <w:lang w:val="en-US"/>
    </w:rPr>
  </w:style>
  <w:style w:type="character" w:styleId="EndnoteReference">
    <w:name w:val="endnote reference"/>
    <w:basedOn w:val="DefaultParagraphFont"/>
    <w:rsid w:val="00321F11"/>
    <w:rPr>
      <w:vertAlign w:val="superscript"/>
    </w:rPr>
  </w:style>
  <w:style w:type="paragraph" w:customStyle="1" w:styleId="yiv1954039070msonormal">
    <w:name w:val="yiv1954039070msonormal"/>
    <w:basedOn w:val="Normal"/>
    <w:rsid w:val="00321F11"/>
    <w:pPr>
      <w:spacing w:before="100" w:beforeAutospacing="1" w:after="100" w:afterAutospacing="1"/>
    </w:pPr>
  </w:style>
  <w:style w:type="paragraph" w:customStyle="1" w:styleId="sao">
    <w:name w:val="sao"/>
    <w:basedOn w:val="Normal"/>
    <w:qFormat/>
    <w:rsid w:val="00321F11"/>
    <w:pPr>
      <w:autoSpaceDE w:val="0"/>
      <w:autoSpaceDN w:val="0"/>
      <w:adjustRightInd w:val="0"/>
      <w:spacing w:before="80"/>
      <w:ind w:left="425"/>
      <w:jc w:val="both"/>
    </w:pPr>
    <w:rPr>
      <w:rFonts w:eastAsia="MS Mincho"/>
      <w:lang w:eastAsia="ja-JP"/>
    </w:rPr>
  </w:style>
  <w:style w:type="paragraph" w:customStyle="1" w:styleId="1">
    <w:name w:val="1"/>
    <w:basedOn w:val="Normal"/>
    <w:qFormat/>
    <w:rsid w:val="00321F11"/>
    <w:pPr>
      <w:autoSpaceDE w:val="0"/>
      <w:autoSpaceDN w:val="0"/>
      <w:adjustRightInd w:val="0"/>
      <w:spacing w:before="360" w:after="240"/>
    </w:pPr>
    <w:rPr>
      <w:rFonts w:eastAsia="MS Mincho"/>
      <w:b/>
      <w:bCs/>
      <w:iCs/>
      <w:color w:val="000000"/>
      <w:lang w:eastAsia="ja-JP"/>
    </w:rPr>
  </w:style>
  <w:style w:type="paragraph" w:customStyle="1" w:styleId="CharCharCharChar">
    <w:name w:val="Char Char Char Char"/>
    <w:basedOn w:val="Normal"/>
    <w:rsid w:val="00321F11"/>
    <w:pPr>
      <w:spacing w:after="160" w:line="240" w:lineRule="exact"/>
    </w:pPr>
    <w:rPr>
      <w:rFonts w:ascii="Verdana" w:hAnsi="Verdana"/>
      <w:sz w:val="20"/>
      <w:szCs w:val="20"/>
    </w:rPr>
  </w:style>
  <w:style w:type="paragraph" w:styleId="BodyTextIndent">
    <w:name w:val="Body Text Indent"/>
    <w:basedOn w:val="Normal"/>
    <w:link w:val="BodyTextIndentChar"/>
    <w:rsid w:val="00321F11"/>
    <w:pPr>
      <w:spacing w:after="120"/>
      <w:ind w:left="283"/>
    </w:pPr>
  </w:style>
  <w:style w:type="character" w:customStyle="1" w:styleId="BodyTextIndentChar">
    <w:name w:val="Body Text Indent Char"/>
    <w:basedOn w:val="DefaultParagraphFont"/>
    <w:link w:val="BodyTextIndent"/>
    <w:rsid w:val="00321F11"/>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321F11"/>
  </w:style>
  <w:style w:type="character" w:styleId="FollowedHyperlink">
    <w:name w:val="FollowedHyperlink"/>
    <w:unhideWhenUsed/>
    <w:rsid w:val="00321F11"/>
    <w:rPr>
      <w:color w:val="800080"/>
      <w:u w:val="single"/>
    </w:rPr>
  </w:style>
  <w:style w:type="character" w:customStyle="1" w:styleId="Heading1Char1">
    <w:name w:val="Heading 1 Char1"/>
    <w:aliases w:val="m1 Char1,Muc2so Char1,baibao Char1"/>
    <w:rsid w:val="00321F11"/>
    <w:rPr>
      <w:rFonts w:ascii="Cambria" w:eastAsia="Times New Roman" w:hAnsi="Cambria" w:cs="Times New Roman"/>
      <w:b/>
      <w:bCs/>
      <w:color w:val="365F91"/>
      <w:sz w:val="28"/>
      <w:szCs w:val="28"/>
    </w:rPr>
  </w:style>
  <w:style w:type="character" w:customStyle="1" w:styleId="Heading2Char1">
    <w:name w:val="Heading 2 Char1"/>
    <w:aliases w:val="Heading 2 Char Char Char1"/>
    <w:semiHidden/>
    <w:rsid w:val="00321F11"/>
    <w:rPr>
      <w:rFonts w:ascii="Cambria" w:eastAsia="Times New Roman" w:hAnsi="Cambria" w:cs="Times New Roman"/>
      <w:b/>
      <w:bCs/>
      <w:color w:val="4F81BD"/>
      <w:sz w:val="26"/>
      <w:szCs w:val="26"/>
    </w:rPr>
  </w:style>
  <w:style w:type="paragraph" w:styleId="TOC1">
    <w:name w:val="toc 1"/>
    <w:basedOn w:val="Normal"/>
    <w:next w:val="Normal"/>
    <w:autoRedefine/>
    <w:uiPriority w:val="39"/>
    <w:unhideWhenUsed/>
    <w:qFormat/>
    <w:rsid w:val="00321F11"/>
    <w:pPr>
      <w:tabs>
        <w:tab w:val="right" w:leader="dot" w:pos="9062"/>
      </w:tabs>
      <w:spacing w:line="360" w:lineRule="auto"/>
    </w:pPr>
    <w:rPr>
      <w:rFonts w:ascii="Palatino Linotype" w:eastAsia="MS Mincho" w:hAnsi="Palatino Linotype"/>
      <w:iCs/>
      <w:noProof/>
      <w:sz w:val="26"/>
      <w:lang w:bidi="he-IL"/>
    </w:rPr>
  </w:style>
  <w:style w:type="paragraph" w:styleId="TOC2">
    <w:name w:val="toc 2"/>
    <w:basedOn w:val="Normal"/>
    <w:next w:val="Normal"/>
    <w:autoRedefine/>
    <w:uiPriority w:val="39"/>
    <w:unhideWhenUsed/>
    <w:qFormat/>
    <w:rsid w:val="00321F11"/>
    <w:pPr>
      <w:tabs>
        <w:tab w:val="left" w:pos="1320"/>
        <w:tab w:val="right" w:leader="dot" w:pos="9062"/>
      </w:tabs>
      <w:spacing w:before="120" w:line="320" w:lineRule="exact"/>
      <w:ind w:left="260" w:firstLine="391"/>
      <w:jc w:val="both"/>
    </w:pPr>
    <w:rPr>
      <w:rFonts w:ascii="Palatino Linotype" w:eastAsia="MS Mincho" w:hAnsi="Palatino Linotype"/>
      <w:noProof/>
      <w:sz w:val="26"/>
      <w:lang w:bidi="he-IL"/>
    </w:rPr>
  </w:style>
  <w:style w:type="paragraph" w:styleId="TOC3">
    <w:name w:val="toc 3"/>
    <w:basedOn w:val="Normal"/>
    <w:next w:val="Normal"/>
    <w:autoRedefine/>
    <w:unhideWhenUsed/>
    <w:qFormat/>
    <w:rsid w:val="00321F11"/>
    <w:pPr>
      <w:spacing w:after="100"/>
      <w:ind w:left="440"/>
      <w:jc w:val="both"/>
    </w:pPr>
    <w:rPr>
      <w:rFonts w:ascii="Calibri" w:eastAsia="Calibri" w:hAnsi="Calibri"/>
      <w:sz w:val="22"/>
      <w:szCs w:val="22"/>
    </w:rPr>
  </w:style>
  <w:style w:type="paragraph" w:styleId="Caption">
    <w:name w:val="caption"/>
    <w:basedOn w:val="Normal"/>
    <w:next w:val="Normal"/>
    <w:unhideWhenUsed/>
    <w:qFormat/>
    <w:rsid w:val="00321F11"/>
    <w:pPr>
      <w:spacing w:before="120" w:line="320" w:lineRule="exact"/>
      <w:ind w:firstLine="391"/>
      <w:jc w:val="both"/>
    </w:pPr>
    <w:rPr>
      <w:rFonts w:ascii="Palatino Linotype" w:eastAsia="MS Mincho" w:hAnsi="Palatino Linotype"/>
      <w:b/>
      <w:bCs/>
      <w:sz w:val="20"/>
      <w:szCs w:val="20"/>
    </w:rPr>
  </w:style>
  <w:style w:type="paragraph" w:styleId="Title">
    <w:name w:val="Title"/>
    <w:basedOn w:val="Normal"/>
    <w:link w:val="TitleChar"/>
    <w:qFormat/>
    <w:rsid w:val="00321F11"/>
    <w:pPr>
      <w:spacing w:before="120" w:line="320" w:lineRule="exact"/>
      <w:ind w:firstLine="391"/>
      <w:jc w:val="center"/>
    </w:pPr>
    <w:rPr>
      <w:rFonts w:ascii=".VnTimeH" w:eastAsia="BatangChe" w:hAnsi=".VnTimeH"/>
      <w:b/>
      <w:sz w:val="32"/>
    </w:rPr>
  </w:style>
  <w:style w:type="character" w:customStyle="1" w:styleId="TitleChar">
    <w:name w:val="Title Char"/>
    <w:basedOn w:val="DefaultParagraphFont"/>
    <w:link w:val="Title"/>
    <w:rsid w:val="00321F11"/>
    <w:rPr>
      <w:rFonts w:ascii=".VnTimeH" w:eastAsia="BatangChe" w:hAnsi=".VnTimeH" w:cs="Times New Roman"/>
      <w:b/>
      <w:sz w:val="32"/>
      <w:szCs w:val="24"/>
    </w:rPr>
  </w:style>
  <w:style w:type="paragraph" w:styleId="BodyText">
    <w:name w:val="Body Text"/>
    <w:basedOn w:val="Normal"/>
    <w:link w:val="BodyTextChar"/>
    <w:unhideWhenUsed/>
    <w:rsid w:val="00321F11"/>
    <w:pPr>
      <w:autoSpaceDE w:val="0"/>
      <w:autoSpaceDN w:val="0"/>
      <w:spacing w:line="360" w:lineRule="exact"/>
      <w:jc w:val="both"/>
    </w:pPr>
    <w:rPr>
      <w:rFonts w:ascii=".VnTime" w:hAnsi=".VnTime"/>
      <w:sz w:val="28"/>
      <w:szCs w:val="28"/>
      <w:lang w:val="en-GB"/>
    </w:rPr>
  </w:style>
  <w:style w:type="character" w:customStyle="1" w:styleId="BodyTextChar">
    <w:name w:val="Body Text Char"/>
    <w:basedOn w:val="DefaultParagraphFont"/>
    <w:link w:val="BodyText"/>
    <w:rsid w:val="00321F11"/>
    <w:rPr>
      <w:rFonts w:ascii=".VnTime" w:eastAsia="Times New Roman" w:hAnsi=".VnTime" w:cs="Times New Roman"/>
      <w:sz w:val="28"/>
      <w:szCs w:val="28"/>
    </w:rPr>
  </w:style>
  <w:style w:type="paragraph" w:styleId="Subtitle">
    <w:name w:val="Subtitle"/>
    <w:basedOn w:val="Heading2"/>
    <w:next w:val="Normal"/>
    <w:link w:val="SubtitleChar"/>
    <w:qFormat/>
    <w:rsid w:val="00321F11"/>
    <w:pPr>
      <w:keepNext w:val="0"/>
      <w:spacing w:line="320" w:lineRule="exact"/>
      <w:ind w:firstLine="391"/>
      <w:jc w:val="both"/>
    </w:pPr>
    <w:rPr>
      <w:rFonts w:ascii="Times New Roman" w:hAnsi="Times New Roman" w:cs="Times New Roman"/>
      <w:b w:val="0"/>
      <w:bCs w:val="0"/>
      <w:i/>
      <w:lang w:val="en-GB" w:eastAsia="en-SG"/>
    </w:rPr>
  </w:style>
  <w:style w:type="character" w:customStyle="1" w:styleId="SubtitleChar">
    <w:name w:val="Subtitle Char"/>
    <w:basedOn w:val="DefaultParagraphFont"/>
    <w:link w:val="Subtitle"/>
    <w:rsid w:val="00321F11"/>
    <w:rPr>
      <w:rFonts w:ascii="Times New Roman" w:eastAsia="Times New Roman" w:hAnsi="Times New Roman" w:cs="Times New Roman"/>
      <w:i/>
      <w:sz w:val="28"/>
      <w:szCs w:val="28"/>
      <w:lang w:eastAsia="en-SG"/>
    </w:rPr>
  </w:style>
  <w:style w:type="paragraph" w:styleId="BodyText3">
    <w:name w:val="Body Text 3"/>
    <w:basedOn w:val="Normal"/>
    <w:link w:val="BodyText3Char"/>
    <w:unhideWhenUsed/>
    <w:rsid w:val="00321F11"/>
    <w:pPr>
      <w:autoSpaceDE w:val="0"/>
      <w:autoSpaceDN w:val="0"/>
      <w:spacing w:line="300" w:lineRule="exact"/>
    </w:pPr>
    <w:rPr>
      <w:rFonts w:ascii=".VnArial" w:hAnsi=".VnArial"/>
      <w:sz w:val="26"/>
      <w:szCs w:val="26"/>
      <w:lang w:val="en-GB"/>
    </w:rPr>
  </w:style>
  <w:style w:type="character" w:customStyle="1" w:styleId="BodyText3Char">
    <w:name w:val="Body Text 3 Char"/>
    <w:basedOn w:val="DefaultParagraphFont"/>
    <w:link w:val="BodyText3"/>
    <w:rsid w:val="00321F11"/>
    <w:rPr>
      <w:rFonts w:ascii=".VnArial" w:eastAsia="Times New Roman" w:hAnsi=".VnArial" w:cs="Times New Roman"/>
      <w:sz w:val="26"/>
      <w:szCs w:val="26"/>
    </w:rPr>
  </w:style>
  <w:style w:type="paragraph" w:styleId="BodyTextIndent2">
    <w:name w:val="Body Text Indent 2"/>
    <w:basedOn w:val="Normal"/>
    <w:link w:val="BodyTextIndent2Char"/>
    <w:unhideWhenUsed/>
    <w:rsid w:val="00321F11"/>
    <w:pPr>
      <w:autoSpaceDE w:val="0"/>
      <w:autoSpaceDN w:val="0"/>
      <w:ind w:left="720"/>
    </w:pPr>
    <w:rPr>
      <w:rFonts w:ascii=".VnTime" w:hAnsi=".VnTime"/>
      <w:sz w:val="28"/>
      <w:szCs w:val="28"/>
      <w:lang w:val="en-GB"/>
    </w:rPr>
  </w:style>
  <w:style w:type="character" w:customStyle="1" w:styleId="BodyTextIndent2Char">
    <w:name w:val="Body Text Indent 2 Char"/>
    <w:basedOn w:val="DefaultParagraphFont"/>
    <w:link w:val="BodyTextIndent2"/>
    <w:rsid w:val="00321F11"/>
    <w:rPr>
      <w:rFonts w:ascii=".VnTime" w:eastAsia="Times New Roman" w:hAnsi=".VnTime" w:cs="Times New Roman"/>
      <w:sz w:val="28"/>
      <w:szCs w:val="28"/>
    </w:rPr>
  </w:style>
  <w:style w:type="paragraph" w:styleId="BodyTextIndent3">
    <w:name w:val="Body Text Indent 3"/>
    <w:basedOn w:val="Normal"/>
    <w:link w:val="BodyTextIndent3Char"/>
    <w:unhideWhenUsed/>
    <w:rsid w:val="00321F11"/>
    <w:pPr>
      <w:autoSpaceDE w:val="0"/>
      <w:autoSpaceDN w:val="0"/>
      <w:ind w:left="252"/>
    </w:pPr>
    <w:rPr>
      <w:rFonts w:ascii=".VnTime" w:hAnsi=".VnTime"/>
      <w:sz w:val="28"/>
      <w:szCs w:val="28"/>
      <w:lang w:val="en-GB"/>
    </w:rPr>
  </w:style>
  <w:style w:type="character" w:customStyle="1" w:styleId="BodyTextIndent3Char">
    <w:name w:val="Body Text Indent 3 Char"/>
    <w:basedOn w:val="DefaultParagraphFont"/>
    <w:link w:val="BodyTextIndent3"/>
    <w:rsid w:val="00321F11"/>
    <w:rPr>
      <w:rFonts w:ascii=".VnTime" w:eastAsia="Times New Roman" w:hAnsi=".VnTime" w:cs="Times New Roman"/>
      <w:sz w:val="28"/>
      <w:szCs w:val="28"/>
    </w:rPr>
  </w:style>
  <w:style w:type="character" w:customStyle="1" w:styleId="NoSpacingChar">
    <w:name w:val="No Spacing Char"/>
    <w:link w:val="NoSpacing"/>
    <w:uiPriority w:val="1"/>
    <w:locked/>
    <w:rsid w:val="00321F11"/>
    <w:rPr>
      <w:lang w:val="en-US"/>
    </w:rPr>
  </w:style>
  <w:style w:type="paragraph" w:styleId="NoSpacing">
    <w:name w:val="No Spacing"/>
    <w:link w:val="NoSpacingChar"/>
    <w:uiPriority w:val="1"/>
    <w:qFormat/>
    <w:rsid w:val="00321F11"/>
    <w:pPr>
      <w:spacing w:after="0" w:line="240" w:lineRule="auto"/>
      <w:ind w:left="357" w:hanging="357"/>
    </w:pPr>
    <w:rPr>
      <w:lang w:val="en-US"/>
    </w:rPr>
  </w:style>
  <w:style w:type="character" w:customStyle="1" w:styleId="ListParagraphChar">
    <w:name w:val="List Paragraph Char"/>
    <w:basedOn w:val="DefaultParagraphFont"/>
    <w:link w:val="ListParagraph"/>
    <w:uiPriority w:val="34"/>
    <w:locked/>
    <w:rsid w:val="00321F11"/>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321F11"/>
    <w:pPr>
      <w:keepLines/>
      <w:spacing w:before="480" w:after="0" w:line="276" w:lineRule="auto"/>
      <w:ind w:firstLine="391"/>
      <w:outlineLvl w:val="9"/>
    </w:pPr>
    <w:rPr>
      <w:rFonts w:ascii="Cambria" w:eastAsia="Times New Roman" w:hAnsi="Cambria" w:cs="Cambria"/>
      <w:color w:val="365F91"/>
      <w:kern w:val="0"/>
      <w:sz w:val="28"/>
      <w:szCs w:val="28"/>
    </w:rPr>
  </w:style>
  <w:style w:type="paragraph" w:customStyle="1" w:styleId="P">
    <w:name w:val="P"/>
    <w:basedOn w:val="Heading1"/>
    <w:rsid w:val="00321F11"/>
    <w:pPr>
      <w:spacing w:before="120" w:after="0" w:line="360" w:lineRule="auto"/>
      <w:ind w:firstLine="391"/>
      <w:jc w:val="center"/>
    </w:pPr>
    <w:rPr>
      <w:rFonts w:ascii="Times New Roman" w:eastAsia="Times New Roman" w:hAnsi="Times New Roman"/>
      <w:sz w:val="26"/>
      <w:szCs w:val="26"/>
    </w:rPr>
  </w:style>
  <w:style w:type="paragraph" w:customStyle="1" w:styleId="02">
    <w:name w:val="02"/>
    <w:basedOn w:val="Normal"/>
    <w:rsid w:val="00321F11"/>
    <w:pPr>
      <w:tabs>
        <w:tab w:val="left" w:pos="426"/>
      </w:tabs>
      <w:spacing w:before="120" w:line="360" w:lineRule="auto"/>
      <w:ind w:firstLine="391"/>
      <w:jc w:val="both"/>
    </w:pPr>
    <w:rPr>
      <w:rFonts w:ascii="Palatino Linotype" w:eastAsia="Calibri" w:hAnsi="Palatino Linotype"/>
      <w:b/>
      <w:sz w:val="26"/>
      <w:szCs w:val="26"/>
      <w:lang w:val="vi-VN"/>
    </w:rPr>
  </w:style>
  <w:style w:type="paragraph" w:customStyle="1" w:styleId="01">
    <w:name w:val="01"/>
    <w:basedOn w:val="Heading2"/>
    <w:rsid w:val="00321F11"/>
    <w:pPr>
      <w:keepLines/>
      <w:autoSpaceDE/>
      <w:autoSpaceDN/>
      <w:spacing w:before="200" w:after="0" w:line="300" w:lineRule="auto"/>
      <w:ind w:firstLine="391"/>
      <w:jc w:val="center"/>
    </w:pPr>
    <w:rPr>
      <w:rFonts w:ascii="Times New Roman" w:hAnsi="Times New Roman" w:cs="Times New Roman"/>
      <w:i/>
      <w:iCs/>
      <w:sz w:val="26"/>
      <w:szCs w:val="26"/>
      <w:lang w:val="vi-VN"/>
    </w:rPr>
  </w:style>
  <w:style w:type="paragraph" w:customStyle="1" w:styleId="H1">
    <w:name w:val="H1"/>
    <w:basedOn w:val="Normal"/>
    <w:rsid w:val="00321F11"/>
    <w:pPr>
      <w:spacing w:before="100" w:beforeAutospacing="1" w:after="100" w:afterAutospacing="1" w:line="320" w:lineRule="exact"/>
      <w:ind w:firstLine="391"/>
      <w:jc w:val="center"/>
    </w:pPr>
    <w:rPr>
      <w:rFonts w:ascii="Palatino Linotype" w:eastAsia="Calibri" w:hAnsi="Palatino Linotype"/>
      <w:b/>
      <w:bCs/>
      <w:i/>
      <w:sz w:val="26"/>
      <w:szCs w:val="26"/>
    </w:rPr>
  </w:style>
  <w:style w:type="paragraph" w:customStyle="1" w:styleId="B1">
    <w:name w:val="B1"/>
    <w:basedOn w:val="Normal"/>
    <w:rsid w:val="00321F11"/>
    <w:pPr>
      <w:tabs>
        <w:tab w:val="left" w:pos="540"/>
      </w:tabs>
      <w:spacing w:before="120" w:line="360" w:lineRule="auto"/>
      <w:ind w:firstLine="391"/>
      <w:jc w:val="center"/>
    </w:pPr>
    <w:rPr>
      <w:rFonts w:ascii="Palatino Linotype" w:eastAsia="Calibri" w:hAnsi="Palatino Linotype"/>
      <w:b/>
      <w:bCs/>
      <w:sz w:val="26"/>
      <w:szCs w:val="26"/>
    </w:rPr>
  </w:style>
  <w:style w:type="paragraph" w:customStyle="1" w:styleId="ColorfulList-Accent11">
    <w:name w:val="Colorful List - Accent 11"/>
    <w:basedOn w:val="Normal"/>
    <w:uiPriority w:val="34"/>
    <w:qFormat/>
    <w:rsid w:val="00321F11"/>
    <w:pPr>
      <w:widowControl w:val="0"/>
      <w:suppressAutoHyphens/>
      <w:spacing w:line="360" w:lineRule="atLeast"/>
      <w:ind w:left="720" w:hanging="357"/>
      <w:jc w:val="both"/>
    </w:pPr>
    <w:rPr>
      <w:lang w:val="fr-FR" w:eastAsia="ar-SA"/>
    </w:rPr>
  </w:style>
  <w:style w:type="paragraph" w:customStyle="1" w:styleId="ColorfulList-Accent12">
    <w:name w:val="Colorful List - Accent 12"/>
    <w:basedOn w:val="Normal"/>
    <w:qFormat/>
    <w:rsid w:val="00321F11"/>
    <w:pPr>
      <w:spacing w:after="200" w:line="276" w:lineRule="auto"/>
      <w:ind w:left="720"/>
      <w:contextualSpacing/>
    </w:pPr>
    <w:rPr>
      <w:rFonts w:ascii="Calibri" w:eastAsia="Calibri" w:hAnsi="Calibri"/>
      <w:sz w:val="22"/>
      <w:szCs w:val="22"/>
    </w:rPr>
  </w:style>
  <w:style w:type="paragraph" w:customStyle="1" w:styleId="TIEUDECHUONG">
    <w:name w:val="TIEU DE CHUONG"/>
    <w:basedOn w:val="Normal"/>
    <w:qFormat/>
    <w:rsid w:val="00321F11"/>
    <w:pPr>
      <w:autoSpaceDE w:val="0"/>
      <w:autoSpaceDN w:val="0"/>
      <w:adjustRightInd w:val="0"/>
      <w:spacing w:after="720"/>
      <w:jc w:val="center"/>
    </w:pPr>
    <w:rPr>
      <w:b/>
      <w:bCs/>
      <w:color w:val="000000"/>
      <w:sz w:val="32"/>
      <w:szCs w:val="28"/>
      <w:lang w:eastAsia="ja-JP"/>
    </w:rPr>
  </w:style>
  <w:style w:type="paragraph" w:customStyle="1" w:styleId="CHUONG">
    <w:name w:val="CHUONG"/>
    <w:basedOn w:val="Normal"/>
    <w:qFormat/>
    <w:rsid w:val="00321F11"/>
    <w:pPr>
      <w:autoSpaceDE w:val="0"/>
      <w:autoSpaceDN w:val="0"/>
      <w:adjustRightInd w:val="0"/>
      <w:spacing w:before="1200" w:after="120"/>
      <w:jc w:val="center"/>
    </w:pPr>
    <w:rPr>
      <w:rFonts w:eastAsia="MS Mincho"/>
      <w:b/>
      <w:color w:val="000000"/>
      <w:lang w:eastAsia="ja-JP"/>
    </w:rPr>
  </w:style>
  <w:style w:type="paragraph" w:customStyle="1" w:styleId="a">
    <w:name w:val="*"/>
    <w:basedOn w:val="Normal"/>
    <w:qFormat/>
    <w:rsid w:val="00321F11"/>
    <w:pPr>
      <w:autoSpaceDE w:val="0"/>
      <w:autoSpaceDN w:val="0"/>
      <w:adjustRightInd w:val="0"/>
      <w:spacing w:before="80"/>
      <w:ind w:left="425"/>
      <w:jc w:val="both"/>
    </w:pPr>
    <w:rPr>
      <w:rFonts w:eastAsia="MS Mincho"/>
      <w:lang w:eastAsia="ja-JP"/>
    </w:rPr>
  </w:style>
  <w:style w:type="paragraph" w:customStyle="1" w:styleId="mc">
    <w:name w:val="mc"/>
    <w:basedOn w:val="Normal"/>
    <w:rsid w:val="00321F11"/>
    <w:pPr>
      <w:autoSpaceDE w:val="0"/>
      <w:autoSpaceDN w:val="0"/>
      <w:spacing w:line="360" w:lineRule="auto"/>
      <w:ind w:left="1701" w:hanging="1275"/>
      <w:jc w:val="both"/>
    </w:pPr>
    <w:rPr>
      <w:rFonts w:ascii=".VnTime" w:hAnsi=".VnTime" w:cs=".VnTime"/>
      <w:i/>
      <w:iCs/>
      <w:sz w:val="28"/>
      <w:szCs w:val="28"/>
      <w:lang w:val="vi-VN"/>
    </w:rPr>
  </w:style>
  <w:style w:type="paragraph" w:customStyle="1" w:styleId="MD">
    <w:name w:val="_MD"/>
    <w:basedOn w:val="Normal"/>
    <w:rsid w:val="00321F11"/>
    <w:pPr>
      <w:autoSpaceDE w:val="0"/>
      <w:autoSpaceDN w:val="0"/>
      <w:spacing w:line="360" w:lineRule="auto"/>
      <w:ind w:left="426" w:hanging="426"/>
      <w:jc w:val="both"/>
    </w:pPr>
    <w:rPr>
      <w:rFonts w:ascii=".VnTime" w:hAnsi=".VnTime" w:cs=".VnTime"/>
      <w:sz w:val="28"/>
      <w:szCs w:val="28"/>
      <w:lang w:val="vi-VN"/>
    </w:rPr>
  </w:style>
  <w:style w:type="character" w:customStyle="1" w:styleId="hps">
    <w:name w:val="hps"/>
    <w:basedOn w:val="DefaultParagraphFont"/>
    <w:rsid w:val="00321F11"/>
  </w:style>
  <w:style w:type="table" w:customStyle="1" w:styleId="TableGrid1">
    <w:name w:val="Table Grid1"/>
    <w:basedOn w:val="TableNormal"/>
    <w:rsid w:val="00321F11"/>
    <w:pPr>
      <w:autoSpaceDE w:val="0"/>
      <w:autoSpaceDN w:val="0"/>
      <w:spacing w:after="0" w:line="240" w:lineRule="auto"/>
    </w:pPr>
    <w:rPr>
      <w:rFonts w:ascii=".VnTime" w:eastAsia="Times New Roman" w:hAnsi=".VnTime" w:cs=".VnTime"/>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321F11"/>
    <w:pPr>
      <w:autoSpaceDE w:val="0"/>
      <w:autoSpaceDN w:val="0"/>
      <w:spacing w:after="0" w:line="240" w:lineRule="auto"/>
    </w:pPr>
    <w:rPr>
      <w:rFonts w:ascii=".VnTime" w:eastAsia="Times New Roman" w:hAnsi=".VnTime" w:cs=".VnTime"/>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hinh"/>
    <w:qFormat/>
    <w:rsid w:val="00321F11"/>
    <w:pPr>
      <w:tabs>
        <w:tab w:val="num" w:pos="360"/>
      </w:tabs>
      <w:spacing w:before="40" w:after="40" w:line="288" w:lineRule="auto"/>
      <w:ind w:left="360" w:hanging="360"/>
    </w:pPr>
    <w:rPr>
      <w:rFonts w:eastAsia="Times New Roman"/>
      <w:b w:val="0"/>
      <w:bCs/>
      <w:szCs w:val="26"/>
      <w:lang w:val="it-IT"/>
    </w:rPr>
  </w:style>
  <w:style w:type="paragraph" w:customStyle="1" w:styleId="Default">
    <w:name w:val="Default"/>
    <w:rsid w:val="00321F11"/>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numbering" w:customStyle="1" w:styleId="NoList2">
    <w:name w:val="No List2"/>
    <w:next w:val="NoList"/>
    <w:uiPriority w:val="99"/>
    <w:semiHidden/>
    <w:unhideWhenUsed/>
    <w:rsid w:val="00321F11"/>
  </w:style>
  <w:style w:type="numbering" w:customStyle="1" w:styleId="NoList3">
    <w:name w:val="No List3"/>
    <w:next w:val="NoList"/>
    <w:uiPriority w:val="99"/>
    <w:semiHidden/>
    <w:unhideWhenUsed/>
    <w:rsid w:val="00321F11"/>
  </w:style>
  <w:style w:type="numbering" w:customStyle="1" w:styleId="NoList11">
    <w:name w:val="No List11"/>
    <w:next w:val="NoList"/>
    <w:semiHidden/>
    <w:unhideWhenUsed/>
    <w:rsid w:val="00321F11"/>
  </w:style>
  <w:style w:type="numbering" w:customStyle="1" w:styleId="NoList111">
    <w:name w:val="No List111"/>
    <w:next w:val="NoList"/>
    <w:semiHidden/>
    <w:rsid w:val="00321F11"/>
  </w:style>
  <w:style w:type="numbering" w:customStyle="1" w:styleId="NoList21">
    <w:name w:val="No List21"/>
    <w:next w:val="NoList"/>
    <w:uiPriority w:val="99"/>
    <w:semiHidden/>
    <w:unhideWhenUsed/>
    <w:rsid w:val="00321F11"/>
  </w:style>
  <w:style w:type="numbering" w:customStyle="1" w:styleId="NoList12">
    <w:name w:val="No List12"/>
    <w:next w:val="NoList"/>
    <w:uiPriority w:val="99"/>
    <w:semiHidden/>
    <w:unhideWhenUsed/>
    <w:rsid w:val="00321F11"/>
  </w:style>
  <w:style w:type="table" w:customStyle="1" w:styleId="TableGrid3">
    <w:name w:val="Table Grid3"/>
    <w:basedOn w:val="TableNormal"/>
    <w:next w:val="TableGrid"/>
    <w:rsid w:val="00321F11"/>
    <w:pPr>
      <w:spacing w:after="0" w:line="240" w:lineRule="auto"/>
    </w:pPr>
    <w:rPr>
      <w:rFonts w:ascii="Times New Roman" w:eastAsia="Times New Roman" w:hAnsi="Times New Roman"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99"/>
    <w:rsid w:val="00321F11"/>
    <w:pPr>
      <w:autoSpaceDE w:val="0"/>
      <w:autoSpaceDN w:val="0"/>
      <w:spacing w:after="0" w:line="360" w:lineRule="auto"/>
    </w:pPr>
    <w:rPr>
      <w:rFonts w:ascii=".VnTime" w:eastAsia="Times New Roman" w:hAnsi=".VnTime" w:cs=".VnTime"/>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rsid w:val="00321F11"/>
  </w:style>
  <w:style w:type="table" w:customStyle="1" w:styleId="TableGrid5">
    <w:name w:val="Table Grid5"/>
    <w:basedOn w:val="TableNormal"/>
    <w:next w:val="TableGrid"/>
    <w:rsid w:val="00321F11"/>
    <w:pPr>
      <w:autoSpaceDE w:val="0"/>
      <w:autoSpaceDN w:val="0"/>
      <w:spacing w:after="0" w:line="240" w:lineRule="auto"/>
    </w:pPr>
    <w:rPr>
      <w:rFonts w:ascii=".VnTime" w:eastAsia="Times New Roman" w:hAnsi=".VnTime" w:cs=".VnTime"/>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321F11"/>
    <w:pPr>
      <w:spacing w:after="0" w:line="240" w:lineRule="auto"/>
    </w:pPr>
    <w:rPr>
      <w:rFonts w:ascii="Times New Roman" w:eastAsia="Times New Roman" w:hAnsi="Times New Roman"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unhideWhenUsed/>
    <w:rsid w:val="00321F11"/>
    <w:pPr>
      <w:spacing w:after="200" w:line="276" w:lineRule="auto"/>
    </w:pPr>
    <w:rPr>
      <w:rFonts w:ascii="Calibri" w:eastAsia="Calibri" w:hAnsi="Calibri"/>
      <w:b/>
      <w:bCs/>
    </w:rPr>
  </w:style>
  <w:style w:type="character" w:customStyle="1" w:styleId="CommentSubjectChar">
    <w:name w:val="Comment Subject Char"/>
    <w:basedOn w:val="CommentTextChar"/>
    <w:link w:val="CommentSubject"/>
    <w:uiPriority w:val="99"/>
    <w:rsid w:val="00321F11"/>
    <w:rPr>
      <w:rFonts w:ascii="Calibri" w:eastAsia="Calibri" w:hAnsi="Calibri"/>
      <w:b/>
      <w:bCs/>
    </w:rPr>
  </w:style>
  <w:style w:type="paragraph" w:styleId="Revision">
    <w:name w:val="Revision"/>
    <w:hidden/>
    <w:uiPriority w:val="99"/>
    <w:semiHidden/>
    <w:rsid w:val="00321F11"/>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rsid w:val="0032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th-TH"/>
    </w:rPr>
  </w:style>
  <w:style w:type="character" w:customStyle="1" w:styleId="HTMLPreformattedChar">
    <w:name w:val="HTML Preformatted Char"/>
    <w:basedOn w:val="DefaultParagraphFont"/>
    <w:link w:val="HTMLPreformatted"/>
    <w:rsid w:val="00321F11"/>
    <w:rPr>
      <w:rFonts w:ascii="Courier New" w:eastAsia="Times New Roman" w:hAnsi="Courier New" w:cs="Courier New"/>
      <w:sz w:val="20"/>
      <w:szCs w:val="20"/>
      <w:lang w:val="en-US" w:bidi="th-TH"/>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12696</Words>
  <Characters>72373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cp:lastModifiedBy>
  <cp:revision>8</cp:revision>
  <dcterms:created xsi:type="dcterms:W3CDTF">2015-05-06T09:18:00Z</dcterms:created>
  <dcterms:modified xsi:type="dcterms:W3CDTF">2015-11-03T09:09:00Z</dcterms:modified>
</cp:coreProperties>
</file>