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0FE" w:rsidRPr="006970FE" w:rsidRDefault="006970FE" w:rsidP="006970FE">
      <w:pPr>
        <w:pBdr>
          <w:bottom w:val="single" w:sz="6" w:space="1" w:color="auto"/>
        </w:pBdr>
        <w:spacing w:after="120" w:line="276" w:lineRule="auto"/>
        <w:jc w:val="right"/>
        <w:rPr>
          <w:lang w:val="nl-NL"/>
        </w:rPr>
      </w:pPr>
      <w:r w:rsidRPr="006970FE">
        <w:rPr>
          <w:lang w:val="nl-NL"/>
        </w:rPr>
        <w:t xml:space="preserve">Mẫu tóm tắt thành tích cá nhân đề nghị phong tặng danh hiệu NGND                                                  </w:t>
      </w:r>
    </w:p>
    <w:tbl>
      <w:tblPr>
        <w:tblW w:w="15310" w:type="dxa"/>
        <w:jc w:val="center"/>
        <w:tblInd w:w="-601" w:type="dxa"/>
        <w:tblLayout w:type="fixed"/>
        <w:tblLook w:val="0000" w:firstRow="0" w:lastRow="0" w:firstColumn="0" w:lastColumn="0" w:noHBand="0" w:noVBand="0"/>
      </w:tblPr>
      <w:tblGrid>
        <w:gridCol w:w="7655"/>
        <w:gridCol w:w="7655"/>
      </w:tblGrid>
      <w:tr w:rsidR="006970FE" w:rsidRPr="006970FE" w:rsidTr="00C50614">
        <w:trPr>
          <w:trHeight w:val="1216"/>
          <w:jc w:val="center"/>
        </w:trPr>
        <w:tc>
          <w:tcPr>
            <w:tcW w:w="7655" w:type="dxa"/>
          </w:tcPr>
          <w:p w:rsidR="006970FE" w:rsidRPr="006970FE" w:rsidRDefault="006970FE" w:rsidP="006970F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70FE">
              <w:rPr>
                <w:sz w:val="26"/>
                <w:szCs w:val="26"/>
                <w:lang w:val="nl-NL"/>
              </w:rPr>
              <w:br w:type="page"/>
            </w:r>
            <w:r w:rsidRPr="006970FE">
              <w:rPr>
                <w:b/>
                <w:sz w:val="26"/>
                <w:szCs w:val="26"/>
                <w:lang w:val="nl-NL"/>
              </w:rPr>
              <w:t>HỘI ĐỒNG XÉT TẶNG DANH HIỆU NGND</w:t>
            </w:r>
          </w:p>
          <w:p w:rsidR="006970FE" w:rsidRPr="006970FE" w:rsidRDefault="006970FE" w:rsidP="006970FE">
            <w:pPr>
              <w:jc w:val="center"/>
              <w:rPr>
                <w:b/>
                <w:sz w:val="26"/>
                <w:szCs w:val="26"/>
                <w:lang w:val="nl-NL"/>
              </w:rPr>
            </w:pPr>
            <w:r w:rsidRPr="006970FE">
              <w:rPr>
                <w:b/>
                <w:sz w:val="26"/>
                <w:szCs w:val="26"/>
                <w:lang w:val="nl-NL"/>
              </w:rPr>
              <w:t>CẤP CƠ SỞ</w:t>
            </w:r>
          </w:p>
          <w:p w:rsidR="006970FE" w:rsidRPr="006970FE" w:rsidRDefault="006970FE" w:rsidP="006970FE">
            <w:pPr>
              <w:spacing w:before="120" w:after="60"/>
              <w:jc w:val="center"/>
              <w:rPr>
                <w:sz w:val="20"/>
                <w:lang w:val="nl-NL"/>
              </w:rPr>
            </w:pPr>
            <w:r w:rsidRPr="006970FE">
              <w:rPr>
                <w:sz w:val="20"/>
                <w:lang w:val="nl-NL"/>
              </w:rPr>
              <w:t>..........................................................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18BABBC" wp14:editId="26482B95">
                      <wp:simplePos x="0" y="0"/>
                      <wp:positionH relativeFrom="column">
                        <wp:posOffset>1737995</wp:posOffset>
                      </wp:positionH>
                      <wp:positionV relativeFrom="paragraph">
                        <wp:posOffset>24130</wp:posOffset>
                      </wp:positionV>
                      <wp:extent cx="1257300" cy="0"/>
                      <wp:effectExtent l="6350" t="13335" r="12700" b="571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573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6.85pt,1.9pt" to="235.85pt,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"/>
                  </w:pict>
                </mc:Fallback>
              </mc:AlternateContent>
            </w:r>
          </w:p>
        </w:tc>
        <w:tc>
          <w:tcPr>
            <w:tcW w:w="7655" w:type="dxa"/>
          </w:tcPr>
          <w:p w:rsidR="006970FE" w:rsidRPr="006970FE" w:rsidRDefault="006970FE" w:rsidP="006970FE">
            <w:pPr>
              <w:jc w:val="right"/>
              <w:rPr>
                <w:i/>
                <w:iCs/>
                <w:lang w:val="nl-NL"/>
              </w:rPr>
            </w:pPr>
          </w:p>
        </w:tc>
      </w:tr>
    </w:tbl>
    <w:p w:rsidR="006970FE" w:rsidRPr="006970FE" w:rsidRDefault="006970FE" w:rsidP="006970FE">
      <w:pPr>
        <w:spacing w:after="120"/>
        <w:jc w:val="center"/>
        <w:rPr>
          <w:bCs/>
          <w:sz w:val="20"/>
          <w:lang w:val="nl-NL"/>
        </w:rPr>
      </w:pPr>
      <w:r w:rsidRPr="006970FE">
        <w:rPr>
          <w:b/>
          <w:bCs/>
          <w:sz w:val="26"/>
          <w:szCs w:val="26"/>
          <w:lang w:val="nl-NL"/>
        </w:rPr>
        <w:t xml:space="preserve"> TÓM TẮT THÀNH TÍCH CÁ NHÂN ĐỀ NGHỊ TẶNG THƯỞNG DANH HIỆU NHÀ GIÁO NGND</w:t>
      </w:r>
    </w:p>
    <w:tbl>
      <w:tblPr>
        <w:tblW w:w="15054" w:type="dxa"/>
        <w:jc w:val="center"/>
        <w:tblInd w:w="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2"/>
        <w:gridCol w:w="891"/>
        <w:gridCol w:w="663"/>
        <w:gridCol w:w="699"/>
        <w:gridCol w:w="812"/>
        <w:gridCol w:w="671"/>
        <w:gridCol w:w="1615"/>
        <w:gridCol w:w="821"/>
        <w:gridCol w:w="2137"/>
        <w:gridCol w:w="840"/>
        <w:gridCol w:w="980"/>
        <w:gridCol w:w="924"/>
        <w:gridCol w:w="889"/>
      </w:tblGrid>
      <w:tr w:rsidR="006970FE" w:rsidRPr="006970FE" w:rsidTr="00C50614">
        <w:trPr>
          <w:cantSplit/>
          <w:jc w:val="center"/>
        </w:trPr>
        <w:tc>
          <w:tcPr>
            <w:tcW w:w="31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Họ và tên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Năm sinh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Quê quán, chức vụ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Nơi công tác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NGƯT năm:.. (đối với xét NGND)</w:t>
            </w:r>
          </w:p>
        </w:tc>
        <w:tc>
          <w:tcPr>
            <w:tcW w:w="8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Trình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độ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được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đào tạo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Giới tính</w:t>
            </w:r>
          </w:p>
        </w:tc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Dân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tộc</w:t>
            </w:r>
          </w:p>
        </w:tc>
        <w:tc>
          <w:tcPr>
            <w:tcW w:w="8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24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Năm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vào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ngành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Số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năm trực tiếp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giảng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dạy</w:t>
            </w:r>
          </w:p>
        </w:tc>
        <w:tc>
          <w:tcPr>
            <w:tcW w:w="1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Số SK,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NCKH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giáo trình, bài báo KH, HSG/GVDG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Đào tạo SĐH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Số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năm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CSTĐ</w:t>
            </w:r>
          </w:p>
        </w:tc>
        <w:tc>
          <w:tcPr>
            <w:tcW w:w="21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spacing w:before="12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HCLĐ hoặc BK</w:t>
            </w:r>
          </w:p>
        </w:tc>
        <w:tc>
          <w:tcPr>
            <w:tcW w:w="36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40" w:after="4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Số phiếu đạt và tỷ lệ %</w:t>
            </w:r>
          </w:p>
        </w:tc>
      </w:tr>
      <w:tr w:rsidR="006970FE" w:rsidRPr="006970FE" w:rsidTr="00C50614">
        <w:trPr>
          <w:cantSplit/>
          <w:trHeight w:val="1175"/>
          <w:jc w:val="center"/>
        </w:trPr>
        <w:tc>
          <w:tcPr>
            <w:tcW w:w="31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1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21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24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Quần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chúng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ind w:left="-113" w:right="-113"/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ind w:left="-113" w:right="-113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Hội</w:t>
            </w:r>
          </w:p>
          <w:p w:rsidR="006970FE" w:rsidRPr="006970FE" w:rsidRDefault="006970FE" w:rsidP="006970FE">
            <w:pPr>
              <w:ind w:left="-113" w:right="-113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đồng</w:t>
            </w:r>
          </w:p>
          <w:p w:rsidR="006970FE" w:rsidRPr="006970FE" w:rsidRDefault="006970FE" w:rsidP="006970FE">
            <w:pPr>
              <w:ind w:left="-113" w:right="-113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cơ sở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Hội đồng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huyện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80"/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Hội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đồng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tỉnh,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Bộ</w:t>
            </w:r>
          </w:p>
        </w:tc>
      </w:tr>
      <w:tr w:rsidR="006970FE" w:rsidRPr="006970FE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(1)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(2)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(3)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(4)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(5)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(6)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(7)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(8)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(9)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(10)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(11)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(12)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(13)</w:t>
            </w:r>
          </w:p>
        </w:tc>
      </w:tr>
      <w:tr w:rsidR="006970FE" w:rsidRPr="006970FE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spacing w:val="-4"/>
                <w:lang w:val="nl-NL"/>
              </w:rPr>
            </w:pPr>
            <w:r w:rsidRPr="006970FE">
              <w:rPr>
                <w:spacing w:val="-4"/>
                <w:lang w:val="nl-NL"/>
              </w:rPr>
              <w:t>Bà Nguyễn Thị B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Năm sinh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Quê quán, chức vụ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Nơi công tác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NGƯT năm:.. (đối với xét NGND)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Tiến sĩ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spacing w:val="-8"/>
                <w:lang w:val="nl-NL"/>
              </w:rPr>
            </w:pPr>
            <w:r w:rsidRPr="006970FE">
              <w:rPr>
                <w:spacing w:val="-8"/>
                <w:lang w:val="nl-NL"/>
              </w:rPr>
              <w:t>Nam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Kinh</w:t>
            </w: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1977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37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06 GT, sách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03 NCKH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 xml:space="preserve"> 26 Bài báo khoa học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07 NCS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05 HVCH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7 CS</w:t>
            </w:r>
          </w:p>
          <w:p w:rsidR="006970FE" w:rsidRPr="006970FE" w:rsidRDefault="006970FE" w:rsidP="006970FE">
            <w:pPr>
              <w:jc w:val="center"/>
              <w:rPr>
                <w:spacing w:val="-4"/>
                <w:sz w:val="22"/>
                <w:szCs w:val="22"/>
                <w:lang w:val="nl-NL"/>
              </w:rPr>
            </w:pPr>
            <w:r w:rsidRPr="006970FE">
              <w:rPr>
                <w:spacing w:val="-4"/>
                <w:sz w:val="22"/>
                <w:szCs w:val="22"/>
                <w:lang w:val="nl-NL"/>
              </w:rPr>
              <w:t>3 ĐHQG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2 Bộ</w:t>
            </w:r>
          </w:p>
        </w:tc>
        <w:tc>
          <w:tcPr>
            <w:tcW w:w="2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sz w:val="22"/>
                <w:szCs w:val="22"/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01 HCLĐ hạng Nhì 2014</w:t>
            </w:r>
          </w:p>
          <w:p w:rsidR="006970FE" w:rsidRPr="006970FE" w:rsidRDefault="006970FE" w:rsidP="006970FE">
            <w:pPr>
              <w:jc w:val="center"/>
              <w:rPr>
                <w:sz w:val="22"/>
                <w:szCs w:val="22"/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01 BKTTg</w:t>
            </w:r>
          </w:p>
          <w:p w:rsidR="006970FE" w:rsidRPr="006970FE" w:rsidRDefault="006970FE" w:rsidP="006970FE">
            <w:pPr>
              <w:jc w:val="center"/>
              <w:rPr>
                <w:sz w:val="22"/>
                <w:szCs w:val="22"/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2011</w:t>
            </w:r>
          </w:p>
          <w:p w:rsidR="006970FE" w:rsidRPr="006970FE" w:rsidRDefault="006970FE" w:rsidP="006970FE">
            <w:pPr>
              <w:jc w:val="center"/>
              <w:rPr>
                <w:sz w:val="22"/>
                <w:szCs w:val="22"/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01 BK Bộ GD&amp;ĐT</w:t>
            </w: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sz w:val="22"/>
                <w:szCs w:val="22"/>
                <w:lang w:val="nl-NL"/>
              </w:rPr>
              <w:t>2013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%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</w:tr>
      <w:tr w:rsidR="006970FE" w:rsidRPr="006970FE" w:rsidTr="00C50614">
        <w:trPr>
          <w:jc w:val="center"/>
        </w:trPr>
        <w:tc>
          <w:tcPr>
            <w:tcW w:w="3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spacing w:before="120"/>
              <w:jc w:val="center"/>
              <w:rPr>
                <w:spacing w:val="-4"/>
                <w:lang w:val="nl-NL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4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  <w:r w:rsidRPr="006970FE">
              <w:rPr>
                <w:lang w:val="nl-NL"/>
              </w:rPr>
              <w:t>(</w:t>
            </w:r>
            <w:r w:rsidRPr="006970FE">
              <w:rPr>
                <w:b/>
                <w:i/>
                <w:lang w:val="nl-NL"/>
              </w:rPr>
              <w:t>Số liệu trên đây chỉ tính từ năm được tặng danh hiệu NGUT từ năm - đến nay</w:t>
            </w:r>
            <w:r w:rsidRPr="006970FE">
              <w:rPr>
                <w:b/>
                <w:lang w:val="nl-NL"/>
              </w:rPr>
              <w:t>)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0FE" w:rsidRPr="006970FE" w:rsidRDefault="006970FE" w:rsidP="006970FE">
            <w:pPr>
              <w:jc w:val="center"/>
              <w:rPr>
                <w:lang w:val="nl-NL"/>
              </w:rPr>
            </w:pPr>
          </w:p>
        </w:tc>
      </w:tr>
    </w:tbl>
    <w:p w:rsidR="006970FE" w:rsidRPr="006970FE" w:rsidRDefault="006970FE" w:rsidP="006970FE">
      <w:pPr>
        <w:spacing w:before="120"/>
        <w:rPr>
          <w:b/>
          <w:bCs/>
          <w:lang w:val="nl-NL"/>
        </w:rPr>
      </w:pPr>
      <w:r w:rsidRPr="006970FE">
        <w:rPr>
          <w:b/>
          <w:bCs/>
          <w:lang w:val="nl-NL"/>
        </w:rPr>
        <w:t xml:space="preserve">         </w:t>
      </w:r>
      <w:r w:rsidRPr="006970FE">
        <w:rPr>
          <w:bCs/>
          <w:lang w:val="nl-NL"/>
        </w:rPr>
        <w:t>Nhà giáo Nguyễn Thị B,</w:t>
      </w:r>
    </w:p>
    <w:p w:rsidR="006970FE" w:rsidRPr="006970FE" w:rsidRDefault="006970FE" w:rsidP="006970FE">
      <w:pPr>
        <w:spacing w:before="120"/>
        <w:rPr>
          <w:bCs/>
          <w:lang w:val="nl-NL"/>
        </w:rPr>
      </w:pPr>
      <w:r w:rsidRPr="006970FE">
        <w:rPr>
          <w:bCs/>
          <w:i/>
          <w:lang w:val="nl-NL"/>
        </w:rPr>
        <w:tab/>
        <w:t>Tiêu chuẩn 1:</w:t>
      </w:r>
      <w:r w:rsidRPr="006970FE">
        <w:rPr>
          <w:bCs/>
          <w:lang w:val="nl-NL"/>
        </w:rPr>
        <w:t xml:space="preserve"> Có phẩm chất đạo đức tốt, là cán bộ quản lý giáo dục cấp mầm non tiêu biểu của huyện yên thủy; tín nhiệm quần chúng đạt 98% và Hội đồng các cấp đều đạt 100%</w:t>
      </w:r>
    </w:p>
    <w:p w:rsidR="006970FE" w:rsidRPr="006970FE" w:rsidRDefault="006970FE" w:rsidP="006970FE">
      <w:pPr>
        <w:spacing w:before="120"/>
        <w:rPr>
          <w:bCs/>
          <w:lang w:val="nl-NL"/>
        </w:rPr>
      </w:pPr>
      <w:r w:rsidRPr="006970FE">
        <w:rPr>
          <w:bCs/>
          <w:i/>
          <w:lang w:val="nl-NL"/>
        </w:rPr>
        <w:tab/>
        <w:t>Tiêu chuẩn 2:</w:t>
      </w:r>
      <w:r w:rsidRPr="006970FE">
        <w:rPr>
          <w:bCs/>
          <w:lang w:val="nl-NL"/>
        </w:rPr>
        <w:t xml:space="preserve"> Đã có 10 lần đạt danh hiệu Chiến sỹ thi đua cơ sở trong đó có năm 2019, 02 lần đạt danh hiệu Chiến sỹ thi đua cấp tỉnh (2011-2013), Chiên sỹ thi đua toàn quốc năm 2014; có 06 lần được nhận Bằng khen Chủ tịch ủy ban Nhân dân tỉnh và Bộ trưởng Bộ Giáo dục và Đào tạo, HCLĐ Hạng 3 năm 2012, HCLĐ Hạng 2 năm 2017.</w:t>
      </w:r>
    </w:p>
    <w:p w:rsidR="006970FE" w:rsidRPr="006970FE" w:rsidRDefault="006970FE" w:rsidP="006970FE">
      <w:pPr>
        <w:spacing w:before="120"/>
        <w:rPr>
          <w:bCs/>
          <w:lang w:val="nl-NL"/>
        </w:rPr>
      </w:pPr>
      <w:r w:rsidRPr="006970FE">
        <w:rPr>
          <w:bCs/>
          <w:lang w:val="nl-NL"/>
        </w:rPr>
        <w:lastRenderedPageBreak/>
        <w:tab/>
      </w:r>
      <w:r w:rsidRPr="006970FE">
        <w:rPr>
          <w:bCs/>
          <w:i/>
          <w:lang w:val="nl-NL"/>
        </w:rPr>
        <w:t xml:space="preserve">Tiêu chuẩn 3: </w:t>
      </w:r>
      <w:r w:rsidRPr="006970FE">
        <w:rPr>
          <w:bCs/>
          <w:lang w:val="nl-NL"/>
        </w:rPr>
        <w:t>Trong quá trình giảng dạy, Nhà giáo luôn tâm huyết, tân tụy với nghề, giảng dạy nhiệt tình và luôn đạt chất lượng hiệu quả cao; chủ trì 05 sáng kiến kinh nghiệm ( từ 2011-2019); có 04 bài báo được đăng trên tạp chí trong nước; Tập thể Trường ..... năm học 2017-2018 avf năm học 2018-2019 đạt danh hiệu Tập thể lao đông xuất sắc.</w:t>
      </w:r>
    </w:p>
    <w:p w:rsidR="006970FE" w:rsidRPr="006970FE" w:rsidRDefault="006970FE" w:rsidP="006970FE">
      <w:pPr>
        <w:spacing w:before="120"/>
        <w:rPr>
          <w:bCs/>
          <w:lang w:val="nl-NL"/>
        </w:rPr>
      </w:pPr>
      <w:r w:rsidRPr="006970FE">
        <w:rPr>
          <w:bCs/>
          <w:i/>
          <w:lang w:val="nl-NL"/>
        </w:rPr>
        <w:tab/>
        <w:t>Tiêu chuẩn 4</w:t>
      </w:r>
      <w:r w:rsidRPr="006970FE">
        <w:rPr>
          <w:bCs/>
          <w:lang w:val="nl-NL"/>
        </w:rPr>
        <w:t>: Có 29 năm công tác trong ngành giáo dục trong đó có 10 năm trực tiếp giảng dạy.</w:t>
      </w:r>
      <w:r w:rsidRPr="006970FE">
        <w:rPr>
          <w:bCs/>
          <w:sz w:val="22"/>
          <w:lang w:val="nl-NL"/>
        </w:rPr>
        <w:tab/>
      </w:r>
      <w:r w:rsidRPr="006970FE">
        <w:rPr>
          <w:bCs/>
          <w:sz w:val="22"/>
          <w:lang w:val="nl-NL"/>
        </w:rPr>
        <w:tab/>
      </w:r>
      <w:r w:rsidRPr="006970FE">
        <w:rPr>
          <w:bCs/>
          <w:sz w:val="22"/>
          <w:lang w:val="nl-NL"/>
        </w:rPr>
        <w:tab/>
        <w:t xml:space="preserve">           </w:t>
      </w:r>
      <w:r w:rsidRPr="006970FE">
        <w:rPr>
          <w:bCs/>
          <w:sz w:val="22"/>
          <w:lang w:val="nl-NL"/>
        </w:rPr>
        <w:tab/>
        <w:t xml:space="preserve"> </w:t>
      </w:r>
    </w:p>
    <w:p w:rsidR="006970FE" w:rsidRPr="006970FE" w:rsidRDefault="006970FE" w:rsidP="006970FE">
      <w:pPr>
        <w:rPr>
          <w:bCs/>
          <w:i/>
          <w:sz w:val="20"/>
          <w:lang w:val="nl-NL"/>
        </w:rPr>
      </w:pPr>
    </w:p>
    <w:p w:rsidR="006970FE" w:rsidRPr="006970FE" w:rsidRDefault="006970FE" w:rsidP="006970FE">
      <w:pPr>
        <w:jc w:val="center"/>
        <w:rPr>
          <w:bCs/>
          <w:i/>
          <w:szCs w:val="28"/>
          <w:lang w:val="nl-NL"/>
        </w:rPr>
      </w:pPr>
      <w:r w:rsidRPr="006970FE">
        <w:rPr>
          <w:bCs/>
          <w:szCs w:val="28"/>
          <w:lang w:val="nl-NL"/>
        </w:rPr>
        <w:t xml:space="preserve">TM. BAN THƯ KÝ                                                                                                         </w:t>
      </w:r>
      <w:r w:rsidRPr="006970FE">
        <w:rPr>
          <w:bCs/>
          <w:i/>
          <w:sz w:val="20"/>
          <w:lang w:val="nl-NL"/>
        </w:rPr>
        <w:t>……….,</w:t>
      </w:r>
      <w:r w:rsidRPr="006970FE">
        <w:rPr>
          <w:bCs/>
          <w:i/>
          <w:szCs w:val="28"/>
          <w:lang w:val="nl-NL"/>
        </w:rPr>
        <w:t xml:space="preserve"> ngày</w:t>
      </w:r>
      <w:r w:rsidRPr="006970FE">
        <w:rPr>
          <w:bCs/>
          <w:i/>
          <w:sz w:val="20"/>
          <w:lang w:val="nl-NL"/>
        </w:rPr>
        <w:t xml:space="preserve">……. </w:t>
      </w:r>
      <w:r w:rsidRPr="006970FE">
        <w:rPr>
          <w:bCs/>
          <w:i/>
          <w:szCs w:val="28"/>
          <w:lang w:val="nl-NL"/>
        </w:rPr>
        <w:t xml:space="preserve">tháng </w:t>
      </w:r>
      <w:r w:rsidRPr="006970FE">
        <w:rPr>
          <w:bCs/>
          <w:i/>
          <w:sz w:val="20"/>
          <w:lang w:val="nl-NL"/>
        </w:rPr>
        <w:t>……..</w:t>
      </w:r>
      <w:r w:rsidRPr="006970FE">
        <w:rPr>
          <w:bCs/>
          <w:i/>
          <w:szCs w:val="28"/>
          <w:lang w:val="nl-NL"/>
        </w:rPr>
        <w:t xml:space="preserve"> năm 20</w:t>
      </w:r>
      <w:r w:rsidRPr="006970FE">
        <w:rPr>
          <w:bCs/>
          <w:i/>
          <w:sz w:val="20"/>
          <w:lang w:val="nl-NL"/>
        </w:rPr>
        <w:t>…….</w:t>
      </w:r>
    </w:p>
    <w:p w:rsidR="006970FE" w:rsidRPr="006970FE" w:rsidRDefault="006970FE" w:rsidP="006970FE">
      <w:pPr>
        <w:jc w:val="center"/>
        <w:rPr>
          <w:bCs/>
          <w:szCs w:val="28"/>
          <w:lang w:val="nl-NL"/>
        </w:rPr>
      </w:pPr>
      <w:r w:rsidRPr="006970FE">
        <w:rPr>
          <w:bCs/>
          <w:szCs w:val="28"/>
          <w:lang w:val="nl-NL"/>
        </w:rPr>
        <w:t xml:space="preserve">                                                                                                                                              TM.HỘI ĐỒNG</w:t>
      </w:r>
    </w:p>
    <w:p w:rsidR="006970FE" w:rsidRPr="006970FE" w:rsidRDefault="006970FE" w:rsidP="006970FE">
      <w:pPr>
        <w:jc w:val="center"/>
        <w:rPr>
          <w:bCs/>
          <w:szCs w:val="28"/>
          <w:lang w:val="nl-NL"/>
        </w:rPr>
      </w:pPr>
      <w:r w:rsidRPr="006970FE">
        <w:rPr>
          <w:bCs/>
          <w:szCs w:val="28"/>
          <w:lang w:val="nl-NL"/>
        </w:rPr>
        <w:t xml:space="preserve">                                                                                                                                                CHỦ TỊCH</w:t>
      </w:r>
    </w:p>
    <w:p w:rsidR="006970FE" w:rsidRPr="006970FE" w:rsidRDefault="006970FE" w:rsidP="006970FE">
      <w:pPr>
        <w:rPr>
          <w:bCs/>
          <w:szCs w:val="28"/>
          <w:lang w:val="nl-NL"/>
        </w:rPr>
      </w:pPr>
      <w:r w:rsidRPr="006970FE">
        <w:rPr>
          <w:bCs/>
          <w:szCs w:val="28"/>
          <w:lang w:val="nl-NL"/>
        </w:rPr>
        <w:t xml:space="preserve">                                                                                                                                                                                       (ký tên, đóng dấu)</w:t>
      </w:r>
    </w:p>
    <w:p w:rsidR="00532C5B" w:rsidRPr="006970FE" w:rsidRDefault="00532C5B" w:rsidP="006970FE">
      <w:bookmarkStart w:id="0" w:name="_GoBack"/>
      <w:bookmarkEnd w:id="0"/>
    </w:p>
    <w:sectPr w:rsidR="00532C5B" w:rsidRPr="006970FE" w:rsidSect="000C6D54">
      <w:pgSz w:w="16840" w:h="11907" w:orient="landscape" w:code="9"/>
      <w:pgMar w:top="1079" w:right="851" w:bottom="102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097"/>
    <w:rsid w:val="000D0097"/>
    <w:rsid w:val="004825EB"/>
    <w:rsid w:val="00523002"/>
    <w:rsid w:val="00532C5B"/>
    <w:rsid w:val="006970FE"/>
    <w:rsid w:val="00A843CC"/>
    <w:rsid w:val="00C013EF"/>
    <w:rsid w:val="00E9743E"/>
    <w:rsid w:val="00FB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52300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0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autoRedefine/>
    <w:rsid w:val="00523002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402</Words>
  <Characters>2292</Characters>
  <Application>Microsoft Office Word</Application>
  <DocSecurity>0</DocSecurity>
  <Lines>19</Lines>
  <Paragraphs>5</Paragraphs>
  <ScaleCrop>false</ScaleCrop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10</cp:revision>
  <dcterms:created xsi:type="dcterms:W3CDTF">2020-01-03T07:13:00Z</dcterms:created>
  <dcterms:modified xsi:type="dcterms:W3CDTF">2020-01-07T08:19:00Z</dcterms:modified>
</cp:coreProperties>
</file>